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02" w:rsidRDefault="0061690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20130" cy="8423910"/>
            <wp:effectExtent l="19050" t="0" r="0" b="0"/>
            <wp:docPr id="1" name="Рисунок 0" descr="Рабочая программа по химии 8-9 кл 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 по химии 8-9 кл _page-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F55" w:rsidRDefault="00DC4F55" w:rsidP="006011C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4F55" w:rsidRDefault="00DC4F55" w:rsidP="006011C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1C3" w:rsidRPr="00F14E6C" w:rsidRDefault="006011C3" w:rsidP="006011C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14E6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МИНИСТЕРСТВО ПРОСВЕЩЕНИЯ РОССИЙСКОЙ ФЕДЕРАЦИИ</w:t>
      </w:r>
    </w:p>
    <w:p w:rsidR="0067760A" w:rsidRDefault="006011C3" w:rsidP="0067760A">
      <w:pPr>
        <w:spacing w:line="408" w:lineRule="auto"/>
        <w:ind w:left="120"/>
        <w:jc w:val="center"/>
      </w:pPr>
      <w:r w:rsidRPr="00F14E6C">
        <w:rPr>
          <w:rFonts w:ascii="Times New Roman" w:hAnsi="Times New Roman" w:cs="Times New Roman"/>
          <w:b/>
          <w:color w:val="000000"/>
          <w:sz w:val="28"/>
          <w:szCs w:val="28"/>
        </w:rPr>
        <w:t>‌‌‌</w:t>
      </w:r>
      <w:r w:rsidRPr="00F14E6C">
        <w:rPr>
          <w:rFonts w:ascii="Times New Roman" w:hAnsi="Times New Roman" w:cs="Times New Roman"/>
          <w:sz w:val="28"/>
          <w:szCs w:val="28"/>
        </w:rPr>
        <w:t xml:space="preserve"> </w:t>
      </w:r>
      <w:r w:rsidR="0067760A">
        <w:rPr>
          <w:rFonts w:ascii="Times New Roman" w:hAnsi="Times New Roman"/>
          <w:b/>
          <w:color w:val="000000"/>
          <w:sz w:val="28"/>
        </w:rPr>
        <w:t>‌</w:t>
      </w:r>
      <w:bookmarkStart w:id="0" w:name="b3de95a0-e130-48e2-a18c-e3421c12e8af"/>
      <w:r w:rsidR="0067760A"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0"/>
      <w:r w:rsidR="0067760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7760A" w:rsidRDefault="0067760A" w:rsidP="0067760A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‌Управление образования </w:t>
      </w:r>
      <w:r>
        <w:rPr>
          <w:sz w:val="28"/>
        </w:rPr>
        <w:br/>
      </w:r>
      <w:bookmarkStart w:id="1" w:name="b87bf85c-5ffc-4767-ae37-927ac69312d3"/>
      <w:r>
        <w:rPr>
          <w:rFonts w:ascii="Times New Roman" w:hAnsi="Times New Roman"/>
          <w:b/>
          <w:color w:val="000000"/>
          <w:sz w:val="28"/>
        </w:rPr>
        <w:t xml:space="preserve"> Администрации городского округа Саранск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011C3" w:rsidRPr="00F14E6C" w:rsidRDefault="006011C3" w:rsidP="006011C3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Ялгинская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6011C3" w:rsidRPr="00F14E6C" w:rsidRDefault="006011C3" w:rsidP="006011C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011C3" w:rsidRPr="00604B62" w:rsidTr="006011C3">
        <w:tc>
          <w:tcPr>
            <w:tcW w:w="3114" w:type="dxa"/>
          </w:tcPr>
          <w:p w:rsidR="006011C3" w:rsidRPr="00851E4D" w:rsidRDefault="006011C3" w:rsidP="006011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51E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РАССМО</w:t>
            </w:r>
            <w:bookmarkStart w:id="2" w:name="_GoBack"/>
            <w:bookmarkEnd w:id="2"/>
            <w:r w:rsidRPr="00851E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ТРЕНО</w:t>
            </w:r>
          </w:p>
          <w:p w:rsidR="006011C3" w:rsidRDefault="006011C3" w:rsidP="006011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 МО  учителей биологии, географии и химии</w:t>
            </w:r>
          </w:p>
          <w:p w:rsidR="006011C3" w:rsidRDefault="006011C3" w:rsidP="006011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</w:p>
          <w:p w:rsidR="006011C3" w:rsidRPr="008944ED" w:rsidRDefault="006011C3" w:rsidP="006011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_____Краснова А.П.</w:t>
            </w:r>
          </w:p>
          <w:p w:rsidR="006011C3" w:rsidRDefault="003B2EED" w:rsidP="006011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 «28» августа 2024</w:t>
            </w:r>
            <w:r w:rsidR="006011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011C3" w:rsidRPr="0040209D" w:rsidRDefault="006011C3" w:rsidP="006011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11C3" w:rsidRPr="00851E4D" w:rsidRDefault="006011C3" w:rsidP="006011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51E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6011C3" w:rsidRPr="00851E4D" w:rsidRDefault="006011C3" w:rsidP="006011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1E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51E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 </w:t>
            </w:r>
            <w:r w:rsidRPr="00851E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УВР</w:t>
            </w:r>
          </w:p>
          <w:p w:rsidR="006011C3" w:rsidRPr="00851E4D" w:rsidRDefault="006011C3" w:rsidP="006011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1E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Алексина Е.В.</w:t>
            </w:r>
          </w:p>
          <w:p w:rsidR="006011C3" w:rsidRPr="00851E4D" w:rsidRDefault="006011C3" w:rsidP="006011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1E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011C3" w:rsidRPr="00851E4D" w:rsidRDefault="0067760A" w:rsidP="006011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3B2E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от «29» августа 2024</w:t>
            </w:r>
            <w:r w:rsidR="006011C3" w:rsidRPr="00851E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011C3" w:rsidRPr="0040209D" w:rsidRDefault="006011C3" w:rsidP="006011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11C3" w:rsidRPr="00851E4D" w:rsidRDefault="006011C3" w:rsidP="006011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851E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6011C3" w:rsidRPr="008944ED" w:rsidRDefault="006011C3" w:rsidP="006011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Директор   МОУ              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Ялгинская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СОШ» </w:t>
            </w:r>
          </w:p>
          <w:p w:rsidR="006011C3" w:rsidRDefault="006011C3" w:rsidP="006011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r w:rsidR="003B2E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Широков</w:t>
            </w:r>
            <w:proofErr w:type="spellEnd"/>
            <w:r w:rsidR="003B2E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А.В.</w:t>
            </w:r>
          </w:p>
          <w:p w:rsidR="006011C3" w:rsidRPr="008944ED" w:rsidRDefault="006011C3" w:rsidP="006011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011C3" w:rsidRDefault="0067760A" w:rsidP="006011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C531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от «</w:t>
            </w:r>
            <w:r w:rsidR="003B2E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29» августа 2024</w:t>
            </w:r>
            <w:r w:rsidR="006011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011C3" w:rsidRPr="0040209D" w:rsidRDefault="006011C3" w:rsidP="006011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011C3" w:rsidRPr="009478D2" w:rsidRDefault="006011C3" w:rsidP="006011C3">
      <w:pPr>
        <w:spacing w:after="0"/>
        <w:ind w:left="120"/>
      </w:pPr>
    </w:p>
    <w:p w:rsidR="006011C3" w:rsidRPr="009478D2" w:rsidRDefault="006011C3" w:rsidP="006011C3">
      <w:pPr>
        <w:spacing w:after="0"/>
        <w:ind w:left="120"/>
      </w:pPr>
      <w:r w:rsidRPr="009478D2">
        <w:rPr>
          <w:rFonts w:ascii="Times New Roman" w:hAnsi="Times New Roman"/>
          <w:color w:val="000000"/>
          <w:sz w:val="28"/>
        </w:rPr>
        <w:t>‌</w:t>
      </w:r>
    </w:p>
    <w:p w:rsidR="006011C3" w:rsidRPr="009478D2" w:rsidRDefault="006011C3" w:rsidP="006011C3">
      <w:pPr>
        <w:spacing w:after="0"/>
      </w:pPr>
    </w:p>
    <w:p w:rsidR="006011C3" w:rsidRPr="009478D2" w:rsidRDefault="006011C3" w:rsidP="006011C3">
      <w:pPr>
        <w:spacing w:after="0"/>
        <w:ind w:left="120"/>
      </w:pPr>
    </w:p>
    <w:p w:rsidR="006011C3" w:rsidRDefault="006011C3" w:rsidP="006011C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478D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011C3" w:rsidRPr="00A47DCB" w:rsidRDefault="00731C29" w:rsidP="00A47DC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Pr="00731C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ID 2569421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6011C3" w:rsidRPr="009478D2" w:rsidRDefault="006011C3" w:rsidP="006011C3">
      <w:pPr>
        <w:spacing w:after="0" w:line="408" w:lineRule="auto"/>
        <w:ind w:left="120"/>
        <w:jc w:val="center"/>
      </w:pPr>
      <w:r w:rsidRPr="009478D2"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b/>
          <w:color w:val="000000"/>
          <w:sz w:val="28"/>
        </w:rPr>
        <w:t>чеб</w:t>
      </w:r>
      <w:r w:rsidR="00C531FA">
        <w:rPr>
          <w:rFonts w:ascii="Times New Roman" w:hAnsi="Times New Roman"/>
          <w:b/>
          <w:color w:val="000000"/>
          <w:sz w:val="28"/>
        </w:rPr>
        <w:t xml:space="preserve">ного </w:t>
      </w:r>
      <w:r w:rsidR="00AA7382">
        <w:rPr>
          <w:rFonts w:ascii="Times New Roman" w:hAnsi="Times New Roman"/>
          <w:b/>
          <w:color w:val="000000"/>
          <w:sz w:val="28"/>
        </w:rPr>
        <w:t>предмета</w:t>
      </w:r>
      <w:r w:rsidR="00C531FA">
        <w:rPr>
          <w:rFonts w:ascii="Times New Roman" w:hAnsi="Times New Roman"/>
          <w:b/>
          <w:color w:val="000000"/>
          <w:sz w:val="28"/>
        </w:rPr>
        <w:t xml:space="preserve"> «Химия. Базовый</w:t>
      </w:r>
      <w:r w:rsidRPr="009478D2">
        <w:rPr>
          <w:rFonts w:ascii="Times New Roman" w:hAnsi="Times New Roman"/>
          <w:b/>
          <w:color w:val="000000"/>
          <w:sz w:val="28"/>
        </w:rPr>
        <w:t xml:space="preserve"> уровень»</w:t>
      </w:r>
    </w:p>
    <w:p w:rsidR="006011C3" w:rsidRDefault="00C531FA" w:rsidP="006011C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8-9</w:t>
      </w:r>
      <w:r w:rsidR="006011C3" w:rsidRPr="009478D2">
        <w:rPr>
          <w:rFonts w:ascii="Times New Roman" w:hAnsi="Times New Roman"/>
          <w:color w:val="000000"/>
          <w:sz w:val="28"/>
        </w:rPr>
        <w:t xml:space="preserve"> классов </w:t>
      </w:r>
    </w:p>
    <w:p w:rsidR="006011C3" w:rsidRDefault="006011C3" w:rsidP="006011C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011C3" w:rsidRDefault="006011C3" w:rsidP="006011C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011C3" w:rsidRDefault="006011C3" w:rsidP="003B2EED">
      <w:pPr>
        <w:spacing w:after="0" w:line="408" w:lineRule="auto"/>
        <w:rPr>
          <w:rFonts w:ascii="Times New Roman" w:hAnsi="Times New Roman"/>
          <w:color w:val="000000"/>
          <w:sz w:val="28"/>
        </w:rPr>
      </w:pPr>
    </w:p>
    <w:p w:rsidR="006011C3" w:rsidRDefault="006011C3" w:rsidP="006011C3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Составит</w:t>
      </w:r>
      <w:r w:rsidR="003B2EED">
        <w:rPr>
          <w:rFonts w:ascii="Times New Roman" w:hAnsi="Times New Roman"/>
          <w:color w:val="000000"/>
          <w:sz w:val="28"/>
        </w:rPr>
        <w:t>ель: Федькова Н.Д.</w:t>
      </w:r>
    </w:p>
    <w:p w:rsidR="006011C3" w:rsidRPr="009478D2" w:rsidRDefault="00C531FA" w:rsidP="006011C3">
      <w:pPr>
        <w:spacing w:after="0" w:line="408" w:lineRule="auto"/>
        <w:ind w:left="120"/>
        <w:jc w:val="right"/>
      </w:pPr>
      <w:r>
        <w:rPr>
          <w:rFonts w:ascii="Times New Roman" w:hAnsi="Times New Roman"/>
          <w:color w:val="000000"/>
          <w:sz w:val="28"/>
        </w:rPr>
        <w:t>у</w:t>
      </w:r>
      <w:r w:rsidR="006011C3">
        <w:rPr>
          <w:rFonts w:ascii="Times New Roman" w:hAnsi="Times New Roman"/>
          <w:color w:val="000000"/>
          <w:sz w:val="28"/>
        </w:rPr>
        <w:t>читель химии</w:t>
      </w:r>
    </w:p>
    <w:p w:rsidR="006011C3" w:rsidRPr="009478D2" w:rsidRDefault="006011C3" w:rsidP="006011C3">
      <w:pPr>
        <w:spacing w:after="0"/>
        <w:ind w:left="120"/>
        <w:jc w:val="center"/>
      </w:pPr>
    </w:p>
    <w:p w:rsidR="006011C3" w:rsidRDefault="006011C3" w:rsidP="003B2EED">
      <w:pPr>
        <w:spacing w:after="0"/>
      </w:pPr>
    </w:p>
    <w:p w:rsidR="00A47DCB" w:rsidRDefault="00A47DCB" w:rsidP="003B2EED">
      <w:pPr>
        <w:spacing w:after="0"/>
      </w:pPr>
    </w:p>
    <w:p w:rsidR="00C531FA" w:rsidRPr="00C531FA" w:rsidRDefault="006011C3" w:rsidP="00C531F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04B62">
        <w:rPr>
          <w:rFonts w:ascii="Times New Roman" w:hAnsi="Times New Roman" w:cs="Times New Roman"/>
          <w:sz w:val="28"/>
          <w:szCs w:val="28"/>
        </w:rPr>
        <w:t>Саранск</w:t>
      </w:r>
      <w:r w:rsidR="003B2EED">
        <w:rPr>
          <w:rFonts w:ascii="Times New Roman" w:hAnsi="Times New Roman" w:cs="Times New Roman"/>
          <w:sz w:val="28"/>
          <w:szCs w:val="28"/>
        </w:rPr>
        <w:t>, 2024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пр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химии: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-научной грамотности 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формированию ценностного отношения к естественно-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научным знаниям, к природе, к человеку, вносит свой вклад в экологическое образование обучающихся.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атомно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-молекулярного учения как основы всего естествознания;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Периодического закона Д. И. Менделеева как основного закона химии;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учения о строении атома и химической связи;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представлений об электролитической диссоциации веществ в растворах.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  <w:proofErr w:type="gramEnd"/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химии на уровне основного общего образования 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приобрели такие цели, как: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обеспечение условий, способствующих приобретению 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формирование общей функциональной и 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​‌Общее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неделю).‌‌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ОБУЧЕНИЯ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p w:rsid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Первоначальные химические понятия</w:t>
      </w:r>
      <w:r w:rsid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Химический эксперимент: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шаростержневых</w:t>
      </w:r>
      <w:proofErr w:type="spell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Важнейшие представители неорганических веществ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Тепловой эффект химической реакции, термохимические уравнения, экз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Молярный объём газов. Расчёты по химическим уравнениям.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солеобразующие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Соли. Номенклатура солей. Физические и химические свойства солей. Получение солей.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Генетическая связь между классами неорганических соединений.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Химический эксперимент: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 экспериментальных задач по теме «Важнейшие классы неорганических соединений».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длиннопериодная</w:t>
      </w:r>
      <w:proofErr w:type="spell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Химическая связь. Ковалентная (полярная и неполярная) связь. </w:t>
      </w:r>
      <w:proofErr w:type="spell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Электроотрицательность</w:t>
      </w:r>
      <w:proofErr w:type="spell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химических элементов. Ионная связь.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окисления. Окислительно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-восстановительные реакции. Процессы окисления и восстановления. Окислители и восстановители.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Химический эксперимент: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spell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научных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понятий, так и понятий, являющихся системными для отдельных предметов естественно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-научного цикла.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естественно-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Биология: фотосинтез, дыхание, биосфера.</w:t>
      </w:r>
    </w:p>
    <w:p w:rsidR="00EE2848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567CF" w:rsidRPr="00E567CF" w:rsidRDefault="00E567CF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Вещество и химическая реакция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эндотермические реакции, термохимические уравнения.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  <w:r w:rsid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-восстановительных реакций с использованием метода электронного баланса.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электролитической диссоциации. Электролиты и </w:t>
      </w:r>
      <w:proofErr w:type="spell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неэлектролиты</w:t>
      </w:r>
      <w:proofErr w:type="spell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ио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Химический эксперимент: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Неметаллы и их соединения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Хлороводород</w:t>
      </w:r>
      <w:proofErr w:type="spell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хлороводорода</w:t>
      </w:r>
      <w:proofErr w:type="spell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организм человека. Важнейшие хлориды и их нахождение в природе.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характеристика элементов 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характеристика элементов 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характеристика элементов 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карбонат-ионы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карбонатов в быту, медицине, промышленности и сельском хозяйстве.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Химический эксперимент: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силикат-ионы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Металлы и их соединения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Химический эксперимент: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Химия и окружающая среда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Химический эксперимент: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образцов материалов (стекло, сплавы металлов, полимерные материалы).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spell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естественно-научных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понятий, так и понятий, являющихся системными для отдельных предметов естественно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-научного цикла.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  <w:proofErr w:type="gramEnd"/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 ПО ХИМИИ НА УРОВНЕ ОСНОВНОГО ОБЩЕГО ОБРАЗОВАНИЯ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патриотического воспитания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гражданского воспитания: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исследовательской</w:t>
      </w:r>
      <w:proofErr w:type="spell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с учётом осознания последствий поступков;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ценности научного познания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 культуры здоровья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трудового воспитания: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экологического воспитания: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составе </w:t>
      </w:r>
      <w:proofErr w:type="spell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логические действия: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применять в процессе познания понятия (предметные и </w:t>
      </w:r>
      <w:proofErr w:type="spell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изучаемых процессах и явлениях.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исследовательские действия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информацией: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proofErr w:type="gramEnd"/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</w:t>
      </w: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8 классе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предметные результаты на базовом уровне должны отражать </w:t>
      </w:r>
      <w:proofErr w:type="spell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умений: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электроотрицательность</w:t>
      </w:r>
      <w:proofErr w:type="spell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эндотермические реакции, тепловой 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 реакции, ядро атома, электронный слой атома, атомная </w:t>
      </w:r>
      <w:proofErr w:type="spell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орбиталь</w:t>
      </w:r>
      <w:proofErr w:type="spell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-молекулярного учения, закона Авогадро;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</w:t>
      </w:r>
      <w:r w:rsidRPr="00E5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9 классе</w:t>
      </w: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предметные результаты на базовом уровне должны отражать </w:t>
      </w:r>
      <w:proofErr w:type="spell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умений: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электроотрицательность</w:t>
      </w:r>
      <w:proofErr w:type="spell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неэлектролиты</w:t>
      </w:r>
      <w:proofErr w:type="spell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E2848" w:rsidRPr="00E567CF" w:rsidRDefault="00EE2848" w:rsidP="00E567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EE2848" w:rsidRPr="00E56FC7" w:rsidRDefault="00EE2848" w:rsidP="00EE2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EE2848" w:rsidRPr="00E56FC7" w:rsidRDefault="00EE2848" w:rsidP="00EE2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"/>
        <w:gridCol w:w="2051"/>
        <w:gridCol w:w="860"/>
        <w:gridCol w:w="1701"/>
        <w:gridCol w:w="1403"/>
        <w:gridCol w:w="3426"/>
      </w:tblGrid>
      <w:tr w:rsidR="00EE2848" w:rsidRPr="00EE2848" w:rsidTr="00E56FC7">
        <w:trPr>
          <w:tblCellSpacing w:w="15" w:type="dxa"/>
        </w:trPr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56FC7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56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848" w:rsidRPr="00EE2848" w:rsidTr="00E56FC7">
        <w:trPr>
          <w:tblCellSpacing w:w="15" w:type="dxa"/>
        </w:trPr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E2848" w:rsidRPr="00EE2848" w:rsidRDefault="00EE2848" w:rsidP="00EE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E2848" w:rsidRPr="00EE2848" w:rsidRDefault="00EE2848" w:rsidP="00EE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848" w:rsidRPr="00EE2848" w:rsidRDefault="00EE2848" w:rsidP="00EE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848" w:rsidRPr="00EE2848" w:rsidTr="00E56FC7">
        <w:trPr>
          <w:trHeight w:val="60"/>
          <w:tblCellSpacing w:w="15" w:type="dxa"/>
        </w:trPr>
        <w:tc>
          <w:tcPr>
            <w:tcW w:w="9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56FC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Первоначальные химические понятия</w:t>
            </w:r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https://m.edsoo.ru/7f41837c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и химические реакции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https://m.edsoo.ru/7f41837c</w:t>
              </w:r>
            </w:hyperlink>
          </w:p>
        </w:tc>
      </w:tr>
      <w:tr w:rsidR="00EE2848" w:rsidRPr="00EE2848" w:rsidTr="00E56FC7">
        <w:trPr>
          <w:trHeight w:val="60"/>
          <w:tblCellSpacing w:w="15" w:type="dxa"/>
        </w:trPr>
        <w:tc>
          <w:tcPr>
            <w:tcW w:w="2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EE2848" w:rsidRPr="00EE2848" w:rsidTr="00E56FC7">
        <w:trPr>
          <w:trHeight w:val="60"/>
          <w:tblCellSpacing w:w="15" w:type="dxa"/>
        </w:trPr>
        <w:tc>
          <w:tcPr>
            <w:tcW w:w="9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56FC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Важнейшие представители неорганических веществ</w:t>
            </w:r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Воздух. Кислород. Понятие об оксидах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https://m.edsoo.ru/7f41837c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</w:t>
            </w:r>
            <w:proofErr w:type="gramStart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онятие</w:t>
            </w:r>
            <w:proofErr w:type="spellEnd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кислотах и солях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https://m.edsoo.ru/7f41837c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 Растворы. Понятие об основаниях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https://m.edsoo.ru/7f41837c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классы неорганических соединений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https://m.edsoo.ru/7f41837c</w:t>
              </w:r>
            </w:hyperlink>
          </w:p>
        </w:tc>
      </w:tr>
      <w:tr w:rsidR="00EE2848" w:rsidRPr="00EE2848" w:rsidTr="00E56FC7">
        <w:trPr>
          <w:trHeight w:val="60"/>
          <w:tblCellSpacing w:w="15" w:type="dxa"/>
        </w:trPr>
        <w:tc>
          <w:tcPr>
            <w:tcW w:w="2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EE2848" w:rsidRPr="00EE2848" w:rsidTr="00E56FC7">
        <w:trPr>
          <w:trHeight w:val="60"/>
          <w:tblCellSpacing w:w="15" w:type="dxa"/>
        </w:trPr>
        <w:tc>
          <w:tcPr>
            <w:tcW w:w="9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</w:t>
            </w: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ева. Строение атома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https://m.edsoo.ru/7f41837c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связь. </w:t>
            </w:r>
            <w:proofErr w:type="spellStart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</w:t>
            </w:r>
            <w:r w:rsidR="00E5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реакции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https://m.edsoo.ru/7f41837c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2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https://m.edsoo.ru/7f41837c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2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https://m.edsoo.ru/7f41837c</w:t>
              </w:r>
            </w:hyperlink>
          </w:p>
        </w:tc>
      </w:tr>
      <w:tr w:rsidR="00EE2848" w:rsidRPr="00EE2848" w:rsidTr="00A44E30">
        <w:trPr>
          <w:trHeight w:val="45"/>
          <w:tblCellSpacing w:w="15" w:type="dxa"/>
        </w:trPr>
        <w:tc>
          <w:tcPr>
            <w:tcW w:w="2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EE2848" w:rsidRPr="00A44E30" w:rsidRDefault="00EE2848" w:rsidP="00EE2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1984"/>
        <w:gridCol w:w="907"/>
        <w:gridCol w:w="1547"/>
        <w:gridCol w:w="98"/>
        <w:gridCol w:w="1504"/>
        <w:gridCol w:w="3325"/>
      </w:tblGrid>
      <w:tr w:rsidR="00EE2848" w:rsidRPr="00EE2848" w:rsidTr="00A44E30">
        <w:trPr>
          <w:tblCellSpacing w:w="15" w:type="dxa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848" w:rsidRPr="00EE2848" w:rsidTr="00A44E30">
        <w:trPr>
          <w:tblCellSpacing w:w="15" w:type="dxa"/>
        </w:trPr>
        <w:tc>
          <w:tcPr>
            <w:tcW w:w="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E2848" w:rsidRPr="00EE2848" w:rsidRDefault="00EE2848" w:rsidP="00EE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E2848" w:rsidRPr="00EE2848" w:rsidRDefault="00EE2848" w:rsidP="00EE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A44E30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848" w:rsidRPr="00EE2848" w:rsidRDefault="00EE2848" w:rsidP="00EE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98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Вещество и химические реакции</w:t>
            </w:r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химических реакций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6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7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98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Неметаллы и их соединения</w:t>
            </w:r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химических элементов </w:t>
            </w:r>
            <w:proofErr w:type="gramStart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  <w:proofErr w:type="gramEnd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А-группы. Галогены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8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химических элементов </w:t>
            </w:r>
            <w:proofErr w:type="gramStart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proofErr w:type="gramEnd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А-группы. Сера и её соединения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9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химических элементов </w:t>
            </w:r>
            <w:proofErr w:type="gramStart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А-группы. Азот, фосфор и их соединения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0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химических элементов </w:t>
            </w:r>
            <w:proofErr w:type="gramStart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А-группы. Углерод и </w:t>
            </w:r>
            <w:proofErr w:type="gramStart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</w:t>
            </w:r>
            <w:proofErr w:type="gramEnd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соединения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98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Металлы и их соединения</w:t>
            </w:r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свойства металлов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металлы и их соединения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98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 и окружающая среда</w:t>
            </w:r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и материалы в жизни человека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EE2848" w:rsidRPr="00EE2848" w:rsidTr="00A44E30">
        <w:trPr>
          <w:trHeight w:val="45"/>
          <w:tblCellSpacing w:w="15" w:type="dxa"/>
        </w:trPr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EE2848" w:rsidRPr="00EE2848" w:rsidRDefault="00EE2848" w:rsidP="00EE2848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E2848" w:rsidRPr="00A44E30" w:rsidRDefault="00EE2848" w:rsidP="00A44E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ПОУРОЧНОЕ ПЛАНИРОВАНИЕ</w:t>
      </w:r>
    </w:p>
    <w:p w:rsidR="00EE2848" w:rsidRPr="00A44E30" w:rsidRDefault="00EE2848" w:rsidP="00A44E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3118"/>
        <w:gridCol w:w="851"/>
        <w:gridCol w:w="1559"/>
        <w:gridCol w:w="3827"/>
      </w:tblGrid>
      <w:tr w:rsidR="00EE2848" w:rsidRPr="00EE2848" w:rsidTr="00A44E30">
        <w:trPr>
          <w:trHeight w:val="45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A44E30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EE2848" w:rsidRPr="00EE2848" w:rsidRDefault="00EE2848" w:rsidP="00EE2848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  <w:p w:rsidR="00EE2848" w:rsidRPr="00EE2848" w:rsidRDefault="00EE2848" w:rsidP="00EE2848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EE2848" w:rsidRPr="00EE2848" w:rsidRDefault="00EE2848" w:rsidP="00EE2848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  <w:p w:rsidR="00EE2848" w:rsidRPr="00EE2848" w:rsidRDefault="00EE2848" w:rsidP="00EE2848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химии. Роль химии в жизни человека. Тела и вещества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https://m.edsoo.ru/ff0d210c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методах познания в химии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https://m.edsoo.ru/ff0d227e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https://m.edsoo.ru/ff0d23dc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вещества и смеси. Способы разделения смесей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https://m.edsoo.ru/ff0d26ca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https://m.edsoo.ru/ff0d28c8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Атомы и молекулы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1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https://m.edsoo.ru/ff0d2a6c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элементы. Знаки (символы) химических элементов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2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https://m.edsoo.ru/ff0d2be8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вещества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3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https://m.edsoo.ru/ff0d2a6c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4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https://m.edsoo.ru/ff0d2d50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5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https://m.edsoo.ru/ff0d2eae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6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https://m.edsoo.ru/ff0d323c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химического элемента в соединении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7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https://m.edsoo.ru/ff0d350c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вещества. Моль. Молярная масса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8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https://m.edsoo.ru/ff0d5230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явления. Химическая реакция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9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https://m.edsoo.ru/ff0d37fa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условия протекания химических реакций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0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https://m.edsoo.ru/ff0d3a16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массы веществ. Химические уравнения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1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https://m.edsoo.ru/ff0d3b88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2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https://m.edsoo.ru/ff0d5708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3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https://m.edsoo.ru/ff0d3f34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4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https://m.edsoo.ru/ff0d40c4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5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https://m.edsoo.ru/ff0d4290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6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https://m.edsoo.ru/ff0d448e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7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https://m.edsoo.ru/ff0d4614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8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https://m.edsoo.ru/ff0d497a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эндотермических реакциях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A44E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9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https://m.edsoo.ru/ff0d4790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0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https://m.edsoo.ru/ff0d4c4a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1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https://m.edsoo.ru/ff0d4ae2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 — элемент и простое вещество. Нахождение в природе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2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https://m.edsoo.ru/ff0d4dd0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3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https://m.edsoo.ru/ff0d4dd0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кислотах и солях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4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https://m.edsoo.ru/ff0d50d2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водорода в лаборатории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5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https://m.edsoo.ru/ff0d4dd0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6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https://m.edsoo.ru/ff0d4f42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Молярный объём газов. Закон Авогадро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7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https://m.edsoo.ru/ff0d542e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8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https://m.edsoo.ru/ff0d55a0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9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https://m.edsoo.ru/ff0d5708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воды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0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https://m.edsoo.ru/ff0d587a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оснований. Понятие об индикаторах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1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https://m.edsoo.ru/ff0d59e2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2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https://m.edsoo.ru/ff0d5b40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3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https://m.edsoo.ru/ff0d5eba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«Кислород. Водород. Вода»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4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https://m.edsoo.ru/ff0d6342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Оксиды: состав, классификация, номенклатура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5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https://m.edsoo.ru/ff0d664e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6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https://m.edsoo.ru/ff0d664e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Основания: состав, классификация, номенклатура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7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https://m.edsoo.ru/ff0d67ca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химические свойства оснований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8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https://m.edsoo.ru/ff0d67ca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Кислоты: состав, классификация, номенклатура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9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https://m.edsoo.ru/ff0dfee2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химические свойства кислот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0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https://m.edsoo.ru/ff0dfee2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1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https://m.edsoo.ru/00ad9474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2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https://m.edsoo.ru/00ad9b7c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3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https://m.edsoo.ru/00ad9a50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4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https://m.edsoo.ru/00ad9cb2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5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https://m.edsoo.ru/00ad9e1a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6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https://m.edsoo.ru/00ad9ffa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7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https://m.edsoo.ru/00ada52c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Периоды, группы, подгруппы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8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https://m.edsoo.ru/00ada52c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атомов. Состав атомных ядер. Изотопы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9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https://m.edsoo.ru/00ada342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0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https://m.edsoo.ru/00ada6bc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1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https://m.edsoo.ru/00ada824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2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https://m.edsoo.ru/00ada96e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атомов химических элементов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3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https://m.edsoo.ru/00adaab8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Ионная химическая связь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4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https://m.edsoo.ru/00adac34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полярная химическая связь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5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https://m.edsoo.ru/00adaab8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неполярная химическая связь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6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https://m.edsoo.ru/00adaab9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окисления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7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https://m.edsoo.ru/00adae28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8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https://m.edsoo.ru/00adb076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Окислители и восстановители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9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https://m.edsoo.ru/00adb076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0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https://m.edsoo.ru/00adb486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1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https://m.edsoo.ru/00adb33c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2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https://m.edsoo.ru/00ad9cb2</w:t>
              </w:r>
            </w:hyperlink>
          </w:p>
        </w:tc>
      </w:tr>
      <w:tr w:rsidR="00EE2848" w:rsidRPr="00EE2848" w:rsidTr="00A44E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3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https://m.edsoo.ru/ff0d61c6</w:t>
              </w:r>
            </w:hyperlink>
          </w:p>
        </w:tc>
      </w:tr>
      <w:tr w:rsidR="00EE2848" w:rsidRPr="00EE2848" w:rsidTr="00A44E30">
        <w:trPr>
          <w:trHeight w:val="45"/>
          <w:tblCellSpacing w:w="15" w:type="dxa"/>
        </w:trPr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EE2848" w:rsidRPr="00EE2848" w:rsidRDefault="00EE2848" w:rsidP="00EE2848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E2848" w:rsidRPr="008A7230" w:rsidRDefault="00EE2848" w:rsidP="00EE2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3118"/>
        <w:gridCol w:w="851"/>
        <w:gridCol w:w="1559"/>
        <w:gridCol w:w="3827"/>
      </w:tblGrid>
      <w:tr w:rsidR="00EE2848" w:rsidRPr="00EE2848" w:rsidTr="008A7230">
        <w:trPr>
          <w:trHeight w:val="45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8A7230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EE2848" w:rsidRPr="00EE2848" w:rsidRDefault="00EE2848" w:rsidP="00EE284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  <w:p w:rsidR="00EE2848" w:rsidRPr="00EE2848" w:rsidRDefault="00EE2848" w:rsidP="00EE284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EE2848" w:rsidRPr="00EE2848" w:rsidRDefault="00EE2848" w:rsidP="00EE284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  <w:p w:rsidR="00EE2848" w:rsidRPr="00EE2848" w:rsidRDefault="00EE2848" w:rsidP="00EE284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4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https://m.edsoo.ru/00adb59e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5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https://m.edsoo.ru/00adb6b6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номенклатура неорганических веществ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6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https://m.edsoo.ru/00adb7e2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химической связи и типы кристаллических решёток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7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https://m.edsoo.ru/00adbac6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по различным признакам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8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https://m.edsoo.ru/00adbcb0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9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https://m.edsoo.ru/00adbe9a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0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https://m.edsoo.ru/00adc28c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1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https://m.edsoo.ru/00adcade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2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https://m.edsoo.ru/00adcd68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Ионные уравнения реакций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3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https://m.edsoo.ru/00add448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4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https://m.edsoo.ru/00add5d8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5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https://m.edsoo.ru/00add8b2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гидролизе солей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6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https://m.edsoo.ru/00add9d4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7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https://m.edsoo.ru/00addd12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8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https://m.edsoo.ru/00addbfa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9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https://m.edsoo.ru/00addec0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0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https://m.edsoo.ru/00addfe2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1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https://m.edsoo.ru/00ade104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2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https://m.edsoo.ru/00ade348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3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https://m.edsoo.ru/00ade488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proofErr w:type="gramStart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proofErr w:type="gramEnd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А-группы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4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https://m.edsoo.ru/00ade64a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5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https://m.edsoo.ru/00ade64a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Сероводород, строение, физические и химические свойства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6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https://m.edsoo.ru/00ade802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7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https://m.edsoo.ru/00adea28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8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https://m.edsoo.ru/00adec8a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массовой доли выхода продукта реакции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9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https://m.edsoo.ru/00adec8a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proofErr w:type="gramStart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0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https://m.edsoo.ru/00adeea6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1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https://m.edsoo.ru/00adf004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2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https://m.edsoo.ru/00adf180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Азотная кислота, её физические и химические свойства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3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https://m.edsoo.ru/00adf306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4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https://m.edsoo.ru/00adf518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5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https://m.edsoo.ru/00adf68a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6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https://m.edsoo.ru/00adfc20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7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https://m.edsoo.ru/00adfd9c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8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https://m.edsoo.ru/00adfebe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Угольная кислота и её соли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9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https://m.edsoo.ru/00ae006c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0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https://m.edsoo.ru/00ae027e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1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https://m.edsoo.ru/00ae054e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 и его соединения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2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https://m.edsoo.ru/00ae080a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3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https://m.edsoo.ru/00ae0bf2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4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https://m.edsoo.ru/00ae0e18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5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https://m.edsoo.ru/00ae103e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6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https://m.edsoo.ru/00ae1156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7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https://m.edsoo.ru/00ae1156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коррозии металлов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8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https://m.edsoo.ru/00ae1278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Щелочные металлы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9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https://m.edsoo.ru/00ae14b2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и гидроксиды натрия и калия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0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https://m.edsoo.ru/00ae14b2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Щелочноземельные металлы – кальций и магний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1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https://m.edsoo.ru/00ae15e8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соединения кальция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2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https://m.edsoo.ru/00ae15e8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Жёсткость воды и способы её устранения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3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https://m.edsoo.ru/00ae1886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4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https://m.edsoo.ru/00ae1ae8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5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https://m.edsoo.ru/00ae1c64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Амфотерные свойства оксида и гидроксида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6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https://m.edsoo.ru/00ae1c64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7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https://m.edsoo.ru/00ae1d86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Оксиды, гидроксиды и соли железа (II) и железа (III)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8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https://m.edsoo.ru/00ae35e6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9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https://m.edsoo.ru/00ae3de8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0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https://m.edsoo.ru/00ae1750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и материалы в повседневной жизни человека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1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https://m.edsoo.ru/00ae3f50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загрязнение окружающей среды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2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https://m.edsoo.ru/00ae4270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химии в решении экологических проблем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3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https://m.edsoo.ru/00ae4270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4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https://m.edsoo.ru/00ae0d0a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5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https://m.edsoo.ru/00adb33c</w:t>
              </w:r>
            </w:hyperlink>
          </w:p>
        </w:tc>
      </w:tr>
      <w:tr w:rsidR="00EE2848" w:rsidRPr="00EE2848" w:rsidTr="008A7230">
        <w:trPr>
          <w:trHeight w:val="60"/>
          <w:tblCellSpacing w:w="15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6" w:tgtFrame="_blank" w:history="1">
              <w:r w:rsidRPr="00EE28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https://m.edsoo.ru/00ad9cb2</w:t>
              </w:r>
            </w:hyperlink>
          </w:p>
        </w:tc>
      </w:tr>
      <w:tr w:rsidR="00EE2848" w:rsidRPr="00EE2848" w:rsidTr="008A7230">
        <w:trPr>
          <w:trHeight w:val="45"/>
          <w:tblCellSpacing w:w="15" w:type="dxa"/>
        </w:trPr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EE2848" w:rsidRPr="00EE2848" w:rsidRDefault="00EE2848" w:rsidP="008A7230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E2848" w:rsidRPr="00EE2848" w:rsidRDefault="00EE2848" w:rsidP="00EE2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EE2848" w:rsidRPr="008A7230" w:rsidRDefault="00EE2848" w:rsidP="00EE2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EE2848" w:rsidRPr="008A7230" w:rsidRDefault="00EE2848" w:rsidP="00EE2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EE2848" w:rsidRPr="008A7230" w:rsidRDefault="00EE2848" w:rsidP="00EE2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​Химия. 8 класс: учеб</w:t>
      </w:r>
      <w:proofErr w:type="gram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общеобразовательных учреждений / О.С. Габриелян. - 3-е изд., </w:t>
      </w:r>
      <w:proofErr w:type="spell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стреотип</w:t>
      </w:r>
      <w:proofErr w:type="spell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Дрофа, 2022. - 286 с.</w:t>
      </w:r>
    </w:p>
    <w:p w:rsidR="00EE2848" w:rsidRPr="008A7230" w:rsidRDefault="00EE2848" w:rsidP="00EE2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</w:t>
      </w:r>
      <w:proofErr w:type="gram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ласс: учеб. для общеобразовательных учреждений / О.С. Габриелян. - 3-е изд., </w:t>
      </w:r>
      <w:proofErr w:type="spell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стреотип</w:t>
      </w:r>
      <w:proofErr w:type="spell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Дрофа, 2022. - 288 с.</w:t>
      </w:r>
    </w:p>
    <w:p w:rsidR="00EE2848" w:rsidRPr="008A7230" w:rsidRDefault="00EE2848" w:rsidP="00EE2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848" w:rsidRPr="008A7230" w:rsidRDefault="00EE2848" w:rsidP="00EE2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EE2848" w:rsidRPr="008A7230" w:rsidRDefault="00EE2848" w:rsidP="00EE2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​‌Введите</w:t>
      </w:r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Габриелян О. С., Воскобойникова Н. П., </w:t>
      </w:r>
      <w:proofErr w:type="spell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Яшукова</w:t>
      </w:r>
      <w:proofErr w:type="spell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В. Настольная книга учителя. Химия. 8 </w:t>
      </w:r>
      <w:proofErr w:type="spell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Методическое пособие. - М.: Дрофа, 2021.</w:t>
      </w:r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Габриелян О. С., </w:t>
      </w:r>
      <w:proofErr w:type="spell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Яшукова</w:t>
      </w:r>
      <w:proofErr w:type="spell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В. Тетрадь для лабораторных опытов и практических работ. 8 </w:t>
      </w:r>
      <w:proofErr w:type="spell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учебнику О. С. Габриеляна «Химия. 8 класс». М.: Дрофа, 2022.</w:t>
      </w:r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Габриелян, О. С. Методическое пособие к учебнику О. С. Габриеляна «Химия». 8 класс / О. С. Габриелян. — М.</w:t>
      </w:r>
      <w:proofErr w:type="gram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Дрофа, 2021. — 109.</w:t>
      </w:r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Габриелян, О. С. Методическое пособие к учебнику О. С. Габриеляна «Химия». 9 класс / О. С. Габриелян. — М.</w:t>
      </w:r>
      <w:proofErr w:type="gram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Дрофа, 2021. — 108.</w:t>
      </w:r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Химия</w:t>
      </w:r>
      <w:proofErr w:type="gram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технологические карты к учебнику О. С. Габриеляна «Химия. 8 класс» : методическое пособие / Л. И. Асанова. — М.</w:t>
      </w:r>
      <w:proofErr w:type="gram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Дрофа, 2020</w:t>
      </w:r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Химия</w:t>
      </w:r>
      <w:proofErr w:type="gram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технологические карты к учебнику О. С. Габриеляна «Химия. 9 класс» : методическое пособие / Л. И. Асанова. — М.</w:t>
      </w:r>
      <w:proofErr w:type="gram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Дрофа, 2018</w:t>
      </w:r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Химия. 8 </w:t>
      </w:r>
      <w:proofErr w:type="spell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Контрольные и проверочные работы к учебнику О. С. Габриеляна «Химия. 8» / О. С. Габриелян, П. Н. Березкин, А. А. Ушакова и др. - М.: Дрофа, 2022. данные‌</w:t>
      </w:r>
    </w:p>
    <w:p w:rsidR="00EE2848" w:rsidRPr="008A7230" w:rsidRDefault="00EE2848" w:rsidP="00EE2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848" w:rsidRPr="008A7230" w:rsidRDefault="00EE2848" w:rsidP="00EE2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EE2848" w:rsidRPr="008A7230" w:rsidRDefault="00EE2848" w:rsidP="00EE284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‌ Введите</w:t>
      </w:r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proofErr w:type="gram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://www.chemnet.ru Газета «Химия» и сайт для учителя «Я иду на урок химии»</w:t>
      </w:r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http://him.1september.ru Единая коллекция ЦОР: Предметная коллекция «Химия»</w:t>
      </w:r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http://school-collection.edu.ru/collection/chemistry </w:t>
      </w:r>
      <w:proofErr w:type="gram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Естественно-научные</w:t>
      </w:r>
      <w:proofErr w:type="gram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эксперименты: химия. Коллекция Российского общеобразовательного портала</w:t>
      </w:r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http://experiment.edu.ru АЛХИМИК: сайт Л.Ю. </w:t>
      </w:r>
      <w:proofErr w:type="spell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Аликберовой</w:t>
      </w:r>
      <w:proofErr w:type="spell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http://www </w:t>
      </w:r>
      <w:proofErr w:type="spellStart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alhimik.ru</w:t>
      </w:r>
      <w:proofErr w:type="spellEnd"/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Всероссийская олимпиада школьников по химии</w:t>
      </w:r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http://chem.rusolymp.ru Органическая химия: электронный учебник для средней школы</w:t>
      </w:r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http://www.chemistry.ssu.samara.ru Основы химии: электронный учебник</w:t>
      </w:r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http://www hemi.nsu.ru Открытый колледж: Химия</w:t>
      </w:r>
      <w:r w:rsidRPr="008A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http://www.chemistry.ru Дистанционная олимпиада по химии: телекоммуникационный образовательный проект</w:t>
      </w:r>
    </w:p>
    <w:p w:rsidR="00E567CF" w:rsidRPr="008A7230" w:rsidRDefault="00E567CF">
      <w:pPr>
        <w:rPr>
          <w:rFonts w:ascii="Times New Roman" w:hAnsi="Times New Roman" w:cs="Times New Roman"/>
          <w:sz w:val="28"/>
          <w:szCs w:val="28"/>
        </w:rPr>
      </w:pPr>
    </w:p>
    <w:sectPr w:rsidR="00E567CF" w:rsidRPr="008A7230" w:rsidSect="00136C6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3107"/>
    <w:rsid w:val="00136C64"/>
    <w:rsid w:val="001568C0"/>
    <w:rsid w:val="00222F90"/>
    <w:rsid w:val="003B2EED"/>
    <w:rsid w:val="00432EE9"/>
    <w:rsid w:val="004535A7"/>
    <w:rsid w:val="004E4E66"/>
    <w:rsid w:val="00594404"/>
    <w:rsid w:val="006011C3"/>
    <w:rsid w:val="006051E3"/>
    <w:rsid w:val="00616902"/>
    <w:rsid w:val="0067760A"/>
    <w:rsid w:val="00731C29"/>
    <w:rsid w:val="008A7230"/>
    <w:rsid w:val="00A44E30"/>
    <w:rsid w:val="00A47DCB"/>
    <w:rsid w:val="00A7389F"/>
    <w:rsid w:val="00AA7382"/>
    <w:rsid w:val="00C531FA"/>
    <w:rsid w:val="00DC4F55"/>
    <w:rsid w:val="00E567CF"/>
    <w:rsid w:val="00E56FC7"/>
    <w:rsid w:val="00EA3107"/>
    <w:rsid w:val="00EE2848"/>
    <w:rsid w:val="00F9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8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284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8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284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59" Type="http://schemas.microsoft.com/office/2007/relationships/stylesWithEffects" Target="stylesWithEffects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35</Pages>
  <Words>10772</Words>
  <Characters>61407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14</cp:revision>
  <dcterms:created xsi:type="dcterms:W3CDTF">2023-09-09T17:49:00Z</dcterms:created>
  <dcterms:modified xsi:type="dcterms:W3CDTF">2024-10-15T09:15:00Z</dcterms:modified>
</cp:coreProperties>
</file>