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D2" w:rsidRDefault="00896AD2" w:rsidP="00896AD2">
      <w:pPr>
        <w:ind w:firstLine="0"/>
        <w:rPr>
          <w:rFonts w:ascii="Times New Roman" w:eastAsia="Times New Roman" w:hAnsi="Times New Roman" w:cs="Times New Roman"/>
          <w:b/>
          <w:sz w:val="30"/>
        </w:rPr>
      </w:pPr>
      <w:r>
        <w:rPr>
          <w:rFonts w:ascii="Times New Roman" w:eastAsia="Times New Roman" w:hAnsi="Times New Roman" w:cs="Times New Roman"/>
          <w:b/>
          <w:noProof/>
          <w:sz w:val="30"/>
          <w:lang w:eastAsia="ru-RU"/>
        </w:rPr>
        <w:drawing>
          <wp:inline distT="0" distB="0" distL="0" distR="0">
            <wp:extent cx="5960745" cy="8436610"/>
            <wp:effectExtent l="19050" t="0" r="1905" b="0"/>
            <wp:docPr id="1" name="Рисунок 0" descr="Титульник ПВР Движение первых_Зыко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ПВР Движение первых_Зыково_page-0001.jpg"/>
                    <pic:cNvPicPr/>
                  </pic:nvPicPr>
                  <pic:blipFill>
                    <a:blip r:embed="rId7" cstate="print"/>
                    <a:stretch>
                      <a:fillRect/>
                    </a:stretch>
                  </pic:blipFill>
                  <pic:spPr>
                    <a:xfrm>
                      <a:off x="0" y="0"/>
                      <a:ext cx="5960745" cy="8436610"/>
                    </a:xfrm>
                    <a:prstGeom prst="rect">
                      <a:avLst/>
                    </a:prstGeom>
                  </pic:spPr>
                </pic:pic>
              </a:graphicData>
            </a:graphic>
          </wp:inline>
        </w:drawing>
      </w:r>
    </w:p>
    <w:p w:rsidR="00896AD2" w:rsidRDefault="00896AD2">
      <w:pPr>
        <w:rPr>
          <w:rFonts w:ascii="Times New Roman" w:eastAsia="Times New Roman" w:hAnsi="Times New Roman" w:cs="Times New Roman"/>
          <w:b/>
          <w:sz w:val="30"/>
        </w:rPr>
      </w:pPr>
      <w:r>
        <w:rPr>
          <w:rFonts w:ascii="Times New Roman" w:eastAsia="Times New Roman" w:hAnsi="Times New Roman" w:cs="Times New Roman"/>
          <w:b/>
          <w:sz w:val="30"/>
        </w:rPr>
        <w:lastRenderedPageBreak/>
        <w:br w:type="page"/>
      </w:r>
    </w:p>
    <w:p w:rsidR="00BE19F0" w:rsidRDefault="00BE19F0"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lastRenderedPageBreak/>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8"/>
          <w:headerReference w:type="default" r:id="rId9"/>
          <w:footerReference w:type="even" r:id="rId10"/>
          <w:headerReference w:type="first" r:id="rId11"/>
          <w:footerReference w:type="first" r:id="rId12"/>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A93E30" w:rsidRDefault="00667A21" w:rsidP="00A93E30">
      <w:pPr>
        <w:numPr>
          <w:ilvl w:val="0"/>
          <w:numId w:val="1"/>
        </w:numPr>
        <w:spacing w:after="5" w:line="360" w:lineRule="auto"/>
        <w:ind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 xml:space="preserve">Программа воспитательной работы </w:t>
      </w:r>
      <w:r w:rsidR="00A93E30" w:rsidRPr="00A93E30">
        <w:rPr>
          <w:rFonts w:ascii="Times New Roman" w:eastAsia="Times New Roman" w:hAnsi="Times New Roman" w:cs="Times New Roman"/>
          <w:sz w:val="28"/>
        </w:rPr>
        <w:t>профильной смены Движения Первых для разновозрастных отрядов лагерей с дневным пребыванием на базе МОУ «Ялгинская средняя общеобразовательная школа» корпус №2</w:t>
      </w:r>
      <w:r w:rsidR="00A93E30">
        <w:rPr>
          <w:rFonts w:ascii="Times New Roman" w:eastAsia="Times New Roman" w:hAnsi="Times New Roman" w:cs="Times New Roman"/>
          <w:sz w:val="28"/>
        </w:rPr>
        <w:t xml:space="preserve"> </w:t>
      </w:r>
      <w:r w:rsidR="00A93E30" w:rsidRPr="00A93E30">
        <w:rPr>
          <w:rFonts w:ascii="Times New Roman" w:eastAsia="Times New Roman" w:hAnsi="Times New Roman" w:cs="Times New Roman"/>
          <w:sz w:val="28"/>
        </w:rPr>
        <w:t>«Смены первых: Первооткрыватели лета»</w:t>
      </w:r>
      <w:r w:rsidR="00864601" w:rsidRPr="00A93E30">
        <w:rPr>
          <w:rFonts w:ascii="Times New Roman" w:eastAsia="Times New Roman" w:hAnsi="Times New Roman" w:cs="Times New Roman"/>
          <w:sz w:val="28"/>
        </w:rPr>
        <w:t xml:space="preserve"> </w:t>
      </w:r>
      <w:r w:rsidRPr="00A93E30">
        <w:rPr>
          <w:rFonts w:ascii="Times New Roman" w:eastAsia="Times New Roman" w:hAnsi="Times New Roman" w:cs="Times New Roman"/>
          <w:sz w:val="28"/>
        </w:rPr>
        <w:t>(далее - Программа) разработана в соответствии с Федеральным законом 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864601" w:rsidRDefault="00667A21" w:rsidP="0086460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864601" w:rsidRPr="00864601">
        <w:rPr>
          <w:rFonts w:ascii="Times New Roman" w:eastAsia="Times New Roman" w:hAnsi="Times New Roman" w:cs="Times New Roman"/>
          <w:sz w:val="28"/>
        </w:rPr>
        <w:t>МОУ «Ялгинская сред</w:t>
      </w:r>
      <w:r w:rsidR="00864601">
        <w:rPr>
          <w:rFonts w:ascii="Times New Roman" w:eastAsia="Times New Roman" w:hAnsi="Times New Roman" w:cs="Times New Roman"/>
          <w:sz w:val="28"/>
        </w:rPr>
        <w:t xml:space="preserve">няя общеобразовательная школа» </w:t>
      </w:r>
      <w:r w:rsidR="00864601" w:rsidRPr="00864601">
        <w:rPr>
          <w:rFonts w:ascii="Times New Roman" w:eastAsia="Times New Roman" w:hAnsi="Times New Roman" w:cs="Times New Roman"/>
          <w:sz w:val="28"/>
        </w:rPr>
        <w:t>корпус №2</w:t>
      </w:r>
      <w:r w:rsidRPr="00667A21">
        <w:rPr>
          <w:rFonts w:ascii="Times New Roman" w:eastAsia="Times New Roman" w:hAnsi="Times New Roman" w:cs="Times New Roman"/>
          <w:i/>
          <w:sz w:val="28"/>
        </w:rPr>
        <w:t>:</w:t>
      </w:r>
    </w:p>
    <w:p w:rsidR="00667A21" w:rsidRPr="00667A21" w:rsidRDefault="0052162D"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12</w:t>
      </w:r>
      <w:bookmarkStart w:id="0" w:name="_GoBack"/>
      <w:bookmarkEnd w:id="0"/>
      <w:r w:rsidR="00667A21" w:rsidRPr="00667A21">
        <w:rPr>
          <w:rFonts w:ascii="Times New Roman" w:eastAsia="Times New Roman" w:hAnsi="Times New Roman" w:cs="Times New Roman"/>
          <w:sz w:val="28"/>
        </w:rPr>
        <w:t xml:space="preserve"> – 14 лет – д</w:t>
      </w:r>
      <w:r w:rsidR="00A93E30">
        <w:rPr>
          <w:rFonts w:ascii="Times New Roman" w:eastAsia="Times New Roman" w:hAnsi="Times New Roman" w:cs="Times New Roman"/>
          <w:sz w:val="28"/>
        </w:rPr>
        <w:t>ети среднего школьного возраста.</w:t>
      </w:r>
    </w:p>
    <w:p w:rsidR="00667A21" w:rsidRPr="0086460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864601">
        <w:rPr>
          <w:rFonts w:ascii="Times New Roman" w:eastAsia="Times New Roman" w:hAnsi="Times New Roman" w:cs="Times New Roman"/>
          <w:sz w:val="28"/>
        </w:rPr>
        <w:t xml:space="preserve">Конкретизация цели воспитательной работы применительно к возрастным особенностям детей позволяет выделить в ней следующие </w:t>
      </w:r>
      <w:r w:rsidR="00864601" w:rsidRPr="00864601">
        <w:rPr>
          <w:rFonts w:ascii="Times New Roman" w:eastAsia="Times New Roman" w:hAnsi="Times New Roman" w:cs="Times New Roman"/>
          <w:sz w:val="28"/>
        </w:rPr>
        <w:t>целевые приоритеты</w:t>
      </w:r>
      <w:r w:rsidRPr="00864601">
        <w:rPr>
          <w:rFonts w:ascii="Times New Roman" w:eastAsia="Times New Roman" w:hAnsi="Times New Roman" w:cs="Times New Roman"/>
          <w:i/>
          <w:sz w:val="28"/>
        </w:rPr>
        <w:t>:</w:t>
      </w:r>
    </w:p>
    <w:p w:rsidR="00667A21" w:rsidRPr="0086460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864601">
        <w:rPr>
          <w:rFonts w:ascii="Times New Roman" w:eastAsia="Times New Roman" w:hAnsi="Times New Roman" w:cs="Times New Roman"/>
          <w:sz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w:t>
      </w:r>
      <w:r w:rsidRPr="00864601">
        <w:rPr>
          <w:rFonts w:ascii="Times New Roman" w:eastAsia="Times New Roman" w:hAnsi="Times New Roman" w:cs="Times New Roman"/>
          <w:sz w:val="28"/>
        </w:rPr>
        <w:lastRenderedPageBreak/>
        <w:t>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67A21" w:rsidRPr="00864601" w:rsidRDefault="00667A21" w:rsidP="00864601">
      <w:pPr>
        <w:numPr>
          <w:ilvl w:val="0"/>
          <w:numId w:val="2"/>
        </w:numPr>
        <w:spacing w:after="5" w:line="360" w:lineRule="auto"/>
        <w:ind w:right="28" w:firstLine="710"/>
        <w:rPr>
          <w:rFonts w:ascii="Times New Roman" w:eastAsia="Times New Roman" w:hAnsi="Times New Roman" w:cs="Times New Roman"/>
          <w:i/>
          <w:sz w:val="28"/>
        </w:rPr>
      </w:pPr>
      <w:r w:rsidRPr="0086460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864601" w:rsidRPr="00864601">
        <w:rPr>
          <w:rFonts w:ascii="Times New Roman" w:eastAsia="Times New Roman" w:hAnsi="Times New Roman" w:cs="Times New Roman"/>
          <w:sz w:val="28"/>
        </w:rPr>
        <w:t>профильной смены Движения Первых</w:t>
      </w:r>
      <w:r w:rsidR="00864601">
        <w:rPr>
          <w:rFonts w:ascii="Times New Roman" w:eastAsia="Times New Roman" w:hAnsi="Times New Roman" w:cs="Times New Roman"/>
          <w:sz w:val="28"/>
        </w:rPr>
        <w:t xml:space="preserve"> </w:t>
      </w:r>
      <w:r w:rsidR="00864601" w:rsidRPr="00864601">
        <w:rPr>
          <w:rFonts w:ascii="Times New Roman" w:eastAsia="Times New Roman" w:hAnsi="Times New Roman" w:cs="Times New Roman"/>
          <w:sz w:val="28"/>
        </w:rPr>
        <w:t>«Смены первых: Первооткрыватели лета»</w:t>
      </w:r>
      <w:r w:rsidR="00864601">
        <w:rPr>
          <w:rFonts w:ascii="Times New Roman" w:eastAsia="Times New Roman" w:hAnsi="Times New Roman" w:cs="Times New Roman"/>
          <w:sz w:val="28"/>
        </w:rPr>
        <w:t>.</w:t>
      </w:r>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87AC7" w:rsidRDefault="00667A21" w:rsidP="00667A21">
      <w:pPr>
        <w:pStyle w:val="a5"/>
        <w:numPr>
          <w:ilvl w:val="0"/>
          <w:numId w:val="2"/>
        </w:numPr>
        <w:spacing w:after="5" w:line="360" w:lineRule="auto"/>
        <w:ind w:right="28" w:firstLine="823"/>
        <w:rPr>
          <w:rFonts w:ascii="Times New Roman" w:eastAsia="Times New Roman" w:hAnsi="Times New Roman" w:cs="Times New Roman"/>
          <w:sz w:val="28"/>
        </w:rPr>
      </w:pPr>
      <w:r w:rsidRPr="00687AC7">
        <w:rPr>
          <w:rFonts w:ascii="Times New Roman" w:eastAsia="Times New Roman" w:hAnsi="Times New Roman" w:cs="Times New Roman"/>
          <w:sz w:val="28"/>
        </w:rPr>
        <w:t xml:space="preserve">В основу каждого направления воспитательной работы в </w:t>
      </w:r>
      <w:r w:rsidR="00687AC7" w:rsidRPr="00687AC7">
        <w:rPr>
          <w:rFonts w:ascii="Times New Roman" w:eastAsia="Times New Roman" w:hAnsi="Times New Roman" w:cs="Times New Roman"/>
          <w:sz w:val="28"/>
        </w:rPr>
        <w:t>профильной смене Движения Первых «Смены первых: Первооткрыватели лета»</w:t>
      </w:r>
      <w:r w:rsidR="00687AC7">
        <w:rPr>
          <w:rFonts w:ascii="Times New Roman" w:eastAsia="Times New Roman" w:hAnsi="Times New Roman" w:cs="Times New Roman"/>
          <w:sz w:val="28"/>
        </w:rPr>
        <w:t xml:space="preserve"> </w:t>
      </w:r>
      <w:r w:rsidRPr="00687AC7">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687AC7" w:rsidRPr="00687AC7">
        <w:rPr>
          <w:rFonts w:ascii="Times New Roman" w:eastAsia="Times New Roman" w:hAnsi="Times New Roman" w:cs="Times New Roman"/>
          <w:sz w:val="28"/>
        </w:rPr>
        <w:t>профильной смены Движения Первых «Смены первых: Первооткрыватели лета»</w:t>
      </w:r>
      <w:r w:rsidR="00687AC7">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lastRenderedPageBreak/>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87AC7" w:rsidRDefault="00667A21" w:rsidP="00687AC7">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87AC7">
        <w:rPr>
          <w:rFonts w:ascii="Times New Roman" w:eastAsia="Times New Roman" w:hAnsi="Times New Roman" w:cs="Times New Roman"/>
          <w:sz w:val="28"/>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театра, кинематографа, мультипликации; </w:t>
      </w:r>
      <w:proofErr w:type="gramStart"/>
      <w:r w:rsidRPr="00687AC7">
        <w:rPr>
          <w:rFonts w:ascii="Times New Roman" w:eastAsia="Times New Roman" w:hAnsi="Times New Roman" w:cs="Times New Roman"/>
          <w:sz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стремление </w:t>
      </w:r>
      <w:r w:rsidR="00687AC7" w:rsidRPr="00687AC7">
        <w:rPr>
          <w:rFonts w:ascii="Times New Roman" w:eastAsia="Times New Roman" w:hAnsi="Times New Roman" w:cs="Times New Roman"/>
          <w:sz w:val="28"/>
        </w:rPr>
        <w:t xml:space="preserve">к </w:t>
      </w:r>
      <w:r w:rsidRPr="00687AC7">
        <w:rPr>
          <w:rFonts w:ascii="Times New Roman" w:eastAsia="Times New Roman" w:hAnsi="Times New Roman" w:cs="Times New Roman"/>
          <w:sz w:val="28"/>
        </w:rPr>
        <w:t>создани</w:t>
      </w:r>
      <w:r w:rsidR="00687AC7" w:rsidRPr="00687AC7">
        <w:rPr>
          <w:rFonts w:ascii="Times New Roman" w:eastAsia="Times New Roman" w:hAnsi="Times New Roman" w:cs="Times New Roman"/>
          <w:sz w:val="28"/>
        </w:rPr>
        <w:t>ю</w:t>
      </w:r>
      <w:r w:rsidRPr="00687AC7">
        <w:rPr>
          <w:rFonts w:ascii="Times New Roman" w:eastAsia="Times New Roman" w:hAnsi="Times New Roman" w:cs="Times New Roman"/>
          <w:sz w:val="28"/>
        </w:rPr>
        <w:t xml:space="preserve"> единого интеллектуального пространства, </w:t>
      </w:r>
      <w:r w:rsidRPr="00687AC7">
        <w:rPr>
          <w:rFonts w:ascii="Times New Roman" w:eastAsia="Times New Roman" w:hAnsi="Times New Roman" w:cs="Times New Roman"/>
          <w:sz w:val="28"/>
        </w:rPr>
        <w:lastRenderedPageBreak/>
        <w:t>позволяющего популяризировать формы детского интеллектуального досуга: проведение интеллектуальных и познавательных игр;</w:t>
      </w:r>
      <w:proofErr w:type="gramEnd"/>
      <w:r w:rsidRPr="00687AC7">
        <w:rPr>
          <w:rFonts w:ascii="Times New Roman" w:eastAsia="Times New Roman" w:hAnsi="Times New Roman" w:cs="Times New Roman"/>
          <w:sz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w:t>
      </w:r>
      <w:r w:rsidR="00687AC7" w:rsidRPr="00687AC7">
        <w:rPr>
          <w:rFonts w:ascii="Times New Roman" w:eastAsia="Times New Roman" w:hAnsi="Times New Roman" w:cs="Times New Roman"/>
          <w:sz w:val="28"/>
        </w:rPr>
        <w:t>уховно-нравственного воспитания</w:t>
      </w:r>
      <w:r w:rsidRPr="00687AC7">
        <w:rPr>
          <w:rFonts w:ascii="Times New Roman" w:eastAsia="Times New Roman" w:hAnsi="Times New Roman" w:cs="Times New Roman"/>
          <w:sz w:val="28"/>
        </w:rPr>
        <w:t>.</w:t>
      </w:r>
    </w:p>
    <w:p w:rsidR="00667A21" w:rsidRPr="00687AC7" w:rsidRDefault="00667A21" w:rsidP="00687AC7">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w:t>
      </w:r>
      <w:r w:rsidR="00687AC7">
        <w:rPr>
          <w:rFonts w:ascii="Times New Roman" w:eastAsia="Times New Roman" w:hAnsi="Times New Roman" w:cs="Times New Roman"/>
          <w:sz w:val="28"/>
        </w:rPr>
        <w:t xml:space="preserve">едерации; тематические </w:t>
      </w:r>
      <w:r w:rsidR="00687AC7" w:rsidRPr="00687AC7">
        <w:rPr>
          <w:rFonts w:ascii="Times New Roman" w:eastAsia="Times New Roman" w:hAnsi="Times New Roman" w:cs="Times New Roman"/>
          <w:sz w:val="28"/>
        </w:rPr>
        <w:t>дни</w:t>
      </w:r>
      <w:r w:rsidRPr="00687AC7">
        <w:rPr>
          <w:rFonts w:ascii="Times New Roman" w:eastAsia="Times New Roman" w:hAnsi="Times New Roman" w:cs="Times New Roman"/>
          <w:sz w:val="28"/>
        </w:rPr>
        <w:t>.</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87AC7">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roofErr w:type="gramEnd"/>
      <w:r w:rsidRPr="00687AC7">
        <w:rPr>
          <w:rFonts w:ascii="Times New Roman" w:eastAsia="Times New Roman" w:hAnsi="Times New Roman" w:cs="Times New Roman"/>
          <w:sz w:val="28"/>
        </w:rPr>
        <w:t xml:space="preserve"> посещение мемориальных комплексов и памятных мест, посвященных увековечиванию памяти мирных жителей, </w:t>
      </w:r>
      <w:r w:rsidRPr="00687AC7">
        <w:rPr>
          <w:rFonts w:ascii="Times New Roman" w:eastAsia="Times New Roman" w:hAnsi="Times New Roman" w:cs="Times New Roman"/>
          <w:sz w:val="28"/>
        </w:rPr>
        <w:lastRenderedPageBreak/>
        <w:t>погибших от рук нацистов и их пособников в годы Великой Отечественной войны.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687AC7" w:rsidRDefault="00667A21" w:rsidP="00667A21">
      <w:pPr>
        <w:spacing w:line="360" w:lineRule="auto"/>
        <w:ind w:left="28" w:right="28" w:firstLine="710"/>
        <w:rPr>
          <w:rFonts w:ascii="Times New Roman" w:eastAsia="Times New Roman" w:hAnsi="Times New Roman" w:cs="Times New Roman"/>
          <w:sz w:val="28"/>
        </w:rPr>
      </w:pPr>
      <w:r w:rsidRPr="00687AC7">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667A21" w:rsidRDefault="00667A21" w:rsidP="00667A21">
      <w:pPr>
        <w:spacing w:line="360" w:lineRule="auto"/>
        <w:ind w:left="91" w:right="28" w:firstLine="710"/>
        <w:rPr>
          <w:rFonts w:ascii="Times New Roman" w:eastAsia="Times New Roman" w:hAnsi="Times New Roman" w:cs="Times New Roman"/>
          <w:sz w:val="28"/>
        </w:rPr>
      </w:pPr>
      <w:r w:rsidRPr="00687AC7">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Четвертый комплекс мероприятий связан с русским языко</w:t>
      </w:r>
      <w:proofErr w:type="gramStart"/>
      <w:r w:rsidRPr="00667A21">
        <w:rPr>
          <w:rFonts w:ascii="Times New Roman" w:eastAsia="Times New Roman" w:hAnsi="Times New Roman" w:cs="Times New Roman"/>
          <w:sz w:val="28"/>
        </w:rPr>
        <w:t>м-</w:t>
      </w:r>
      <w:proofErr w:type="gramEnd"/>
      <w:r w:rsidRPr="00667A21">
        <w:rPr>
          <w:rFonts w:ascii="Times New Roman" w:eastAsia="Times New Roman" w:hAnsi="Times New Roman" w:cs="Times New Roman"/>
          <w:sz w:val="28"/>
        </w:rPr>
        <w:t xml:space="preserve"> государственным языком Российской Федерации.</w:t>
      </w:r>
    </w:p>
    <w:p w:rsidR="00667A21" w:rsidRPr="00667A21" w:rsidRDefault="00667A21" w:rsidP="00667A21">
      <w:pPr>
        <w:spacing w:line="360" w:lineRule="auto"/>
        <w:ind w:left="76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87AC7" w:rsidP="00667A21">
      <w:pPr>
        <w:spacing w:line="360" w:lineRule="auto"/>
        <w:ind w:left="28" w:right="105" w:firstLine="710"/>
        <w:rPr>
          <w:rFonts w:ascii="Times New Roman" w:eastAsia="Times New Roman" w:hAnsi="Times New Roman" w:cs="Times New Roman"/>
          <w:sz w:val="28"/>
        </w:rPr>
      </w:pPr>
      <w:r w:rsidRPr="00687AC7">
        <w:rPr>
          <w:rFonts w:ascii="Times New Roman" w:eastAsia="Times New Roman" w:hAnsi="Times New Roman" w:cs="Times New Roman"/>
          <w:sz w:val="28"/>
        </w:rPr>
        <w:t xml:space="preserve">- </w:t>
      </w:r>
      <w:r w:rsidR="00667A21" w:rsidRPr="00687AC7">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w:t>
      </w:r>
    </w:p>
    <w:p w:rsidR="00667A21" w:rsidRPr="00667A21" w:rsidRDefault="00667A21" w:rsidP="00667A21">
      <w:pPr>
        <w:spacing w:line="360" w:lineRule="auto"/>
        <w:ind w:left="28" w:right="96" w:firstLine="710"/>
        <w:rPr>
          <w:rFonts w:ascii="Times New Roman" w:eastAsia="Times New Roman" w:hAnsi="Times New Roman" w:cs="Times New Roman"/>
          <w:sz w:val="28"/>
        </w:rPr>
      </w:pPr>
      <w:r w:rsidRPr="00687AC7">
        <w:rPr>
          <w:rFonts w:ascii="Times New Roman" w:eastAsia="Times New Roman" w:hAnsi="Times New Roman" w:cs="Times New Roman"/>
          <w:sz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87AC7" w:rsidRDefault="00667A21" w:rsidP="00667A21">
      <w:pPr>
        <w:spacing w:line="360" w:lineRule="auto"/>
        <w:ind w:left="782" w:right="28" w:firstLine="0"/>
        <w:rPr>
          <w:rFonts w:ascii="Times New Roman" w:eastAsia="Times New Roman" w:hAnsi="Times New Roman" w:cs="Times New Roman"/>
          <w:sz w:val="28"/>
        </w:rPr>
      </w:pPr>
      <w:r w:rsidRPr="00687AC7">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87AC7">
        <w:rPr>
          <w:rFonts w:ascii="Times New Roman" w:eastAsia="Times New Roman" w:hAnsi="Times New Roman" w:cs="Times New Roman"/>
          <w:sz w:val="28"/>
        </w:rPr>
        <w:t xml:space="preserve">экскурсии по территории, знакомящие детей с природными объектами, позволяющие изучать природные объекты в естественной среде, </w:t>
      </w:r>
      <w:r w:rsidRPr="00687AC7">
        <w:rPr>
          <w:rFonts w:ascii="Times New Roman" w:eastAsia="Times New Roman" w:hAnsi="Times New Roman" w:cs="Times New Roman"/>
          <w:sz w:val="28"/>
        </w:rPr>
        <w:lastRenderedPageBreak/>
        <w:t xml:space="preserve">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w:t>
      </w:r>
      <w:proofErr w:type="spellStart"/>
      <w:r w:rsidRPr="00687AC7">
        <w:rPr>
          <w:rFonts w:ascii="Times New Roman" w:eastAsia="Times New Roman" w:hAnsi="Times New Roman" w:cs="Times New Roman"/>
          <w:sz w:val="28"/>
        </w:rPr>
        <w:t>природевстречи</w:t>
      </w:r>
      <w:proofErr w:type="spellEnd"/>
      <w:r w:rsidRPr="00687AC7">
        <w:rPr>
          <w:rFonts w:ascii="Times New Roman" w:eastAsia="Times New Roman" w:hAnsi="Times New Roman" w:cs="Times New Roman"/>
          <w:sz w:val="28"/>
        </w:rPr>
        <w:t xml:space="preserve"> и беседы с экспертами в области экологии, охраны окружающей среды, учеными, эко-волонтерами.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7B50E8" w:rsidRDefault="00667A21" w:rsidP="00667A21">
      <w:pPr>
        <w:spacing w:line="360" w:lineRule="auto"/>
        <w:ind w:left="28" w:right="28" w:firstLine="710"/>
        <w:rPr>
          <w:rFonts w:ascii="Times New Roman" w:eastAsia="Times New Roman" w:hAnsi="Times New Roman" w:cs="Times New Roman"/>
          <w:sz w:val="28"/>
        </w:rPr>
      </w:pPr>
      <w:r w:rsidRPr="007B50E8">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7B50E8">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7B50E8">
        <w:rPr>
          <w:rFonts w:ascii="Times New Roman" w:eastAsia="Times New Roman" w:hAnsi="Times New Roman" w:cs="Times New Roman"/>
          <w:sz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roofErr w:type="gramStart"/>
      <w:r w:rsidRPr="007B50E8">
        <w:rPr>
          <w:rFonts w:ascii="Times New Roman" w:eastAsia="Times New Roman" w:hAnsi="Times New Roman" w:cs="Times New Roman"/>
          <w:sz w:val="28"/>
        </w:rPr>
        <w:t>разработка и реализация разных форм профилактических воспитательных мероприятий: антиалкогольные, против курения,</w:t>
      </w:r>
      <w:r w:rsidR="007B50E8" w:rsidRPr="007B50E8">
        <w:rPr>
          <w:rFonts w:ascii="Times New Roman" w:eastAsia="Times New Roman" w:hAnsi="Times New Roman" w:cs="Times New Roman"/>
          <w:sz w:val="28"/>
        </w:rPr>
        <w:t xml:space="preserve"> безопасность в цифровой среде, </w:t>
      </w:r>
      <w:r w:rsidRPr="007B50E8">
        <w:rPr>
          <w:rFonts w:ascii="Times New Roman" w:eastAsia="Times New Roman" w:hAnsi="Times New Roman" w:cs="Times New Roman"/>
          <w:sz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B50E8">
        <w:rPr>
          <w:rFonts w:ascii="Times New Roman" w:eastAsia="Times New Roman" w:hAnsi="Times New Roman" w:cs="Times New Roman"/>
          <w:sz w:val="28"/>
        </w:rPr>
        <w:t>девиантному</w:t>
      </w:r>
      <w:proofErr w:type="spellEnd"/>
      <w:r w:rsidRPr="007B50E8">
        <w:rPr>
          <w:rFonts w:ascii="Times New Roman" w:eastAsia="Times New Roman" w:hAnsi="Times New Roman" w:cs="Times New Roman"/>
          <w:sz w:val="28"/>
        </w:rPr>
        <w:t xml:space="preserve"> поведению </w:t>
      </w:r>
      <w:r w:rsidRPr="007B50E8">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 cy="13970"/>
                    </a:xfrm>
                    <a:prstGeom prst="rect">
                      <a:avLst/>
                    </a:prstGeom>
                    <a:noFill/>
                    <a:ln>
                      <a:noFill/>
                    </a:ln>
                  </pic:spPr>
                </pic:pic>
              </a:graphicData>
            </a:graphic>
          </wp:inline>
        </w:drawing>
      </w:r>
      <w:r w:rsidRPr="007B50E8">
        <w:rPr>
          <w:rFonts w:ascii="Times New Roman" w:eastAsia="Times New Roman" w:hAnsi="Times New Roman" w:cs="Times New Roman"/>
          <w:sz w:val="28"/>
        </w:rPr>
        <w:t xml:space="preserve">познание (путешествия), испытание себя (походы, </w:t>
      </w:r>
      <w:r w:rsidRPr="007B50E8">
        <w:rPr>
          <w:rFonts w:ascii="Times New Roman" w:eastAsia="Times New Roman" w:hAnsi="Times New Roman" w:cs="Times New Roman"/>
          <w:sz w:val="28"/>
        </w:rPr>
        <w:lastRenderedPageBreak/>
        <w:t xml:space="preserve">спорт), значимое общение, любовь, творчество, деятельность (в том числе профессиональная, </w:t>
      </w:r>
      <w:proofErr w:type="spellStart"/>
      <w:r w:rsidRPr="007B50E8">
        <w:rPr>
          <w:rFonts w:ascii="Times New Roman" w:eastAsia="Times New Roman" w:hAnsi="Times New Roman" w:cs="Times New Roman"/>
          <w:sz w:val="28"/>
        </w:rPr>
        <w:t>религиознодуховная</w:t>
      </w:r>
      <w:proofErr w:type="spellEnd"/>
      <w:r w:rsidR="007B50E8">
        <w:rPr>
          <w:rFonts w:ascii="Times New Roman" w:eastAsia="Times New Roman" w:hAnsi="Times New Roman" w:cs="Times New Roman"/>
          <w:sz w:val="28"/>
        </w:rPr>
        <w:t>, благотворительная, искусство).</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r w:rsidRPr="007B50E8">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7B50E8">
        <w:rPr>
          <w:rFonts w:ascii="Times New Roman" w:eastAsia="Times New Roman" w:hAnsi="Times New Roman" w:cs="Times New Roman"/>
          <w:sz w:val="28"/>
        </w:rPr>
        <w:t>здоровое-питание</w:t>
      </w:r>
      <w:proofErr w:type="gramStart"/>
      <w:r w:rsidRPr="007B50E8">
        <w:rPr>
          <w:rFonts w:ascii="Times New Roman" w:eastAsia="Times New Roman" w:hAnsi="Times New Roman" w:cs="Times New Roman"/>
          <w:sz w:val="28"/>
        </w:rPr>
        <w:t>.р</w:t>
      </w:r>
      <w:proofErr w:type="gramEnd"/>
      <w:r w:rsidRPr="007B50E8">
        <w:rPr>
          <w:rFonts w:ascii="Times New Roman" w:eastAsia="Times New Roman" w:hAnsi="Times New Roman" w:cs="Times New Roman"/>
          <w:sz w:val="28"/>
        </w:rPr>
        <w:t>ф</w:t>
      </w:r>
      <w:proofErr w:type="spellEnd"/>
      <w:r w:rsidRPr="007B50E8">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7B50E8" w:rsidRPr="007B50E8" w:rsidRDefault="00667A21" w:rsidP="00667A21">
      <w:pPr>
        <w:spacing w:line="360" w:lineRule="auto"/>
        <w:ind w:left="28" w:right="28" w:firstLine="710"/>
        <w:rPr>
          <w:rFonts w:ascii="Times New Roman" w:eastAsia="Times New Roman" w:hAnsi="Times New Roman" w:cs="Times New Roman"/>
          <w:sz w:val="28"/>
        </w:rPr>
      </w:pPr>
      <w:r w:rsidRPr="007B50E8">
        <w:rPr>
          <w:rFonts w:ascii="Times New Roman" w:eastAsia="Times New Roman" w:hAnsi="Times New Roman" w:cs="Times New Roman"/>
          <w:sz w:val="28"/>
        </w:rPr>
        <w:t>Воспитательная работа предполагает просмотр отечественных кинофильмов, спектаклей, концертов и лите</w:t>
      </w:r>
      <w:r w:rsidR="007B50E8" w:rsidRPr="007B50E8">
        <w:rPr>
          <w:rFonts w:ascii="Times New Roman" w:eastAsia="Times New Roman" w:hAnsi="Times New Roman" w:cs="Times New Roman"/>
          <w:sz w:val="28"/>
        </w:rPr>
        <w:t>ратурно-музыкальных композиций.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7B50E8">
        <w:rPr>
          <w:rFonts w:ascii="Times New Roman" w:eastAsia="Times New Roman" w:hAnsi="Times New Roman" w:cs="Times New Roman"/>
          <w:sz w:val="28"/>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B50E8">
        <w:rPr>
          <w:rFonts w:ascii="Times New Roman" w:eastAsia="Times New Roman" w:hAnsi="Times New Roman" w:cs="Times New Roman"/>
          <w:sz w:val="28"/>
        </w:rPr>
        <w:t>Культура</w:t>
      </w:r>
      <w:proofErr w:type="gramStart"/>
      <w:r w:rsidRPr="007B50E8">
        <w:rPr>
          <w:rFonts w:ascii="Times New Roman" w:eastAsia="Times New Roman" w:hAnsi="Times New Roman" w:cs="Times New Roman"/>
          <w:sz w:val="28"/>
        </w:rPr>
        <w:t>.Р</w:t>
      </w:r>
      <w:proofErr w:type="gramEnd"/>
      <w:r w:rsidRPr="007B50E8">
        <w:rPr>
          <w:rFonts w:ascii="Times New Roman" w:eastAsia="Times New Roman" w:hAnsi="Times New Roman" w:cs="Times New Roman"/>
          <w:sz w:val="28"/>
        </w:rPr>
        <w:t>Ф</w:t>
      </w:r>
      <w:proofErr w:type="spellEnd"/>
      <w:r w:rsidRPr="007B50E8">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Детское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самоуправление</w:t>
      </w:r>
      <w:proofErr w:type="spellEnd"/>
      <w:r w:rsidRPr="00667A21">
        <w:rPr>
          <w:rFonts w:ascii="Times New Roman" w:eastAsia="Times New Roman" w:hAnsi="Times New Roman" w:cs="Times New Roman"/>
          <w:b/>
          <w:sz w:val="28"/>
          <w:lang w:val="en-US"/>
        </w:rPr>
        <w:t>».</w:t>
      </w:r>
    </w:p>
    <w:p w:rsidR="007B50E8" w:rsidRDefault="00667A21" w:rsidP="007B50E8">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15.4.1. На уровне организации отдыха детей и их оздоровления: </w:t>
      </w:r>
      <w:r w:rsidRPr="007B50E8">
        <w:rPr>
          <w:rFonts w:ascii="Times New Roman" w:eastAsia="Times New Roman" w:hAnsi="Times New Roman" w:cs="Times New Roman"/>
          <w:sz w:val="28"/>
        </w:rPr>
        <w:t>самоуправление в организации отдыха детей и их оздоровления может складываться из деятельности временных и постоянных органов.</w:t>
      </w:r>
      <w:r w:rsidR="007E091E">
        <w:rPr>
          <w:rFonts w:ascii="Times New Roman" w:eastAsia="Times New Roman" w:hAnsi="Times New Roman" w:cs="Times New Roman"/>
          <w:sz w:val="28"/>
        </w:rPr>
        <w:t>99</w:t>
      </w:r>
    </w:p>
    <w:p w:rsidR="00667A21" w:rsidRPr="00A93E30" w:rsidRDefault="007B50E8" w:rsidP="007B50E8">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15.4.2. </w:t>
      </w:r>
      <w:r w:rsidR="00667A21" w:rsidRPr="00667A21">
        <w:rPr>
          <w:rFonts w:ascii="Times New Roman" w:eastAsia="Times New Roman" w:hAnsi="Times New Roman" w:cs="Times New Roman"/>
          <w:sz w:val="28"/>
        </w:rPr>
        <w:t xml:space="preserve">На уровне отряда: </w:t>
      </w:r>
      <w:r w:rsidR="00667A21" w:rsidRPr="00A93E30">
        <w:rPr>
          <w:rFonts w:ascii="Times New Roman" w:eastAsia="Times New Roman" w:hAnsi="Times New Roman" w:cs="Times New Roman"/>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w:t>
      </w:r>
      <w:r w:rsidRPr="00667A21">
        <w:rPr>
          <w:rFonts w:ascii="Times New Roman" w:eastAsia="Times New Roman" w:hAnsi="Times New Roman" w:cs="Times New Roman"/>
          <w:sz w:val="28"/>
        </w:rPr>
        <w:lastRenderedPageBreak/>
        <w:t xml:space="preserve">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w:t>
      </w:r>
      <w:r w:rsidR="00A93E30" w:rsidRPr="00A93E30">
        <w:rPr>
          <w:rFonts w:ascii="Times New Roman" w:eastAsia="Times New Roman" w:hAnsi="Times New Roman" w:cs="Times New Roman"/>
          <w:sz w:val="28"/>
        </w:rPr>
        <w:t>лючение в органы самоуправления</w:t>
      </w:r>
      <w:r w:rsidRPr="00A93E30">
        <w:rPr>
          <w:rFonts w:ascii="Times New Roman" w:eastAsia="Times New Roman" w:hAnsi="Times New Roman" w:cs="Times New Roman"/>
          <w:sz w:val="28"/>
        </w:rPr>
        <w:t>; на социальном уровне представляет собой: вручение наград, дипломов за участие и победу в конкурсных мероприятиях; публичные поощрения отрядных и индивидуальных достижений, в том числе размещение фотографий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667A21" w:rsidRPr="00A93E30" w:rsidRDefault="00667A21" w:rsidP="00667A21">
      <w:pPr>
        <w:spacing w:line="360" w:lineRule="auto"/>
        <w:ind w:left="28"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 xml:space="preserve">Инклюзивное образовательное пространство </w:t>
      </w:r>
      <w:proofErr w:type="gramStart"/>
      <w:r w:rsidRPr="00A93E30">
        <w:rPr>
          <w:rFonts w:ascii="Times New Roman" w:eastAsia="Times New Roman" w:hAnsi="Times New Roman" w:cs="Times New Roman"/>
          <w:sz w:val="28"/>
        </w:rPr>
        <w:t>строится</w:t>
      </w:r>
      <w:proofErr w:type="gramEnd"/>
      <w:r w:rsidRPr="00A93E30">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667A21" w:rsidRPr="00A93E30" w:rsidRDefault="00667A21" w:rsidP="00667A21">
      <w:pPr>
        <w:spacing w:line="360" w:lineRule="auto"/>
        <w:ind w:left="28" w:right="28" w:firstLine="710"/>
        <w:rPr>
          <w:rFonts w:ascii="Times New Roman" w:eastAsia="Times New Roman" w:hAnsi="Times New Roman" w:cs="Times New Roman"/>
          <w:sz w:val="28"/>
        </w:rPr>
      </w:pPr>
      <w:proofErr w:type="gramStart"/>
      <w:r w:rsidRPr="00A93E30">
        <w:rPr>
          <w:rFonts w:ascii="Times New Roman" w:eastAsia="Times New Roman" w:hAnsi="Times New Roman" w:cs="Times New Roman"/>
          <w:sz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w:t>
      </w:r>
      <w:r w:rsidRPr="00A93E30">
        <w:rPr>
          <w:rFonts w:ascii="Times New Roman" w:eastAsia="Times New Roman" w:hAnsi="Times New Roman" w:cs="Times New Roman"/>
          <w:sz w:val="28"/>
        </w:rPr>
        <w:lastRenderedPageBreak/>
        <w:t>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A93E30" w:rsidRDefault="00667A21" w:rsidP="00667A21">
      <w:pPr>
        <w:spacing w:line="360" w:lineRule="auto"/>
        <w:ind w:left="28"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A93E30">
        <w:rPr>
          <w:rFonts w:ascii="Times New Roman" w:eastAsia="Times New Roman" w:hAnsi="Times New Roman" w:cs="Times New Roman"/>
          <w:sz w:val="28"/>
        </w:rPr>
        <w:t>на</w:t>
      </w:r>
      <w:proofErr w:type="gramEnd"/>
      <w:r w:rsidRPr="00A93E30">
        <w:rPr>
          <w:rFonts w:ascii="Times New Roman" w:eastAsia="Times New Roman" w:hAnsi="Times New Roman" w:cs="Times New Roman"/>
          <w:sz w:val="28"/>
        </w:rPr>
        <w:t>:</w:t>
      </w:r>
    </w:p>
    <w:p w:rsidR="00A93E30" w:rsidRPr="00A93E30" w:rsidRDefault="00667A21" w:rsidP="00667A21">
      <w:pPr>
        <w:spacing w:line="360" w:lineRule="auto"/>
        <w:ind w:left="28"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w:t>
      </w:r>
      <w:r w:rsidR="00A93E30" w:rsidRPr="00A93E30">
        <w:rPr>
          <w:rFonts w:ascii="Times New Roman" w:eastAsia="Times New Roman" w:hAnsi="Times New Roman" w:cs="Times New Roman"/>
          <w:sz w:val="28"/>
        </w:rPr>
        <w:t>у состоянию методов воспитания.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93E30">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15.6. Модуль «Профориентация».</w:t>
      </w:r>
    </w:p>
    <w:p w:rsidR="00A93E30" w:rsidRDefault="00667A21" w:rsidP="00667A21">
      <w:pPr>
        <w:spacing w:line="360" w:lineRule="auto"/>
        <w:ind w:left="28" w:right="28" w:firstLine="710"/>
        <w:rPr>
          <w:rFonts w:ascii="Times New Roman" w:eastAsia="Times New Roman" w:hAnsi="Times New Roman" w:cs="Times New Roman"/>
          <w:i/>
          <w:sz w:val="28"/>
          <w:highlight w:val="yellow"/>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67A21">
        <w:rPr>
          <w:rFonts w:ascii="Times New Roman" w:eastAsia="Times New Roman" w:hAnsi="Times New Roman" w:cs="Times New Roman"/>
          <w:sz w:val="28"/>
        </w:rPr>
        <w:t>через</w:t>
      </w:r>
      <w:proofErr w:type="gramEnd"/>
      <w:r w:rsidRPr="00667A21">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spellStart"/>
      <w:proofErr w:type="gramStart"/>
      <w:r w:rsidRPr="00ED64F1">
        <w:rPr>
          <w:rFonts w:ascii="Times New Roman" w:eastAsia="Times New Roman" w:hAnsi="Times New Roman" w:cs="Times New Roman"/>
          <w:sz w:val="28"/>
        </w:rPr>
        <w:t>профориентационные</w:t>
      </w:r>
      <w:proofErr w:type="spellEnd"/>
      <w:r w:rsidRPr="00ED64F1">
        <w:rPr>
          <w:rFonts w:ascii="Times New Roman" w:eastAsia="Times New Roman" w:hAnsi="Times New Roman" w:cs="Times New Roman"/>
          <w:sz w:val="28"/>
        </w:rPr>
        <w:t xml:space="preserve"> игры: симуляции, сюжетно-ролевые и деловые игры, </w:t>
      </w:r>
      <w:proofErr w:type="spellStart"/>
      <w:r w:rsidRPr="00ED64F1">
        <w:rPr>
          <w:rFonts w:ascii="Times New Roman" w:eastAsia="Times New Roman" w:hAnsi="Times New Roman" w:cs="Times New Roman"/>
          <w:sz w:val="28"/>
        </w:rPr>
        <w:t>квесты</w:t>
      </w:r>
      <w:proofErr w:type="spellEnd"/>
      <w:r w:rsidRPr="00ED64F1">
        <w:rPr>
          <w:rFonts w:ascii="Times New Roman" w:eastAsia="Times New Roman" w:hAnsi="Times New Roman" w:cs="Times New Roman"/>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rsidRPr="00ED64F1">
        <w:rPr>
          <w:rFonts w:ascii="Times New Roman" w:eastAsia="Times New Roman" w:hAnsi="Times New Roman" w:cs="Times New Roman"/>
          <w:sz w:val="28"/>
        </w:rPr>
        <w:t>профориентационных</w:t>
      </w:r>
      <w:proofErr w:type="spellEnd"/>
      <w:r w:rsidRPr="00ED64F1">
        <w:rPr>
          <w:rFonts w:ascii="Times New Roman" w:eastAsia="Times New Roman" w:hAnsi="Times New Roman" w:cs="Times New Roman"/>
          <w:sz w:val="28"/>
        </w:rPr>
        <w:t xml:space="preserve"> проектов: просмотр лекций, решение учебно-тренировочных задач, участие в мастер-классах.</w:t>
      </w:r>
      <w:proofErr w:type="gramEnd"/>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ED64F1" w:rsidRDefault="00667A21" w:rsidP="00667A21">
      <w:pPr>
        <w:spacing w:line="360" w:lineRule="auto"/>
        <w:ind w:left="28" w:right="28" w:firstLine="710"/>
        <w:rPr>
          <w:rFonts w:ascii="Times New Roman" w:eastAsia="Times New Roman" w:hAnsi="Times New Roman" w:cs="Times New Roman"/>
          <w:i/>
          <w:sz w:val="28"/>
          <w:highlight w:val="yellow"/>
        </w:rPr>
      </w:pPr>
      <w:r w:rsidRPr="00667A21">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667A21">
        <w:rPr>
          <w:rFonts w:ascii="Times New Roman" w:eastAsia="Times New Roman" w:hAnsi="Times New Roman" w:cs="Times New Roman"/>
          <w:sz w:val="28"/>
        </w:rPr>
        <w:t xml:space="preserve"> П</w:t>
      </w:r>
      <w:proofErr w:type="gramEnd"/>
      <w:r w:rsidRPr="00667A21">
        <w:rPr>
          <w:rFonts w:ascii="Times New Roman" w:eastAsia="Times New Roman" w:hAnsi="Times New Roman" w:cs="Times New Roman"/>
          <w:sz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667A21">
        <w:rPr>
          <w:rFonts w:ascii="Times New Roman" w:eastAsia="Times New Roman" w:hAnsi="Times New Roman" w:cs="Times New Roman"/>
          <w:sz w:val="28"/>
        </w:rPr>
        <w:lastRenderedPageBreak/>
        <w:t xml:space="preserve">вкладе в социально значимую деятельность. Предусмотрено включение в Программу воспитательной работы следующих форматов: </w:t>
      </w:r>
    </w:p>
    <w:p w:rsidR="00ED64F1" w:rsidRPr="00ED64F1" w:rsidRDefault="00667A21" w:rsidP="00667A21">
      <w:pPr>
        <w:spacing w:line="360" w:lineRule="auto"/>
        <w:ind w:left="28" w:right="28" w:firstLine="710"/>
        <w:rPr>
          <w:rFonts w:ascii="Times New Roman" w:eastAsia="Times New Roman" w:hAnsi="Times New Roman" w:cs="Times New Roman"/>
          <w:sz w:val="28"/>
        </w:rPr>
      </w:pPr>
      <w:r w:rsidRPr="00ED64F1">
        <w:rPr>
          <w:rFonts w:ascii="Times New Roman" w:eastAsia="Times New Roman" w:hAnsi="Times New Roman" w:cs="Times New Roman"/>
          <w:sz w:val="28"/>
        </w:rPr>
        <w:t>программа профильной смены Движения</w:t>
      </w:r>
      <w:proofErr w:type="gramStart"/>
      <w:r w:rsidRPr="00ED64F1">
        <w:rPr>
          <w:rFonts w:ascii="Times New Roman" w:eastAsia="Times New Roman" w:hAnsi="Times New Roman" w:cs="Times New Roman"/>
          <w:sz w:val="28"/>
        </w:rPr>
        <w:t xml:space="preserve"> П</w:t>
      </w:r>
      <w:proofErr w:type="gramEnd"/>
      <w:r w:rsidRPr="00ED64F1">
        <w:rPr>
          <w:rFonts w:ascii="Times New Roman" w:eastAsia="Times New Roman" w:hAnsi="Times New Roman" w:cs="Times New Roman"/>
          <w:sz w:val="28"/>
        </w:rPr>
        <w:t xml:space="preserve">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rsidR="00667A21" w:rsidRPr="00383FB8" w:rsidRDefault="00667A21" w:rsidP="00667A21">
      <w:pPr>
        <w:spacing w:line="360" w:lineRule="auto"/>
        <w:ind w:left="101" w:right="28" w:firstLine="710"/>
        <w:rPr>
          <w:rFonts w:ascii="Times New Roman" w:eastAsia="Times New Roman" w:hAnsi="Times New Roman" w:cs="Times New Roman"/>
          <w:sz w:val="28"/>
        </w:rPr>
      </w:pPr>
      <w:r w:rsidRPr="00383FB8">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383FB8" w:rsidRDefault="00667A21" w:rsidP="00667A21">
      <w:pPr>
        <w:spacing w:line="360" w:lineRule="auto"/>
        <w:ind w:left="96" w:right="28" w:firstLine="710"/>
        <w:rPr>
          <w:rFonts w:ascii="Times New Roman" w:eastAsia="Times New Roman" w:hAnsi="Times New Roman" w:cs="Times New Roman"/>
          <w:sz w:val="28"/>
        </w:rPr>
      </w:pPr>
      <w:r w:rsidRPr="00383FB8">
        <w:rPr>
          <w:rFonts w:ascii="Times New Roman" w:eastAsia="Times New Roman" w:hAnsi="Times New Roman" w:cs="Times New Roman"/>
          <w:sz w:val="28"/>
        </w:rPr>
        <w:t>классные встречи с успешными активистами Движения</w:t>
      </w:r>
      <w:proofErr w:type="gramStart"/>
      <w:r w:rsidRPr="00383FB8">
        <w:rPr>
          <w:rFonts w:ascii="Times New Roman" w:eastAsia="Times New Roman" w:hAnsi="Times New Roman" w:cs="Times New Roman"/>
          <w:sz w:val="28"/>
        </w:rPr>
        <w:t xml:space="preserve"> П</w:t>
      </w:r>
      <w:proofErr w:type="gramEnd"/>
      <w:r w:rsidRPr="00383FB8">
        <w:rPr>
          <w:rFonts w:ascii="Times New Roman" w:eastAsia="Times New Roman" w:hAnsi="Times New Roman" w:cs="Times New Roman"/>
          <w:sz w:val="28"/>
        </w:rPr>
        <w:t xml:space="preserve">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w:t>
      </w:r>
      <w:proofErr w:type="gramStart"/>
      <w:r w:rsidRPr="00383FB8">
        <w:rPr>
          <w:rFonts w:ascii="Times New Roman" w:eastAsia="Times New Roman" w:hAnsi="Times New Roman" w:cs="Times New Roman"/>
          <w:sz w:val="28"/>
        </w:rPr>
        <w:t>акции по благоустройству территории, посадке деревьев,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roofErr w:type="gramEnd"/>
    </w:p>
    <w:p w:rsidR="00667A21" w:rsidRPr="00383FB8" w:rsidRDefault="00667A21" w:rsidP="00667A21">
      <w:pPr>
        <w:spacing w:line="360" w:lineRule="auto"/>
        <w:ind w:left="28" w:right="28" w:firstLine="710"/>
        <w:rPr>
          <w:rFonts w:ascii="Times New Roman" w:eastAsia="Times New Roman" w:hAnsi="Times New Roman" w:cs="Times New Roman"/>
          <w:sz w:val="28"/>
        </w:rPr>
      </w:pPr>
      <w:r w:rsidRPr="00383FB8">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383FB8">
        <w:rPr>
          <w:rFonts w:ascii="Times New Roman" w:eastAsia="Times New Roman" w:hAnsi="Times New Roman" w:cs="Times New Roman"/>
          <w:sz w:val="28"/>
        </w:rPr>
        <w:t>медиа-волонтерство</w:t>
      </w:r>
      <w:proofErr w:type="spellEnd"/>
      <w:r w:rsidRPr="00383FB8">
        <w:rPr>
          <w:rFonts w:ascii="Times New Roman" w:eastAsia="Times New Roman" w:hAnsi="Times New Roman" w:cs="Times New Roman"/>
          <w:sz w:val="28"/>
        </w:rPr>
        <w:t xml:space="preserve"> ведение </w:t>
      </w:r>
      <w:proofErr w:type="spellStart"/>
      <w:r w:rsidRPr="00383FB8">
        <w:rPr>
          <w:rFonts w:ascii="Times New Roman" w:eastAsia="Times New Roman" w:hAnsi="Times New Roman" w:cs="Times New Roman"/>
          <w:sz w:val="28"/>
        </w:rPr>
        <w:t>блога</w:t>
      </w:r>
      <w:proofErr w:type="spellEnd"/>
      <w:r w:rsidRPr="00383FB8">
        <w:rPr>
          <w:rFonts w:ascii="Times New Roman" w:eastAsia="Times New Roman" w:hAnsi="Times New Roman" w:cs="Times New Roman"/>
          <w:sz w:val="28"/>
        </w:rPr>
        <w:t>, создание фото- и видео продуктов о волонтерских инициативах организации отдыха детей и их оздоровления с целью развития навыков</w:t>
      </w:r>
      <w:r w:rsidR="00383FB8" w:rsidRPr="00383FB8">
        <w:rPr>
          <w:rFonts w:ascii="Times New Roman" w:eastAsia="Times New Roman" w:hAnsi="Times New Roman" w:cs="Times New Roman"/>
          <w:sz w:val="28"/>
        </w:rPr>
        <w:t xml:space="preserve"> </w:t>
      </w:r>
      <w:proofErr w:type="spellStart"/>
      <w:r w:rsidR="00383FB8" w:rsidRPr="00383FB8">
        <w:rPr>
          <w:rFonts w:ascii="Times New Roman" w:eastAsia="Times New Roman" w:hAnsi="Times New Roman" w:cs="Times New Roman"/>
          <w:sz w:val="28"/>
        </w:rPr>
        <w:t>коммуникациии</w:t>
      </w:r>
      <w:proofErr w:type="spellEnd"/>
      <w:r w:rsidR="00383FB8" w:rsidRPr="00383FB8">
        <w:rPr>
          <w:rFonts w:ascii="Times New Roman" w:eastAsia="Times New Roman" w:hAnsi="Times New Roman" w:cs="Times New Roman"/>
          <w:sz w:val="28"/>
        </w:rPr>
        <w:t xml:space="preserve"> </w:t>
      </w:r>
      <w:proofErr w:type="spellStart"/>
      <w:r w:rsidR="00383FB8" w:rsidRPr="00383FB8">
        <w:rPr>
          <w:rFonts w:ascii="Times New Roman" w:eastAsia="Times New Roman" w:hAnsi="Times New Roman" w:cs="Times New Roman"/>
          <w:sz w:val="28"/>
        </w:rPr>
        <w:t>медиа-творчества</w:t>
      </w:r>
      <w:proofErr w:type="spellEnd"/>
      <w:r w:rsidRPr="00383FB8">
        <w:rPr>
          <w:rFonts w:ascii="Times New Roman" w:eastAsia="Times New Roman" w:hAnsi="Times New Roman" w:cs="Times New Roman"/>
          <w:sz w:val="28"/>
        </w:rPr>
        <w:t>.</w:t>
      </w:r>
    </w:p>
    <w:p w:rsidR="00667A21" w:rsidRPr="00667A21"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Вариативные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содержательные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модули</w:t>
      </w:r>
      <w:proofErr w:type="spellEnd"/>
      <w:r w:rsidRPr="00667A21">
        <w:rPr>
          <w:rFonts w:ascii="Times New Roman" w:eastAsia="Times New Roman" w:hAnsi="Times New Roman" w:cs="Times New Roman"/>
          <w:b/>
          <w:sz w:val="28"/>
          <w:lang w:val="en-US"/>
        </w:rPr>
        <w:t>.</w:t>
      </w:r>
    </w:p>
    <w:p w:rsidR="00667A21" w:rsidRPr="00352050" w:rsidRDefault="00667A21" w:rsidP="00667A21">
      <w:pPr>
        <w:spacing w:line="360" w:lineRule="auto"/>
        <w:ind w:left="802" w:right="28" w:firstLine="0"/>
        <w:rPr>
          <w:rFonts w:ascii="Times New Roman" w:eastAsia="Times New Roman" w:hAnsi="Times New Roman" w:cs="Times New Roman"/>
          <w:sz w:val="28"/>
        </w:rPr>
      </w:pPr>
      <w:r w:rsidRPr="00352050">
        <w:rPr>
          <w:rFonts w:ascii="Times New Roman" w:eastAsia="Times New Roman" w:hAnsi="Times New Roman" w:cs="Times New Roman"/>
          <w:sz w:val="28"/>
        </w:rPr>
        <w:lastRenderedPageBreak/>
        <w:t>16.1. Модуль «Экскурсии и походы».</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sidRPr="00352050">
        <w:rPr>
          <w:rFonts w:ascii="Times New Roman" w:eastAsia="Times New Roman" w:hAnsi="Times New Roman" w:cs="Times New Roman"/>
          <w:sz w:val="28"/>
        </w:rPr>
        <w:t xml:space="preserve">Для детей и подростков организуются туристские походы, тематические экскурсии: </w:t>
      </w:r>
      <w:proofErr w:type="spellStart"/>
      <w:r w:rsidRPr="00352050">
        <w:rPr>
          <w:rFonts w:ascii="Times New Roman" w:eastAsia="Times New Roman" w:hAnsi="Times New Roman" w:cs="Times New Roman"/>
          <w:sz w:val="28"/>
        </w:rPr>
        <w:t>профориентационные</w:t>
      </w:r>
      <w:proofErr w:type="spellEnd"/>
      <w:r w:rsidRPr="00352050">
        <w:rPr>
          <w:rFonts w:ascii="Times New Roman" w:eastAsia="Times New Roman" w:hAnsi="Times New Roman" w:cs="Times New Roman"/>
          <w:sz w:val="28"/>
        </w:rPr>
        <w:t>, экскурсии по памятным местам и местам боевой славы, в музей, картинную галерею, технопарк.</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sidRPr="00352050">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352050">
        <w:rPr>
          <w:rFonts w:ascii="Times New Roman" w:eastAsia="Times New Roman" w:hAnsi="Times New Roman" w:cs="Times New Roman"/>
          <w:sz w:val="28"/>
        </w:rPr>
        <w:t>самообслуживающего</w:t>
      </w:r>
      <w:proofErr w:type="spellEnd"/>
      <w:r w:rsidRPr="00352050">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667A21" w:rsidRPr="00352050" w:rsidRDefault="00667A21" w:rsidP="00667A21">
      <w:pPr>
        <w:spacing w:line="360" w:lineRule="auto"/>
        <w:ind w:left="764" w:right="28" w:firstLine="0"/>
        <w:rPr>
          <w:rFonts w:ascii="Times New Roman" w:eastAsia="Times New Roman" w:hAnsi="Times New Roman" w:cs="Times New Roman"/>
          <w:sz w:val="28"/>
        </w:rPr>
      </w:pPr>
      <w:r w:rsidRPr="00352050">
        <w:rPr>
          <w:rFonts w:ascii="Times New Roman" w:eastAsia="Times New Roman" w:hAnsi="Times New Roman" w:cs="Times New Roman"/>
          <w:sz w:val="28"/>
        </w:rPr>
        <w:t>16.</w:t>
      </w:r>
      <w:r w:rsidR="00352050">
        <w:rPr>
          <w:rFonts w:ascii="Times New Roman" w:eastAsia="Times New Roman" w:hAnsi="Times New Roman" w:cs="Times New Roman"/>
          <w:sz w:val="28"/>
        </w:rPr>
        <w:t>2</w:t>
      </w:r>
      <w:r w:rsidRPr="00352050">
        <w:rPr>
          <w:rFonts w:ascii="Times New Roman" w:eastAsia="Times New Roman" w:hAnsi="Times New Roman" w:cs="Times New Roman"/>
          <w:sz w:val="28"/>
        </w:rPr>
        <w:t>. Модуль «</w:t>
      </w:r>
      <w:proofErr w:type="gramStart"/>
      <w:r w:rsidRPr="00352050">
        <w:rPr>
          <w:rFonts w:ascii="Times New Roman" w:eastAsia="Times New Roman" w:hAnsi="Times New Roman" w:cs="Times New Roman"/>
          <w:sz w:val="28"/>
        </w:rPr>
        <w:t>Цифровая</w:t>
      </w:r>
      <w:proofErr w:type="gramEnd"/>
      <w:r w:rsidRPr="00352050">
        <w:rPr>
          <w:rFonts w:ascii="Times New Roman" w:eastAsia="Times New Roman" w:hAnsi="Times New Roman" w:cs="Times New Roman"/>
          <w:sz w:val="28"/>
        </w:rPr>
        <w:t xml:space="preserve"> и медиа-среда».</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sidRPr="00352050">
        <w:rPr>
          <w:rFonts w:ascii="Times New Roman" w:eastAsia="Times New Roman" w:hAnsi="Times New Roman" w:cs="Times New Roman"/>
          <w:sz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профилактики травли в </w:t>
      </w:r>
      <w:proofErr w:type="spellStart"/>
      <w:r w:rsidRPr="00352050">
        <w:rPr>
          <w:rFonts w:ascii="Times New Roman" w:eastAsia="Times New Roman" w:hAnsi="Times New Roman" w:cs="Times New Roman"/>
          <w:sz w:val="28"/>
        </w:rPr>
        <w:t>информационнотелекоммуникационной</w:t>
      </w:r>
      <w:proofErr w:type="spellEnd"/>
      <w:r w:rsidRPr="00352050">
        <w:rPr>
          <w:rFonts w:ascii="Times New Roman" w:eastAsia="Times New Roman" w:hAnsi="Times New Roman" w:cs="Times New Roman"/>
          <w:sz w:val="28"/>
        </w:rPr>
        <w:t xml:space="preserve"> сети «Интернет»; освещение деятельности организации отдыха детей и их оздоровления в официальных </w:t>
      </w:r>
      <w:proofErr w:type="spellStart"/>
      <w:r w:rsidRPr="00352050">
        <w:rPr>
          <w:rFonts w:ascii="Times New Roman" w:eastAsia="Times New Roman" w:hAnsi="Times New Roman" w:cs="Times New Roman"/>
          <w:sz w:val="28"/>
        </w:rPr>
        <w:t>группахв</w:t>
      </w:r>
      <w:proofErr w:type="spellEnd"/>
      <w:r w:rsidRPr="00352050">
        <w:rPr>
          <w:rFonts w:ascii="Times New Roman" w:eastAsia="Times New Roman" w:hAnsi="Times New Roman" w:cs="Times New Roman"/>
          <w:sz w:val="28"/>
        </w:rPr>
        <w:t xml:space="preserve"> социальных сетях и на официальном сайте организации.</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sidRPr="00352050">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352050" w:rsidRDefault="00667A21" w:rsidP="00667A21">
      <w:pPr>
        <w:spacing w:line="360" w:lineRule="auto"/>
        <w:ind w:left="773" w:right="28" w:firstLine="0"/>
        <w:rPr>
          <w:rFonts w:ascii="Times New Roman" w:eastAsia="Times New Roman" w:hAnsi="Times New Roman" w:cs="Times New Roman"/>
          <w:sz w:val="28"/>
        </w:rPr>
      </w:pPr>
      <w:r w:rsidRPr="00352050">
        <w:rPr>
          <w:rFonts w:ascii="Times New Roman" w:eastAsia="Times New Roman" w:hAnsi="Times New Roman" w:cs="Times New Roman"/>
          <w:sz w:val="28"/>
        </w:rPr>
        <w:t>16.</w:t>
      </w:r>
      <w:r w:rsidR="00352050">
        <w:rPr>
          <w:rFonts w:ascii="Times New Roman" w:eastAsia="Times New Roman" w:hAnsi="Times New Roman" w:cs="Times New Roman"/>
          <w:sz w:val="28"/>
        </w:rPr>
        <w:t>3</w:t>
      </w:r>
      <w:r w:rsidRPr="00352050">
        <w:rPr>
          <w:rFonts w:ascii="Times New Roman" w:eastAsia="Times New Roman" w:hAnsi="Times New Roman" w:cs="Times New Roman"/>
          <w:sz w:val="28"/>
        </w:rPr>
        <w:t>. Модуль «Проектная деятельность».</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sidRPr="00352050">
        <w:rPr>
          <w:rFonts w:ascii="Times New Roman" w:eastAsia="Times New Roman" w:hAnsi="Times New Roman" w:cs="Times New Roman"/>
          <w:sz w:val="28"/>
        </w:rPr>
        <w:t>Проектная деятельность в условиях организации отдыха детей и их оздоровления в основном реализуется в ф</w:t>
      </w:r>
      <w:r w:rsidR="00352050" w:rsidRPr="00352050">
        <w:rPr>
          <w:rFonts w:ascii="Times New Roman" w:eastAsia="Times New Roman" w:hAnsi="Times New Roman" w:cs="Times New Roman"/>
          <w:sz w:val="28"/>
        </w:rPr>
        <w:t>орме конкурс детских проектов</w:t>
      </w:r>
      <w:r w:rsidRPr="00352050">
        <w:rPr>
          <w:rFonts w:ascii="Times New Roman" w:eastAsia="Times New Roman" w:hAnsi="Times New Roman" w:cs="Times New Roman"/>
          <w:sz w:val="28"/>
        </w:rPr>
        <w:t>.</w:t>
      </w:r>
    </w:p>
    <w:p w:rsidR="00667A21" w:rsidRPr="00352050" w:rsidRDefault="00667A21"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352050">
        <w:rPr>
          <w:rFonts w:ascii="Times New Roman" w:eastAsia="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106AB8" w:rsidRDefault="00667A21" w:rsidP="00106AB8">
      <w:pPr>
        <w:numPr>
          <w:ilvl w:val="1"/>
          <w:numId w:val="2"/>
        </w:numPr>
        <w:spacing w:after="5" w:line="360" w:lineRule="auto"/>
        <w:ind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106AB8" w:rsidRDefault="00667A21" w:rsidP="00106AB8">
      <w:pPr>
        <w:numPr>
          <w:ilvl w:val="1"/>
          <w:numId w:val="2"/>
        </w:numPr>
        <w:spacing w:after="5" w:line="360" w:lineRule="auto"/>
        <w:ind w:right="28" w:firstLine="710"/>
        <w:rPr>
          <w:rFonts w:ascii="Times New Roman" w:eastAsia="Times New Roman" w:hAnsi="Times New Roman" w:cs="Times New Roman"/>
          <w:sz w:val="28"/>
        </w:rPr>
      </w:pPr>
      <w:r w:rsidRPr="00106AB8">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106AB8">
        <w:rPr>
          <w:rFonts w:ascii="Times New Roman" w:eastAsia="Times New Roman" w:hAnsi="Times New Roman" w:cs="Times New Roman"/>
          <w:sz w:val="28"/>
        </w:rPr>
        <w:t>общелагерном</w:t>
      </w:r>
      <w:proofErr w:type="spellEnd"/>
      <w:r w:rsidRPr="00106AB8">
        <w:rPr>
          <w:rFonts w:ascii="Times New Roman" w:eastAsia="Times New Roman" w:hAnsi="Times New Roman" w:cs="Times New Roman"/>
          <w:sz w:val="28"/>
        </w:rPr>
        <w:t xml:space="preserve"> уровне. Особенность работы заключается в разновозрастном формате совместной деятельности.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667A21">
        <w:rPr>
          <w:rFonts w:ascii="Times New Roman" w:eastAsia="Times New Roman" w:hAnsi="Times New Roman" w:cs="Times New Roman"/>
          <w:sz w:val="28"/>
          <w:lang w:val="en-US"/>
        </w:rPr>
        <w:t>Реализация</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воспитательного</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потенциала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отрядной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предусматривает</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w:t>
      </w:r>
      <w:r w:rsidRPr="00667A21">
        <w:rPr>
          <w:rFonts w:ascii="Times New Roman" w:eastAsia="Times New Roman" w:hAnsi="Times New Roman" w:cs="Times New Roman"/>
          <w:sz w:val="28"/>
        </w:rPr>
        <w:lastRenderedPageBreak/>
        <w:t xml:space="preserve">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106AB8">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в </w:t>
      </w:r>
      <w:r w:rsidR="00106AB8" w:rsidRPr="00106AB8">
        <w:rPr>
          <w:rFonts w:ascii="Times New Roman" w:eastAsia="Times New Roman" w:hAnsi="Times New Roman" w:cs="Times New Roman"/>
          <w:sz w:val="28"/>
        </w:rPr>
        <w:t>профильной смен</w:t>
      </w:r>
      <w:r w:rsidR="00106AB8">
        <w:rPr>
          <w:rFonts w:ascii="Times New Roman" w:eastAsia="Times New Roman" w:hAnsi="Times New Roman" w:cs="Times New Roman"/>
          <w:sz w:val="28"/>
        </w:rPr>
        <w:t>е</w:t>
      </w:r>
      <w:r w:rsidR="00106AB8" w:rsidRPr="00106AB8">
        <w:rPr>
          <w:rFonts w:ascii="Times New Roman" w:eastAsia="Times New Roman" w:hAnsi="Times New Roman" w:cs="Times New Roman"/>
          <w:sz w:val="28"/>
        </w:rPr>
        <w:t xml:space="preserve"> Движения</w:t>
      </w:r>
      <w:proofErr w:type="gramStart"/>
      <w:r w:rsidR="00106AB8" w:rsidRPr="00106AB8">
        <w:rPr>
          <w:rFonts w:ascii="Times New Roman" w:eastAsia="Times New Roman" w:hAnsi="Times New Roman" w:cs="Times New Roman"/>
          <w:sz w:val="28"/>
        </w:rPr>
        <w:t xml:space="preserve"> П</w:t>
      </w:r>
      <w:proofErr w:type="gramEnd"/>
      <w:r w:rsidR="00106AB8" w:rsidRPr="00106AB8">
        <w:rPr>
          <w:rFonts w:ascii="Times New Roman" w:eastAsia="Times New Roman" w:hAnsi="Times New Roman" w:cs="Times New Roman"/>
          <w:sz w:val="28"/>
        </w:rPr>
        <w:t xml:space="preserve">ервых для разновозрастных отрядов лагерей с дневным пребыванием на базе МОУ «Ялгинская средняя общеобразовательная школа» корпус №2 </w:t>
      </w:r>
      <w:r w:rsidRPr="00667A21">
        <w:rPr>
          <w:rFonts w:ascii="Times New Roman" w:eastAsia="Times New Roman" w:hAnsi="Times New Roman" w:cs="Times New Roman"/>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8D5E95" w:rsidRDefault="00667A21" w:rsidP="008D5E95">
      <w:pPr>
        <w:numPr>
          <w:ilvl w:val="0"/>
          <w:numId w:val="2"/>
        </w:numPr>
        <w:spacing w:after="5" w:line="360" w:lineRule="auto"/>
        <w:ind w:right="28" w:firstLine="710"/>
        <w:rPr>
          <w:rFonts w:ascii="Times New Roman" w:eastAsia="Times New Roman" w:hAnsi="Times New Roman" w:cs="Times New Roman"/>
          <w:sz w:val="28"/>
        </w:rPr>
      </w:pPr>
      <w:r w:rsidRPr="008D5E95">
        <w:rPr>
          <w:rFonts w:ascii="Times New Roman" w:eastAsia="Times New Roman" w:hAnsi="Times New Roman" w:cs="Times New Roman"/>
          <w:sz w:val="28"/>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w:t>
      </w:r>
      <w:r w:rsidRPr="008D5E95">
        <w:rPr>
          <w:rFonts w:ascii="Times New Roman" w:eastAsia="Times New Roman" w:hAnsi="Times New Roman" w:cs="Times New Roman"/>
          <w:sz w:val="28"/>
        </w:rPr>
        <w:lastRenderedPageBreak/>
        <w:t>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667A21" w:rsidRDefault="00667A21" w:rsidP="008D5E95">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Уклад </w:t>
      </w:r>
      <w:r w:rsidR="008D5E95" w:rsidRPr="008D5E95">
        <w:rPr>
          <w:rFonts w:ascii="Times New Roman" w:eastAsia="Times New Roman" w:hAnsi="Times New Roman" w:cs="Times New Roman"/>
          <w:sz w:val="28"/>
        </w:rPr>
        <w:t xml:space="preserve">профильной смены Движения Первых для разновозрастных отрядов лагерей с дневным пребыванием на базе МОУ «Ялгинская средняя общеобразовательная школа» корпус №2 </w:t>
      </w:r>
      <w:r w:rsidRPr="00667A21">
        <w:rPr>
          <w:rFonts w:ascii="Times New Roman" w:eastAsia="Times New Roman" w:hAnsi="Times New Roman" w:cs="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67A21">
        <w:rPr>
          <w:rFonts w:ascii="Times New Roman" w:eastAsia="Times New Roman" w:hAnsi="Times New Roman" w:cs="Times New Roman"/>
          <w:sz w:val="28"/>
        </w:rPr>
        <w:t>социальноэкономические</w:t>
      </w:r>
      <w:proofErr w:type="spellEnd"/>
      <w:r w:rsidRPr="00667A21">
        <w:rPr>
          <w:rFonts w:ascii="Times New Roman" w:eastAsia="Times New Roman" w:hAnsi="Times New Roman" w:cs="Times New Roman"/>
          <w:sz w:val="28"/>
        </w:rPr>
        <w:t>, художественно-культурные, а также тип поселения.</w:t>
      </w:r>
    </w:p>
    <w:p w:rsidR="00667A21" w:rsidRPr="008D5E95"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8D5E95">
        <w:rPr>
          <w:rFonts w:ascii="Times New Roman" w:eastAsia="Times New Roman" w:hAnsi="Times New Roman" w:cs="Times New Roman"/>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8D5E95">
        <w:rPr>
          <w:rFonts w:ascii="Times New Roman" w:eastAsia="Times New Roman" w:hAnsi="Times New Roman" w:cs="Times New Roman"/>
          <w:sz w:val="28"/>
        </w:rPr>
        <w:t>подготовительнообобщающему</w:t>
      </w:r>
      <w:proofErr w:type="spellEnd"/>
      <w:r w:rsidRPr="008D5E95">
        <w:rPr>
          <w:rFonts w:ascii="Times New Roman" w:eastAsia="Times New Roman" w:hAnsi="Times New Roman" w:cs="Times New Roman"/>
          <w:sz w:val="28"/>
        </w:rPr>
        <w:t xml:space="preserve"> периоду в межсезонье); временность (коллектив каждой смены различен);</w:t>
      </w:r>
      <w:proofErr w:type="gramEnd"/>
      <w:r w:rsidRPr="008D5E95">
        <w:rPr>
          <w:rFonts w:ascii="Times New Roman" w:eastAsia="Times New Roman" w:hAnsi="Times New Roman" w:cs="Times New Roman"/>
          <w:sz w:val="28"/>
        </w:rPr>
        <w:t xml:space="preserve"> всеобщность (</w:t>
      </w:r>
      <w:proofErr w:type="spellStart"/>
      <w:r w:rsidRPr="008D5E95">
        <w:rPr>
          <w:rFonts w:ascii="Times New Roman" w:eastAsia="Times New Roman" w:hAnsi="Times New Roman" w:cs="Times New Roman"/>
          <w:sz w:val="28"/>
        </w:rPr>
        <w:t>круглосуточность</w:t>
      </w:r>
      <w:proofErr w:type="spellEnd"/>
      <w:r w:rsidRPr="008D5E95">
        <w:rPr>
          <w:rFonts w:ascii="Times New Roman" w:eastAsia="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8D5E95">
        <w:rPr>
          <w:rFonts w:ascii="Times New Roman" w:eastAsia="Times New Roman" w:hAnsi="Times New Roman" w:cs="Times New Roman"/>
          <w:sz w:val="28"/>
        </w:rPr>
        <w:t>многопрофильность</w:t>
      </w:r>
      <w:proofErr w:type="spellEnd"/>
      <w:r w:rsidRPr="008D5E95">
        <w:rPr>
          <w:rFonts w:ascii="Times New Roman" w:eastAsia="Times New Roman" w:hAnsi="Times New Roman" w:cs="Times New Roman"/>
          <w:sz w:val="28"/>
        </w:rPr>
        <w:t xml:space="preserve"> и вариативность (разнообразие видов </w:t>
      </w:r>
      <w:r w:rsidRPr="008D5E95">
        <w:rPr>
          <w:rFonts w:ascii="Times New Roman" w:eastAsia="Times New Roman" w:hAnsi="Times New Roman" w:cs="Times New Roman"/>
          <w:sz w:val="28"/>
        </w:rPr>
        <w:lastRenderedPageBreak/>
        <w:t>деятельности, подвижность межличностных контактов, интенсивность отношений); предопределенность законов и традиций.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Элементами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уклада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8D5E95" w:rsidRPr="008D5E95"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8D5E95">
        <w:rPr>
          <w:rFonts w:ascii="Times New Roman" w:eastAsia="Times New Roman" w:hAnsi="Times New Roman" w:cs="Times New Roman"/>
          <w:sz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67A21" w:rsidRPr="008D5E95"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8D5E95">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(«ноль</w:t>
      </w:r>
      <w:r w:rsidR="008D5E95">
        <w:rPr>
          <w:rFonts w:ascii="Times New Roman" w:eastAsia="Times New Roman" w:hAnsi="Times New Roman" w:cs="Times New Roman"/>
          <w:sz w:val="28"/>
        </w:rPr>
        <w:t>-</w:t>
      </w:r>
      <w:r w:rsidRPr="008D5E95">
        <w:rPr>
          <w:rFonts w:ascii="Times New Roman" w:eastAsia="Times New Roman" w:hAnsi="Times New Roman" w:cs="Times New Roman"/>
          <w:sz w:val="28"/>
        </w:rPr>
        <w:t>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Pr="008D5E95">
        <w:rPr>
          <w:rFonts w:ascii="Times New Roman" w:eastAsia="Times New Roman" w:hAnsi="Times New Roman" w:cs="Times New Roman"/>
          <w:sz w:val="28"/>
          <w:vertAlign w:val="superscript"/>
        </w:rPr>
        <w:t xml:space="preserve"> </w:t>
      </w:r>
      <w:r w:rsidRPr="008D5E95">
        <w:rPr>
          <w:rFonts w:ascii="Times New Roman" w:eastAsia="Times New Roman" w:hAnsi="Times New Roman" w:cs="Times New Roman"/>
          <w:sz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667A21" w:rsidRPr="008D5E95" w:rsidRDefault="00667A21" w:rsidP="00667A21">
      <w:pPr>
        <w:numPr>
          <w:ilvl w:val="1"/>
          <w:numId w:val="2"/>
        </w:numPr>
        <w:spacing w:after="5" w:line="360" w:lineRule="auto"/>
        <w:ind w:right="28" w:firstLine="710"/>
        <w:rPr>
          <w:rFonts w:ascii="Times New Roman" w:eastAsia="Times New Roman" w:hAnsi="Times New Roman" w:cs="Times New Roman"/>
          <w:i/>
          <w:sz w:val="28"/>
        </w:rPr>
      </w:pPr>
      <w:r w:rsidRPr="008D5E95">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667A21" w:rsidRPr="00F32879" w:rsidRDefault="00667A21" w:rsidP="00667A21">
      <w:pPr>
        <w:numPr>
          <w:ilvl w:val="1"/>
          <w:numId w:val="2"/>
        </w:numPr>
        <w:spacing w:line="360" w:lineRule="auto"/>
        <w:ind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w:t>
      </w:r>
      <w:proofErr w:type="spellStart"/>
      <w:r w:rsidR="00F32879" w:rsidRPr="00F32879">
        <w:rPr>
          <w:rFonts w:ascii="Times New Roman" w:eastAsia="Times New Roman" w:hAnsi="Times New Roman" w:cs="Times New Roman"/>
          <w:sz w:val="28"/>
        </w:rPr>
        <w:t>кричалки</w:t>
      </w:r>
      <w:proofErr w:type="spellEnd"/>
      <w:r w:rsidR="00F32879" w:rsidRPr="00F32879">
        <w:rPr>
          <w:rFonts w:ascii="Times New Roman" w:eastAsia="Times New Roman" w:hAnsi="Times New Roman" w:cs="Times New Roman"/>
          <w:sz w:val="28"/>
        </w:rPr>
        <w:t xml:space="preserve"> </w:t>
      </w:r>
      <w:r w:rsidRPr="00F32879">
        <w:rPr>
          <w:rFonts w:ascii="Times New Roman" w:eastAsia="Times New Roman" w:hAnsi="Times New Roman" w:cs="Times New Roman"/>
          <w:sz w:val="28"/>
        </w:rPr>
        <w:t xml:space="preserve">и другие. Каждый элемент символического пространства организации отдыха детей и </w:t>
      </w:r>
      <w:r w:rsidRPr="00F32879">
        <w:rPr>
          <w:rFonts w:ascii="Times New Roman" w:eastAsia="Times New Roman" w:hAnsi="Times New Roman" w:cs="Times New Roman"/>
          <w:sz w:val="28"/>
        </w:rPr>
        <w:lastRenderedPageBreak/>
        <w:t xml:space="preserve">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00F32879" w:rsidRPr="00F32879">
        <w:rPr>
          <w:rFonts w:ascii="Times New Roman" w:eastAsia="Times New Roman" w:hAnsi="Times New Roman" w:cs="Times New Roman"/>
          <w:sz w:val="28"/>
        </w:rPr>
        <w:t>К</w:t>
      </w:r>
      <w:r w:rsidRPr="00F32879">
        <w:rPr>
          <w:rFonts w:ascii="Times New Roman" w:eastAsia="Times New Roman" w:hAnsi="Times New Roman" w:cs="Times New Roman"/>
          <w:sz w:val="28"/>
        </w:rPr>
        <w:t xml:space="preserve">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F32879">
        <w:rPr>
          <w:rFonts w:ascii="Times New Roman" w:eastAsia="Times New Roman" w:hAnsi="Times New Roman" w:cs="Times New Roman"/>
          <w:sz w:val="28"/>
        </w:rPr>
        <w:t>взаимодополняют</w:t>
      </w:r>
      <w:proofErr w:type="spellEnd"/>
      <w:r w:rsidRPr="00F32879">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F32879" w:rsidRDefault="00667A21" w:rsidP="00667A21">
      <w:pPr>
        <w:spacing w:line="360" w:lineRule="auto"/>
        <w:ind w:left="754" w:right="28" w:firstLine="0"/>
        <w:rPr>
          <w:rFonts w:ascii="Times New Roman" w:eastAsia="Times New Roman" w:hAnsi="Times New Roman" w:cs="Times New Roman"/>
          <w:sz w:val="28"/>
        </w:rPr>
      </w:pPr>
      <w:r w:rsidRPr="00F32879">
        <w:rPr>
          <w:rFonts w:ascii="Times New Roman" w:eastAsia="Times New Roman" w:hAnsi="Times New Roman" w:cs="Times New Roman"/>
          <w:sz w:val="28"/>
        </w:rPr>
        <w:t>Ритуалы могут быть:</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F32879">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F32879">
        <w:rPr>
          <w:rFonts w:ascii="Times New Roman" w:eastAsia="Times New Roman" w:hAnsi="Times New Roman" w:cs="Times New Roman"/>
          <w:sz w:val="28"/>
        </w:rPr>
        <w:t xml:space="preserve"> Они регулируют самые повторяющиеся (традиционные) действия, необходимые для стабильного функционирования организации: начало или завершение дела, дня, рабочая линейка.</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Программы включает в себя:</w:t>
      </w:r>
    </w:p>
    <w:p w:rsidR="00667A21" w:rsidRPr="00F32879"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Подготовительный этап включает в себя </w:t>
      </w:r>
      <w:r w:rsidRPr="00F32879">
        <w:rPr>
          <w:rFonts w:ascii="Times New Roman" w:eastAsia="Times New Roman" w:hAnsi="Times New Roman" w:cs="Times New Roman"/>
          <w:sz w:val="28"/>
        </w:rPr>
        <w:t xml:space="preserve">со стороны управленческого звена организации отдыха детей и их оздоровления </w:t>
      </w:r>
      <w:proofErr w:type="gramStart"/>
      <w:r w:rsidRPr="00F32879">
        <w:rPr>
          <w:rFonts w:ascii="Times New Roman" w:eastAsia="Times New Roman" w:hAnsi="Times New Roman" w:cs="Times New Roman"/>
          <w:sz w:val="28"/>
        </w:rPr>
        <w:t>подбор</w:t>
      </w:r>
      <w:proofErr w:type="gramEnd"/>
      <w:r w:rsidRPr="00F32879">
        <w:rPr>
          <w:rFonts w:ascii="Times New Roman" w:eastAsia="Times New Roman" w:hAnsi="Times New Roman" w:cs="Times New Roman"/>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67A21">
        <w:rPr>
          <w:rFonts w:ascii="Times New Roman" w:eastAsia="Times New Roman" w:hAnsi="Times New Roman" w:cs="Times New Roman"/>
          <w:sz w:val="28"/>
        </w:rPr>
        <w:t>деятельности</w:t>
      </w:r>
      <w:proofErr w:type="gramEnd"/>
      <w:r w:rsidRPr="00667A21">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w:t>
      </w:r>
      <w:r w:rsidR="00F32879">
        <w:rPr>
          <w:rFonts w:ascii="Times New Roman" w:eastAsia="Times New Roman" w:hAnsi="Times New Roman" w:cs="Times New Roman"/>
          <w:sz w:val="28"/>
        </w:rPr>
        <w:t>х в образовательную организацию</w:t>
      </w:r>
      <w:r w:rsidRPr="00667A21">
        <w:rPr>
          <w:rFonts w:ascii="Times New Roman" w:eastAsia="Times New Roman" w:hAnsi="Times New Roman" w:cs="Times New Roman"/>
          <w:sz w:val="28"/>
        </w:rPr>
        <w:t>.</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F32879" w:rsidRDefault="00667A21" w:rsidP="00667A21">
      <w:pPr>
        <w:spacing w:line="360" w:lineRule="auto"/>
        <w:ind w:left="28"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r w:rsidR="00F32879" w:rsidRPr="00F32879">
        <w:rPr>
          <w:rFonts w:ascii="Times New Roman" w:eastAsia="Times New Roman" w:hAnsi="Times New Roman" w:cs="Times New Roman"/>
          <w:sz w:val="28"/>
        </w:rPr>
        <w:t>.</w:t>
      </w:r>
    </w:p>
    <w:p w:rsidR="00667A21" w:rsidRPr="00F32879" w:rsidRDefault="00667A21" w:rsidP="00667A21">
      <w:pPr>
        <w:spacing w:line="360" w:lineRule="auto"/>
        <w:ind w:left="91"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F32879" w:rsidRDefault="00667A21" w:rsidP="00667A21">
      <w:pPr>
        <w:spacing w:line="360" w:lineRule="auto"/>
        <w:ind w:left="101"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 xml:space="preserve">Анализ проводится совместно с </w:t>
      </w:r>
      <w:proofErr w:type="spellStart"/>
      <w:r w:rsidRPr="00F32879">
        <w:rPr>
          <w:rFonts w:ascii="Times New Roman" w:eastAsia="Times New Roman" w:hAnsi="Times New Roman" w:cs="Times New Roman"/>
          <w:sz w:val="28"/>
        </w:rPr>
        <w:t>вожатско-педагогическим</w:t>
      </w:r>
      <w:proofErr w:type="spellEnd"/>
      <w:r w:rsidRPr="00F32879">
        <w:rPr>
          <w:rFonts w:ascii="Times New Roman" w:eastAsia="Times New Roman" w:hAnsi="Times New Roman" w:cs="Times New Roman"/>
          <w:sz w:val="28"/>
        </w:rPr>
        <w:t xml:space="preserve"> составом, с заместителем дир</w:t>
      </w:r>
      <w:r w:rsidR="00F32879" w:rsidRPr="00F32879">
        <w:rPr>
          <w:rFonts w:ascii="Times New Roman" w:eastAsia="Times New Roman" w:hAnsi="Times New Roman" w:cs="Times New Roman"/>
          <w:sz w:val="28"/>
        </w:rPr>
        <w:t>ектора по воспитательной работе</w:t>
      </w:r>
      <w:r w:rsidRPr="00F32879">
        <w:rPr>
          <w:rFonts w:ascii="Times New Roman" w:eastAsia="Times New Roman" w:hAnsi="Times New Roman" w:cs="Times New Roman"/>
          <w:sz w:val="28"/>
        </w:rPr>
        <w:t xml:space="preserve"> с последующим обсуждением результатов на педагогическом совете. </w:t>
      </w:r>
    </w:p>
    <w:p w:rsidR="00667A21" w:rsidRPr="00F32879" w:rsidRDefault="00667A21" w:rsidP="00667A21">
      <w:pPr>
        <w:spacing w:line="360" w:lineRule="auto"/>
        <w:ind w:left="101"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667A21" w:rsidRPr="00F32879" w:rsidRDefault="00667A21" w:rsidP="00667A21">
      <w:pPr>
        <w:spacing w:line="360" w:lineRule="auto"/>
        <w:ind w:left="28"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32879">
        <w:rPr>
          <w:rFonts w:ascii="Times New Roman" w:eastAsia="Times New Roman" w:hAnsi="Times New Roman" w:cs="Times New Roman"/>
          <w:sz w:val="28"/>
        </w:rPr>
        <w:t>вожатско-педагогическому</w:t>
      </w:r>
      <w:proofErr w:type="spellEnd"/>
      <w:r w:rsidRPr="00F32879">
        <w:rPr>
          <w:rFonts w:ascii="Times New Roman" w:eastAsia="Times New Roman" w:hAnsi="Times New Roman" w:cs="Times New Roman"/>
          <w:sz w:val="28"/>
        </w:rPr>
        <w:t xml:space="preserve">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32879">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3D607C" w:rsidRDefault="00667A21" w:rsidP="00667A21">
      <w:pPr>
        <w:spacing w:line="360" w:lineRule="auto"/>
        <w:ind w:left="28" w:right="28" w:firstLine="710"/>
        <w:rPr>
          <w:rFonts w:ascii="Times New Roman" w:eastAsia="Times New Roman" w:hAnsi="Times New Roman" w:cs="Times New Roman"/>
          <w:sz w:val="28"/>
        </w:rPr>
      </w:pPr>
      <w:r w:rsidRPr="003D607C">
        <w:rPr>
          <w:rFonts w:ascii="Times New Roman" w:eastAsia="Times New Roman" w:hAnsi="Times New Roman" w:cs="Times New Roman"/>
          <w:sz w:val="28"/>
        </w:rPr>
        <w:lastRenderedPageBreak/>
        <w:t>Привлечение воспитательного потенциала партнерского взаимодействия предусматривает:</w:t>
      </w:r>
    </w:p>
    <w:p w:rsidR="00667A21" w:rsidRPr="003D607C" w:rsidRDefault="00667A21" w:rsidP="00667A21">
      <w:pPr>
        <w:spacing w:line="360" w:lineRule="auto"/>
        <w:ind w:left="28" w:right="28" w:firstLine="710"/>
        <w:rPr>
          <w:rFonts w:ascii="Times New Roman" w:eastAsia="Times New Roman" w:hAnsi="Times New Roman" w:cs="Times New Roman"/>
          <w:sz w:val="28"/>
        </w:rPr>
      </w:pPr>
      <w:r w:rsidRPr="003D607C">
        <w:rPr>
          <w:rFonts w:ascii="Times New Roman" w:eastAsia="Times New Roman" w:hAnsi="Times New Roman" w:cs="Times New Roman"/>
          <w:sz w:val="28"/>
        </w:rPr>
        <w:t>участие предст</w:t>
      </w:r>
      <w:r w:rsidR="003D607C" w:rsidRPr="003D607C">
        <w:rPr>
          <w:rFonts w:ascii="Times New Roman" w:eastAsia="Times New Roman" w:hAnsi="Times New Roman" w:cs="Times New Roman"/>
          <w:sz w:val="28"/>
        </w:rPr>
        <w:t xml:space="preserve">авителей организаций-партнеров </w:t>
      </w:r>
      <w:r w:rsidRPr="003D607C">
        <w:rPr>
          <w:rFonts w:ascii="Times New Roman" w:eastAsia="Times New Roman" w:hAnsi="Times New Roman" w:cs="Times New Roman"/>
          <w:sz w:val="28"/>
        </w:rPr>
        <w:t>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667A21" w:rsidRPr="003D607C" w:rsidRDefault="00667A21" w:rsidP="00667A21">
      <w:pPr>
        <w:spacing w:line="360" w:lineRule="auto"/>
        <w:ind w:left="28" w:right="28" w:firstLine="710"/>
        <w:rPr>
          <w:rFonts w:ascii="Times New Roman" w:eastAsia="Times New Roman" w:hAnsi="Times New Roman" w:cs="Times New Roman"/>
          <w:sz w:val="28"/>
        </w:rPr>
      </w:pPr>
      <w:r w:rsidRPr="003D607C">
        <w:rPr>
          <w:rFonts w:ascii="Times New Roman" w:eastAsia="Times New Roman" w:hAnsi="Times New Roman" w:cs="Times New Roman"/>
          <w:sz w:val="28"/>
        </w:rPr>
        <w:t xml:space="preserve">совместная реализация </w:t>
      </w:r>
      <w:proofErr w:type="gramStart"/>
      <w:r w:rsidRPr="003D607C">
        <w:rPr>
          <w:rFonts w:ascii="Times New Roman" w:eastAsia="Times New Roman" w:hAnsi="Times New Roman" w:cs="Times New Roman"/>
          <w:sz w:val="28"/>
        </w:rPr>
        <w:t>т</w:t>
      </w:r>
      <w:r w:rsidR="003D607C" w:rsidRPr="003D607C">
        <w:rPr>
          <w:rFonts w:ascii="Times New Roman" w:eastAsia="Times New Roman" w:hAnsi="Times New Roman" w:cs="Times New Roman"/>
          <w:sz w:val="28"/>
        </w:rPr>
        <w:t>ематических</w:t>
      </w:r>
      <w:proofErr w:type="gramEnd"/>
      <w:r w:rsidR="003D607C" w:rsidRPr="003D607C">
        <w:rPr>
          <w:rFonts w:ascii="Times New Roman" w:eastAsia="Times New Roman" w:hAnsi="Times New Roman" w:cs="Times New Roman"/>
          <w:sz w:val="28"/>
        </w:rPr>
        <w:t xml:space="preserve"> и профильных смены</w:t>
      </w:r>
      <w:r w:rsidRPr="003D607C">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3D607C">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667A21"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3D607C" w:rsidRPr="003D607C" w:rsidRDefault="00667A21" w:rsidP="00667A21">
      <w:pPr>
        <w:spacing w:line="360" w:lineRule="auto"/>
        <w:ind w:left="28" w:right="28" w:firstLine="710"/>
        <w:rPr>
          <w:rFonts w:ascii="Times New Roman" w:eastAsia="Times New Roman" w:hAnsi="Times New Roman" w:cs="Times New Roman"/>
          <w:sz w:val="28"/>
        </w:rPr>
      </w:pPr>
      <w:r w:rsidRPr="003D607C">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roofErr w:type="gramStart"/>
      <w:r w:rsidRPr="003D607C">
        <w:rPr>
          <w:rFonts w:ascii="Times New Roman" w:eastAsia="Times New Roman" w:hAnsi="Times New Roman" w:cs="Times New Roman"/>
          <w:sz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w:t>
      </w:r>
      <w:r w:rsidRPr="003D607C">
        <w:rPr>
          <w:rFonts w:ascii="Times New Roman" w:eastAsia="Times New Roman" w:hAnsi="Times New Roman" w:cs="Times New Roman"/>
          <w:sz w:val="28"/>
        </w:rPr>
        <w:lastRenderedPageBreak/>
        <w:t xml:space="preserve">(родителей) или законного представителя (законных представителей) и </w:t>
      </w:r>
      <w:r w:rsidR="003D607C" w:rsidRPr="003D607C">
        <w:rPr>
          <w:rFonts w:ascii="Times New Roman" w:eastAsia="Times New Roman" w:hAnsi="Times New Roman" w:cs="Times New Roman"/>
          <w:sz w:val="28"/>
        </w:rPr>
        <w:t xml:space="preserve">детей. </w:t>
      </w:r>
      <w:proofErr w:type="gramEnd"/>
    </w:p>
    <w:p w:rsidR="00667A21" w:rsidRPr="003D607C" w:rsidRDefault="00667A21" w:rsidP="00667A21">
      <w:pPr>
        <w:numPr>
          <w:ilvl w:val="0"/>
          <w:numId w:val="6"/>
        </w:numPr>
        <w:spacing w:after="5" w:line="360" w:lineRule="auto"/>
        <w:ind w:right="28" w:firstLine="710"/>
        <w:rPr>
          <w:rFonts w:ascii="Times New Roman" w:eastAsia="Times New Roman" w:hAnsi="Times New Roman" w:cs="Times New Roman"/>
          <w:sz w:val="28"/>
        </w:rPr>
      </w:pPr>
      <w:proofErr w:type="gramStart"/>
      <w:r w:rsidRPr="003D607C">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sidRPr="003D607C">
        <w:rPr>
          <w:rFonts w:ascii="Times New Roman" w:eastAsia="Times New Roman" w:hAnsi="Times New Roman" w:cs="Times New Roman"/>
          <w:sz w:val="28"/>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003D607C" w:rsidRPr="003D607C">
        <w:rPr>
          <w:rFonts w:ascii="Times New Roman" w:eastAsia="Times New Roman" w:hAnsi="Times New Roman" w:cs="Times New Roman"/>
          <w:sz w:val="28"/>
        </w:rPr>
        <w:t>вожатскопедагогического</w:t>
      </w:r>
      <w:proofErr w:type="spellEnd"/>
      <w:r w:rsidR="003D607C" w:rsidRPr="003D607C">
        <w:rPr>
          <w:rFonts w:ascii="Times New Roman" w:eastAsia="Times New Roman" w:hAnsi="Times New Roman" w:cs="Times New Roman"/>
          <w:sz w:val="28"/>
        </w:rPr>
        <w:t xml:space="preserve"> состава</w:t>
      </w:r>
      <w:r w:rsidRPr="003D607C">
        <w:rPr>
          <w:rFonts w:ascii="Times New Roman" w:eastAsia="Times New Roman" w:hAnsi="Times New Roman" w:cs="Times New Roman"/>
          <w:sz w:val="28"/>
        </w:rPr>
        <w:t>.</w:t>
      </w:r>
    </w:p>
    <w:p w:rsidR="003D607C" w:rsidRPr="005C7CA9" w:rsidRDefault="00667A21" w:rsidP="005C7CA9">
      <w:pPr>
        <w:numPr>
          <w:ilvl w:val="0"/>
          <w:numId w:val="6"/>
        </w:numPr>
        <w:spacing w:after="5" w:line="360" w:lineRule="auto"/>
        <w:ind w:right="28" w:firstLine="681"/>
        <w:rPr>
          <w:rFonts w:ascii="Times New Roman" w:eastAsia="Times New Roman" w:hAnsi="Times New Roman" w:cs="Times New Roman"/>
          <w:sz w:val="28"/>
        </w:rPr>
      </w:pPr>
      <w:r w:rsidRPr="005C7CA9">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3D607C" w:rsidRDefault="00667A21" w:rsidP="003D607C">
      <w:pPr>
        <w:spacing w:after="5" w:line="360" w:lineRule="auto"/>
        <w:ind w:left="28" w:right="28" w:firstLine="681"/>
        <w:rPr>
          <w:rFonts w:ascii="Times New Roman" w:eastAsia="Times New Roman" w:hAnsi="Times New Roman" w:cs="Times New Roman"/>
          <w:sz w:val="28"/>
        </w:rPr>
      </w:pPr>
      <w:proofErr w:type="gramStart"/>
      <w:r w:rsidRPr="003D607C">
        <w:rPr>
          <w:rFonts w:ascii="Times New Roman" w:eastAsia="Times New Roman" w:hAnsi="Times New Roman" w:cs="Times New Roman"/>
          <w:sz w:val="28"/>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667A21" w:rsidRPr="005C7CA9" w:rsidRDefault="00667A21" w:rsidP="00667A21">
      <w:pPr>
        <w:spacing w:line="360" w:lineRule="auto"/>
        <w:ind w:left="28" w:right="28" w:firstLine="710"/>
        <w:rPr>
          <w:rFonts w:ascii="Times New Roman" w:eastAsia="Times New Roman" w:hAnsi="Times New Roman" w:cs="Times New Roman"/>
          <w:sz w:val="28"/>
        </w:rPr>
      </w:pPr>
      <w:r w:rsidRPr="005C7CA9">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5C7CA9" w:rsidRDefault="00667A21" w:rsidP="005C7CA9">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5C7CA9">
        <w:rPr>
          <w:rFonts w:ascii="Times New Roman" w:eastAsia="Times New Roman" w:hAnsi="Times New Roman" w:cs="Times New Roman"/>
          <w:sz w:val="28"/>
        </w:rPr>
        <w:t>: проектор, интерактивная доска.</w:t>
      </w:r>
    </w:p>
    <w:p w:rsidR="00086EB7" w:rsidRDefault="00086EB7" w:rsidP="00086EB7">
      <w:pPr>
        <w:spacing w:line="360" w:lineRule="auto"/>
        <w:ind w:right="28" w:firstLine="0"/>
        <w:rPr>
          <w:rFonts w:ascii="Times New Roman" w:eastAsia="Times New Roman" w:hAnsi="Times New Roman" w:cs="Times New Roman"/>
          <w:i/>
          <w:sz w:val="28"/>
        </w:rPr>
      </w:pP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086EB7" w:rsidRDefault="00086EB7" w:rsidP="00086EB7">
      <w:pPr>
        <w:spacing w:line="360" w:lineRule="auto"/>
        <w:ind w:right="28" w:firstLine="0"/>
        <w:jc w:val="right"/>
        <w:rPr>
          <w:rFonts w:ascii="Times New Roman" w:eastAsia="Times New Roman" w:hAnsi="Times New Roman" w:cs="Times New Roman"/>
          <w:sz w:val="28"/>
        </w:rPr>
      </w:pPr>
    </w:p>
    <w:p w:rsidR="00086EB7" w:rsidRPr="00086EB7" w:rsidRDefault="00086EB7" w:rsidP="00086EB7">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Календарь знаменательных дат на 2025 год</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Май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мая: Праздник Весны и Труда; 9 мая: День Победы;</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19 мая: День детских общественных организаций России; 24 мая: День слав</w:t>
      </w:r>
      <w:r>
        <w:rPr>
          <w:rFonts w:ascii="Times New Roman" w:eastAsia="Times New Roman" w:hAnsi="Times New Roman" w:cs="Times New Roman"/>
          <w:sz w:val="28"/>
        </w:rPr>
        <w:t>янской письменности и культуры.</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Июнь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июня: День защиты детей; 6 июня: День русского языка; 12 июня: День России;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июня: День памяти и скорби; 27 июня: День молодёжи;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29 июня – День партизан и подпольщиков.</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Июль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8 июля: День семьи, любви и верности;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10 июля – День Победы русской армии под командованием Петра 1 над шведами в Полтавском сражении;</w:t>
      </w:r>
    </w:p>
    <w:p w:rsidR="00D47E11"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17 июля: День самарской символики;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Крещения Руси;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военно-морского флота.</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Август</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12 августа: День физкультурника;</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августа: День Государственного флага Российской Федерации;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23 августа День разгрома советскими войсками немецко-фашистских войск в Курской битве;</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27 августа: День российского кино.</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Сентябрь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сентября: День знаний;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3 сентября: День окончания Второй мировой войны, День солидарности в борьбе с терроризмом;</w:t>
      </w:r>
    </w:p>
    <w:p w:rsid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lastRenderedPageBreak/>
        <w:t>8 сентября: Международный день распространения грамотности; 27 сентября: День воспитателя и всех дошкольных работников.</w:t>
      </w:r>
    </w:p>
    <w:p w:rsidR="00086EB7" w:rsidRDefault="00086EB7" w:rsidP="00D47E11">
      <w:pPr>
        <w:spacing w:line="360" w:lineRule="auto"/>
        <w:ind w:right="28" w:firstLine="0"/>
        <w:jc w:val="left"/>
        <w:rPr>
          <w:rFonts w:ascii="Times New Roman" w:eastAsia="Times New Roman" w:hAnsi="Times New Roman" w:cs="Times New Roman"/>
          <w:sz w:val="28"/>
        </w:rPr>
      </w:pPr>
    </w:p>
    <w:p w:rsidR="008E3727" w:rsidRDefault="008E372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br w:type="page"/>
      </w:r>
    </w:p>
    <w:p w:rsidR="00086EB7" w:rsidRDefault="00086EB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2.</w:t>
      </w:r>
    </w:p>
    <w:p w:rsidR="00086EB7" w:rsidRDefault="00086EB7" w:rsidP="00086EB7">
      <w:pPr>
        <w:pStyle w:val="2"/>
        <w:spacing w:before="321"/>
        <w:ind w:left="424"/>
        <w:jc w:val="center"/>
      </w:pPr>
      <w:r>
        <w:t>План</w:t>
      </w:r>
      <w:r>
        <w:rPr>
          <w:spacing w:val="-8"/>
        </w:rPr>
        <w:t xml:space="preserve"> </w:t>
      </w:r>
      <w:r>
        <w:t>воспитательной</w:t>
      </w:r>
      <w:r>
        <w:rPr>
          <w:spacing w:val="-7"/>
        </w:rPr>
        <w:t xml:space="preserve"> </w:t>
      </w:r>
      <w:r>
        <w:t>работы</w:t>
      </w:r>
      <w:r>
        <w:rPr>
          <w:spacing w:val="-6"/>
        </w:rPr>
        <w:t xml:space="preserve"> </w:t>
      </w:r>
    </w:p>
    <w:p w:rsidR="009147FF" w:rsidRDefault="009147FF" w:rsidP="009147FF">
      <w:pPr>
        <w:pStyle w:val="a3"/>
        <w:spacing w:before="62"/>
        <w:ind w:left="0"/>
        <w:jc w:val="center"/>
        <w:rPr>
          <w:b/>
          <w:noProof/>
          <w:sz w:val="20"/>
          <w:lang w:eastAsia="ru-RU"/>
        </w:rPr>
      </w:pPr>
    </w:p>
    <w:p w:rsidR="009147FF" w:rsidRPr="009147FF" w:rsidRDefault="009147FF" w:rsidP="009147FF">
      <w:pPr>
        <w:pStyle w:val="a3"/>
        <w:spacing w:before="62"/>
        <w:ind w:left="0"/>
        <w:jc w:val="center"/>
        <w:rPr>
          <w:b/>
          <w:noProof/>
          <w:u w:val="single"/>
          <w:lang w:eastAsia="ru-RU"/>
        </w:rPr>
      </w:pPr>
      <w:r w:rsidRPr="009147FF">
        <w:rPr>
          <w:b/>
          <w:noProof/>
          <w:u w:val="single"/>
          <w:lang w:eastAsia="ru-RU"/>
        </w:rPr>
        <w:t>в профильной смене Движения Первых «Смены первых: Первооткрыватели лета» в детском пришкольном лагере с дневным пребыванием детей «ЮНЫЙ ЭКОЛОГ»</w:t>
      </w:r>
    </w:p>
    <w:p w:rsidR="00086EB7" w:rsidRDefault="00086EB7" w:rsidP="00086EB7">
      <w:pPr>
        <w:pStyle w:val="a3"/>
        <w:spacing w:before="182" w:after="1"/>
        <w:ind w:left="0"/>
        <w:rPr>
          <w:sz w:val="20"/>
        </w:rPr>
      </w:pPr>
    </w:p>
    <w:tbl>
      <w:tblPr>
        <w:tblStyle w:val="TableNormal"/>
        <w:tblW w:w="92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1559"/>
        <w:gridCol w:w="4705"/>
        <w:gridCol w:w="1532"/>
      </w:tblGrid>
      <w:tr w:rsidR="00086EB7" w:rsidTr="00D47E11">
        <w:trPr>
          <w:trHeight w:val="421"/>
        </w:trPr>
        <w:tc>
          <w:tcPr>
            <w:tcW w:w="9241" w:type="dxa"/>
            <w:gridSpan w:val="4"/>
          </w:tcPr>
          <w:p w:rsidR="00086EB7" w:rsidRDefault="00086EB7" w:rsidP="00330D9D">
            <w:pPr>
              <w:pStyle w:val="TableParagraph"/>
              <w:spacing w:before="71"/>
              <w:ind w:left="3" w:right="3"/>
              <w:jc w:val="center"/>
              <w:rPr>
                <w:sz w:val="24"/>
              </w:rPr>
            </w:pPr>
            <w:proofErr w:type="spellStart"/>
            <w:r>
              <w:rPr>
                <w:sz w:val="24"/>
              </w:rPr>
              <w:t>Организационный</w:t>
            </w:r>
            <w:proofErr w:type="spellEnd"/>
            <w:r>
              <w:rPr>
                <w:spacing w:val="-7"/>
                <w:sz w:val="24"/>
              </w:rPr>
              <w:t xml:space="preserve"> </w:t>
            </w:r>
            <w:proofErr w:type="spellStart"/>
            <w:r>
              <w:rPr>
                <w:sz w:val="24"/>
              </w:rPr>
              <w:t>период</w:t>
            </w:r>
            <w:proofErr w:type="spellEnd"/>
            <w:r>
              <w:rPr>
                <w:spacing w:val="-6"/>
                <w:sz w:val="24"/>
              </w:rPr>
              <w:t xml:space="preserve"> </w:t>
            </w:r>
            <w:proofErr w:type="spellStart"/>
            <w:r>
              <w:rPr>
                <w:spacing w:val="-2"/>
                <w:sz w:val="24"/>
              </w:rPr>
              <w:t>смены</w:t>
            </w:r>
            <w:proofErr w:type="spellEnd"/>
          </w:p>
        </w:tc>
      </w:tr>
      <w:tr w:rsidR="00086EB7" w:rsidTr="00D47E11">
        <w:trPr>
          <w:trHeight w:val="1000"/>
        </w:trPr>
        <w:tc>
          <w:tcPr>
            <w:tcW w:w="1445" w:type="dxa"/>
          </w:tcPr>
          <w:p w:rsidR="00086EB7" w:rsidRDefault="00086EB7" w:rsidP="00330D9D">
            <w:pPr>
              <w:pStyle w:val="TableParagraph"/>
              <w:spacing w:before="82"/>
              <w:ind w:left="0"/>
              <w:rPr>
                <w:sz w:val="24"/>
              </w:rPr>
            </w:pPr>
          </w:p>
          <w:p w:rsidR="00086EB7" w:rsidRDefault="00086EB7" w:rsidP="00330D9D">
            <w:pPr>
              <w:pStyle w:val="TableParagraph"/>
              <w:spacing w:before="1"/>
              <w:ind w:left="348"/>
              <w:rPr>
                <w:sz w:val="24"/>
              </w:rPr>
            </w:pPr>
            <w:proofErr w:type="spellStart"/>
            <w:r>
              <w:rPr>
                <w:spacing w:val="-2"/>
                <w:sz w:val="24"/>
              </w:rPr>
              <w:t>Модуль</w:t>
            </w:r>
            <w:proofErr w:type="spellEnd"/>
          </w:p>
        </w:tc>
        <w:tc>
          <w:tcPr>
            <w:tcW w:w="1559" w:type="dxa"/>
          </w:tcPr>
          <w:p w:rsidR="00086EB7" w:rsidRDefault="00086EB7" w:rsidP="00330D9D">
            <w:pPr>
              <w:pStyle w:val="TableParagraph"/>
              <w:spacing w:before="236" w:line="230" w:lineRule="auto"/>
              <w:ind w:left="412" w:right="396" w:firstLine="40"/>
              <w:rPr>
                <w:sz w:val="24"/>
              </w:rPr>
            </w:pPr>
            <w:proofErr w:type="spellStart"/>
            <w:r>
              <w:rPr>
                <w:spacing w:val="-2"/>
                <w:sz w:val="24"/>
              </w:rPr>
              <w:t>Форма</w:t>
            </w:r>
            <w:proofErr w:type="spellEnd"/>
            <w:r>
              <w:rPr>
                <w:spacing w:val="-2"/>
                <w:sz w:val="24"/>
              </w:rPr>
              <w:t xml:space="preserve"> </w:t>
            </w:r>
            <w:proofErr w:type="spellStart"/>
            <w:r>
              <w:rPr>
                <w:spacing w:val="-2"/>
                <w:sz w:val="24"/>
              </w:rPr>
              <w:t>работы</w:t>
            </w:r>
            <w:proofErr w:type="spellEnd"/>
          </w:p>
        </w:tc>
        <w:tc>
          <w:tcPr>
            <w:tcW w:w="4705" w:type="dxa"/>
          </w:tcPr>
          <w:p w:rsidR="00086EB7" w:rsidRPr="00086EB7" w:rsidRDefault="00086EB7" w:rsidP="00330D9D">
            <w:pPr>
              <w:pStyle w:val="TableParagraph"/>
              <w:spacing w:before="227" w:line="270" w:lineRule="exact"/>
              <w:ind w:left="4"/>
              <w:jc w:val="center"/>
              <w:rPr>
                <w:sz w:val="24"/>
                <w:lang w:val="ru-RU"/>
              </w:rPr>
            </w:pPr>
            <w:r w:rsidRPr="00086EB7">
              <w:rPr>
                <w:spacing w:val="-2"/>
                <w:sz w:val="24"/>
                <w:lang w:val="ru-RU"/>
              </w:rPr>
              <w:t>Содержание/</w:t>
            </w:r>
            <w:proofErr w:type="gramStart"/>
            <w:r w:rsidRPr="00086EB7">
              <w:rPr>
                <w:spacing w:val="-2"/>
                <w:sz w:val="24"/>
                <w:lang w:val="ru-RU"/>
              </w:rPr>
              <w:t>Ключевые</w:t>
            </w:r>
            <w:proofErr w:type="gramEnd"/>
          </w:p>
          <w:p w:rsidR="00086EB7" w:rsidRPr="00086EB7" w:rsidRDefault="00086EB7" w:rsidP="00330D9D">
            <w:pPr>
              <w:pStyle w:val="TableParagraph"/>
              <w:spacing w:line="270" w:lineRule="exact"/>
              <w:ind w:left="4" w:right="4"/>
              <w:jc w:val="center"/>
              <w:rPr>
                <w:sz w:val="24"/>
                <w:lang w:val="ru-RU"/>
              </w:rPr>
            </w:pPr>
            <w:r w:rsidRPr="00086EB7">
              <w:rPr>
                <w:sz w:val="24"/>
                <w:lang w:val="ru-RU"/>
              </w:rPr>
              <w:t>компоненты/Ценностные</w:t>
            </w:r>
            <w:r w:rsidRPr="00086EB7">
              <w:rPr>
                <w:spacing w:val="-10"/>
                <w:sz w:val="24"/>
                <w:lang w:val="ru-RU"/>
              </w:rPr>
              <w:t xml:space="preserve"> </w:t>
            </w:r>
            <w:r w:rsidRPr="00086EB7">
              <w:rPr>
                <w:spacing w:val="-2"/>
                <w:sz w:val="24"/>
                <w:lang w:val="ru-RU"/>
              </w:rPr>
              <w:t>основы</w:t>
            </w:r>
          </w:p>
        </w:tc>
        <w:tc>
          <w:tcPr>
            <w:tcW w:w="1532" w:type="dxa"/>
          </w:tcPr>
          <w:p w:rsidR="00086EB7" w:rsidRPr="00086EB7" w:rsidRDefault="00086EB7" w:rsidP="00330D9D">
            <w:pPr>
              <w:pStyle w:val="TableParagraph"/>
              <w:spacing w:before="111" w:line="267" w:lineRule="exact"/>
              <w:ind w:left="0"/>
              <w:jc w:val="center"/>
              <w:rPr>
                <w:sz w:val="24"/>
                <w:lang w:val="ru-RU"/>
              </w:rPr>
            </w:pPr>
            <w:r w:rsidRPr="00086EB7">
              <w:rPr>
                <w:sz w:val="24"/>
                <w:lang w:val="ru-RU"/>
              </w:rPr>
              <w:t>Уровень</w:t>
            </w:r>
            <w:r w:rsidRPr="00086EB7">
              <w:rPr>
                <w:spacing w:val="-1"/>
                <w:sz w:val="24"/>
                <w:lang w:val="ru-RU"/>
              </w:rPr>
              <w:t xml:space="preserve"> </w:t>
            </w:r>
            <w:r w:rsidRPr="00086EB7">
              <w:rPr>
                <w:spacing w:val="-2"/>
                <w:sz w:val="24"/>
                <w:lang w:val="ru-RU"/>
              </w:rPr>
              <w:t>реализации</w:t>
            </w:r>
          </w:p>
          <w:p w:rsidR="00086EB7" w:rsidRPr="00086EB7" w:rsidRDefault="00086EB7" w:rsidP="00330D9D">
            <w:pPr>
              <w:pStyle w:val="TableParagraph"/>
              <w:spacing w:before="6" w:line="216" w:lineRule="auto"/>
              <w:ind w:left="157" w:right="153" w:firstLine="1"/>
              <w:jc w:val="center"/>
              <w:rPr>
                <w:i/>
                <w:sz w:val="16"/>
                <w:lang w:val="ru-RU"/>
              </w:rPr>
            </w:pPr>
            <w:r w:rsidRPr="00086EB7">
              <w:rPr>
                <w:i/>
                <w:spacing w:val="-2"/>
                <w:sz w:val="16"/>
                <w:lang w:val="ru-RU"/>
              </w:rPr>
              <w:t>(</w:t>
            </w:r>
            <w:proofErr w:type="spellStart"/>
            <w:r w:rsidRPr="00086EB7">
              <w:rPr>
                <w:i/>
                <w:spacing w:val="-2"/>
                <w:sz w:val="16"/>
                <w:lang w:val="ru-RU"/>
              </w:rPr>
              <w:t>общелагерный</w:t>
            </w:r>
            <w:proofErr w:type="spellEnd"/>
            <w:r w:rsidRPr="00086EB7">
              <w:rPr>
                <w:i/>
                <w:spacing w:val="-2"/>
                <w:sz w:val="16"/>
                <w:lang w:val="ru-RU"/>
              </w:rPr>
              <w:t>,</w:t>
            </w:r>
            <w:r w:rsidRPr="00086EB7">
              <w:rPr>
                <w:i/>
                <w:spacing w:val="40"/>
                <w:sz w:val="16"/>
                <w:lang w:val="ru-RU"/>
              </w:rPr>
              <w:t xml:space="preserve"> </w:t>
            </w:r>
            <w:proofErr w:type="spellStart"/>
            <w:r w:rsidRPr="00086EB7">
              <w:rPr>
                <w:i/>
                <w:sz w:val="16"/>
                <w:lang w:val="ru-RU"/>
              </w:rPr>
              <w:t>межотрядный</w:t>
            </w:r>
            <w:proofErr w:type="spellEnd"/>
            <w:r w:rsidRPr="00086EB7">
              <w:rPr>
                <w:i/>
                <w:sz w:val="16"/>
                <w:lang w:val="ru-RU"/>
              </w:rPr>
              <w:t>, групповой,</w:t>
            </w:r>
            <w:r w:rsidRPr="00086EB7">
              <w:rPr>
                <w:i/>
                <w:spacing w:val="40"/>
                <w:sz w:val="16"/>
                <w:lang w:val="ru-RU"/>
              </w:rPr>
              <w:t xml:space="preserve"> </w:t>
            </w:r>
            <w:r w:rsidRPr="00086EB7">
              <w:rPr>
                <w:i/>
                <w:sz w:val="16"/>
                <w:lang w:val="ru-RU"/>
              </w:rPr>
              <w:t>отрядный,</w:t>
            </w:r>
            <w:r w:rsidRPr="00086EB7">
              <w:rPr>
                <w:i/>
                <w:spacing w:val="-10"/>
                <w:sz w:val="16"/>
                <w:lang w:val="ru-RU"/>
              </w:rPr>
              <w:t xml:space="preserve"> </w:t>
            </w:r>
            <w:r w:rsidRPr="00086EB7">
              <w:rPr>
                <w:i/>
                <w:sz w:val="16"/>
                <w:lang w:val="ru-RU"/>
              </w:rPr>
              <w:t>индивидуальный)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ind w:right="346"/>
              <w:rPr>
                <w:sz w:val="24"/>
              </w:rPr>
            </w:pPr>
            <w:proofErr w:type="spellStart"/>
            <w:r>
              <w:rPr>
                <w:spacing w:val="-2"/>
                <w:sz w:val="24"/>
              </w:rPr>
              <w:t>Церемония</w:t>
            </w:r>
            <w:proofErr w:type="spellEnd"/>
            <w:r>
              <w:rPr>
                <w:spacing w:val="-2"/>
                <w:sz w:val="24"/>
              </w:rPr>
              <w:t xml:space="preserve"> </w:t>
            </w:r>
            <w:proofErr w:type="spellStart"/>
            <w:r>
              <w:rPr>
                <w:spacing w:val="-2"/>
                <w:sz w:val="24"/>
              </w:rPr>
              <w:t>открытия</w:t>
            </w:r>
            <w:proofErr w:type="spellEnd"/>
            <w:r>
              <w:rPr>
                <w:spacing w:val="-2"/>
                <w:sz w:val="24"/>
              </w:rPr>
              <w:t xml:space="preserve"> </w:t>
            </w:r>
            <w:proofErr w:type="spellStart"/>
            <w:r>
              <w:rPr>
                <w:spacing w:val="-2"/>
                <w:sz w:val="24"/>
              </w:rPr>
              <w:t>смены</w:t>
            </w:r>
            <w:proofErr w:type="spellEnd"/>
          </w:p>
        </w:tc>
        <w:tc>
          <w:tcPr>
            <w:tcW w:w="4705" w:type="dxa"/>
          </w:tcPr>
          <w:p w:rsidR="00086EB7" w:rsidRPr="00086EB7" w:rsidRDefault="00086EB7" w:rsidP="00330D9D">
            <w:pPr>
              <w:pStyle w:val="TableParagraph"/>
              <w:spacing w:line="228" w:lineRule="auto"/>
              <w:ind w:left="54" w:right="48"/>
              <w:jc w:val="both"/>
              <w:rPr>
                <w:sz w:val="24"/>
                <w:lang w:val="ru-RU"/>
              </w:rPr>
            </w:pPr>
            <w:r w:rsidRPr="00086EB7">
              <w:rPr>
                <w:sz w:val="24"/>
                <w:lang w:val="ru-RU"/>
              </w:rPr>
              <w:t>Торжественный старт смены. Вынос Государственного флага Российской Федерации. Гимн Российской Федерации.</w:t>
            </w:r>
          </w:p>
          <w:p w:rsidR="00086EB7" w:rsidRPr="00086EB7" w:rsidRDefault="00086EB7" w:rsidP="00330D9D">
            <w:pPr>
              <w:pStyle w:val="TableParagraph"/>
              <w:spacing w:line="262" w:lineRule="exact"/>
              <w:ind w:left="54" w:right="50"/>
              <w:jc w:val="both"/>
              <w:rPr>
                <w:sz w:val="24"/>
                <w:lang w:val="ru-RU"/>
              </w:rPr>
            </w:pPr>
            <w:r w:rsidRPr="00086EB7">
              <w:rPr>
                <w:sz w:val="24"/>
                <w:lang w:val="ru-RU"/>
              </w:rPr>
              <w:t>Творческие номера с участием педагогического состава и детей.</w:t>
            </w:r>
          </w:p>
        </w:tc>
        <w:tc>
          <w:tcPr>
            <w:tcW w:w="1532" w:type="dxa"/>
          </w:tcPr>
          <w:p w:rsidR="00086EB7" w:rsidRDefault="00086EB7" w:rsidP="00330D9D">
            <w:pPr>
              <w:pStyle w:val="TableParagraph"/>
              <w:spacing w:line="265" w:lineRule="exact"/>
              <w:ind w:left="54"/>
              <w:rPr>
                <w:sz w:val="24"/>
              </w:rPr>
            </w:pPr>
            <w:proofErr w:type="spellStart"/>
            <w:r>
              <w:rPr>
                <w:spacing w:val="-2"/>
                <w:sz w:val="24"/>
              </w:rPr>
              <w:t>Общелагерный</w:t>
            </w:r>
            <w:proofErr w:type="spellEnd"/>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ие</w:t>
            </w:r>
            <w:proofErr w:type="spellEnd"/>
            <w:r>
              <w:rPr>
                <w:spacing w:val="-4"/>
                <w:sz w:val="24"/>
              </w:rPr>
              <w:t>»</w:t>
            </w:r>
          </w:p>
        </w:tc>
        <w:tc>
          <w:tcPr>
            <w:tcW w:w="1559" w:type="dxa"/>
          </w:tcPr>
          <w:p w:rsidR="00086EB7" w:rsidRDefault="00086EB7" w:rsidP="00330D9D">
            <w:pPr>
              <w:pStyle w:val="TableParagraph"/>
              <w:spacing w:line="230" w:lineRule="auto"/>
              <w:rPr>
                <w:sz w:val="24"/>
              </w:rPr>
            </w:pPr>
            <w:proofErr w:type="spellStart"/>
            <w:r>
              <w:rPr>
                <w:spacing w:val="-2"/>
                <w:sz w:val="24"/>
              </w:rPr>
              <w:t>Организацио</w:t>
            </w:r>
            <w:proofErr w:type="spellEnd"/>
            <w:r>
              <w:rPr>
                <w:spacing w:val="-2"/>
                <w:sz w:val="24"/>
              </w:rPr>
              <w:t xml:space="preserve"> </w:t>
            </w:r>
            <w:proofErr w:type="spellStart"/>
            <w:r>
              <w:rPr>
                <w:sz w:val="24"/>
              </w:rPr>
              <w:t>нный</w:t>
            </w:r>
            <w:proofErr w:type="spellEnd"/>
            <w:r>
              <w:rPr>
                <w:sz w:val="24"/>
              </w:rPr>
              <w:t xml:space="preserve"> </w:t>
            </w:r>
            <w:proofErr w:type="spellStart"/>
            <w:r>
              <w:rPr>
                <w:sz w:val="24"/>
              </w:rPr>
              <w:t>сбор</w:t>
            </w:r>
            <w:proofErr w:type="spellEnd"/>
          </w:p>
          <w:p w:rsidR="00086EB7" w:rsidRDefault="00086EB7" w:rsidP="00330D9D">
            <w:pPr>
              <w:pStyle w:val="TableParagraph"/>
              <w:spacing w:line="263" w:lineRule="exact"/>
              <w:rPr>
                <w:sz w:val="24"/>
              </w:rPr>
            </w:pPr>
            <w:proofErr w:type="spellStart"/>
            <w:r>
              <w:rPr>
                <w:spacing w:val="-2"/>
                <w:sz w:val="24"/>
              </w:rPr>
              <w:t>отряда</w:t>
            </w:r>
            <w:proofErr w:type="spellEnd"/>
          </w:p>
        </w:tc>
        <w:tc>
          <w:tcPr>
            <w:tcW w:w="4705" w:type="dxa"/>
          </w:tcPr>
          <w:p w:rsidR="00086EB7" w:rsidRPr="00086EB7" w:rsidRDefault="00086EB7" w:rsidP="00330D9D">
            <w:pPr>
              <w:pStyle w:val="TableParagraph"/>
              <w:spacing w:line="230" w:lineRule="auto"/>
              <w:ind w:left="54" w:right="1032"/>
              <w:jc w:val="both"/>
              <w:rPr>
                <w:sz w:val="24"/>
                <w:lang w:val="ru-RU"/>
              </w:rPr>
            </w:pPr>
            <w:r w:rsidRPr="00086EB7">
              <w:rPr>
                <w:sz w:val="24"/>
                <w:lang w:val="ru-RU"/>
              </w:rPr>
              <w:t>Определение названия отряды Выборы</w:t>
            </w:r>
            <w:r w:rsidRPr="00086EB7">
              <w:rPr>
                <w:spacing w:val="-2"/>
                <w:sz w:val="24"/>
                <w:lang w:val="ru-RU"/>
              </w:rPr>
              <w:t xml:space="preserve"> </w:t>
            </w:r>
            <w:r w:rsidRPr="00086EB7">
              <w:rPr>
                <w:sz w:val="24"/>
                <w:lang w:val="ru-RU"/>
              </w:rPr>
              <w:t>органов</w:t>
            </w:r>
            <w:r w:rsidRPr="00086EB7">
              <w:rPr>
                <w:spacing w:val="-2"/>
                <w:sz w:val="24"/>
                <w:lang w:val="ru-RU"/>
              </w:rPr>
              <w:t xml:space="preserve"> самоуправления</w:t>
            </w:r>
          </w:p>
          <w:p w:rsidR="00086EB7" w:rsidRPr="00086EB7" w:rsidRDefault="00086EB7" w:rsidP="000B15CD">
            <w:pPr>
              <w:pStyle w:val="TableParagraph"/>
              <w:spacing w:line="262" w:lineRule="exact"/>
              <w:ind w:left="54" w:right="48"/>
              <w:jc w:val="both"/>
              <w:rPr>
                <w:sz w:val="24"/>
                <w:lang w:val="ru-RU"/>
              </w:rPr>
            </w:pPr>
            <w:r w:rsidRPr="00086EB7">
              <w:rPr>
                <w:sz w:val="24"/>
                <w:lang w:val="ru-RU"/>
              </w:rPr>
              <w:t xml:space="preserve">Постановка общей цели и установление правил совместной жизни и </w:t>
            </w:r>
            <w:r w:rsidRPr="00086EB7">
              <w:rPr>
                <w:spacing w:val="-2"/>
                <w:sz w:val="24"/>
                <w:lang w:val="ru-RU"/>
              </w:rPr>
              <w:t>деятельности</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437"/>
        </w:trPr>
        <w:tc>
          <w:tcPr>
            <w:tcW w:w="9241" w:type="dxa"/>
            <w:gridSpan w:val="4"/>
          </w:tcPr>
          <w:p w:rsidR="00086EB7" w:rsidRDefault="00086EB7" w:rsidP="00330D9D">
            <w:pPr>
              <w:pStyle w:val="TableParagraph"/>
              <w:spacing w:before="74"/>
              <w:ind w:left="3" w:right="2"/>
              <w:jc w:val="center"/>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56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Тематические</w:t>
            </w:r>
            <w:proofErr w:type="spellEnd"/>
            <w:r>
              <w:rPr>
                <w:spacing w:val="-2"/>
                <w:sz w:val="24"/>
              </w:rPr>
              <w:t xml:space="preserve"> </w:t>
            </w:r>
            <w:proofErr w:type="spellStart"/>
            <w:r>
              <w:rPr>
                <w:spacing w:val="-4"/>
                <w:sz w:val="24"/>
              </w:rPr>
              <w:t>дни</w:t>
            </w:r>
            <w:proofErr w:type="spellEnd"/>
          </w:p>
        </w:tc>
        <w:tc>
          <w:tcPr>
            <w:tcW w:w="4705" w:type="dxa"/>
          </w:tcPr>
          <w:p w:rsidR="00086EB7" w:rsidRPr="00086EB7" w:rsidRDefault="00086EB7" w:rsidP="00330D9D">
            <w:pPr>
              <w:pStyle w:val="TableParagraph"/>
              <w:tabs>
                <w:tab w:val="left" w:pos="1886"/>
                <w:tab w:val="left" w:pos="2802"/>
                <w:tab w:val="left" w:pos="3692"/>
              </w:tabs>
              <w:spacing w:line="228" w:lineRule="auto"/>
              <w:ind w:left="54" w:right="46"/>
              <w:rPr>
                <w:sz w:val="24"/>
                <w:lang w:val="ru-RU"/>
              </w:rPr>
            </w:pPr>
            <w:r w:rsidRPr="00086EB7">
              <w:rPr>
                <w:spacing w:val="-2"/>
                <w:sz w:val="24"/>
                <w:lang w:val="ru-RU"/>
              </w:rPr>
              <w:t>Тематический</w:t>
            </w:r>
            <w:r w:rsidRPr="00086EB7">
              <w:rPr>
                <w:sz w:val="24"/>
                <w:lang w:val="ru-RU"/>
              </w:rPr>
              <w:tab/>
            </w:r>
            <w:r w:rsidRPr="00086EB7">
              <w:rPr>
                <w:spacing w:val="-4"/>
                <w:sz w:val="24"/>
                <w:lang w:val="ru-RU"/>
              </w:rPr>
              <w:t>день:</w:t>
            </w:r>
            <w:r w:rsidRPr="00086EB7">
              <w:rPr>
                <w:sz w:val="24"/>
                <w:lang w:val="ru-RU"/>
              </w:rPr>
              <w:tab/>
            </w:r>
            <w:r w:rsidRPr="00086EB7">
              <w:rPr>
                <w:spacing w:val="-4"/>
                <w:sz w:val="24"/>
                <w:lang w:val="ru-RU"/>
              </w:rPr>
              <w:t>День</w:t>
            </w:r>
            <w:r w:rsidRPr="00086EB7">
              <w:rPr>
                <w:sz w:val="24"/>
                <w:lang w:val="ru-RU"/>
              </w:rPr>
              <w:tab/>
            </w:r>
            <w:r w:rsidRPr="00086EB7">
              <w:rPr>
                <w:spacing w:val="-2"/>
                <w:sz w:val="24"/>
                <w:lang w:val="ru-RU"/>
              </w:rPr>
              <w:t xml:space="preserve">России. </w:t>
            </w:r>
            <w:r w:rsidRPr="00086EB7">
              <w:rPr>
                <w:sz w:val="24"/>
                <w:lang w:val="ru-RU"/>
              </w:rPr>
              <w:t xml:space="preserve">Линейка, </w:t>
            </w:r>
            <w:r w:rsidR="000B15CD">
              <w:rPr>
                <w:sz w:val="24"/>
                <w:lang w:val="ru-RU"/>
              </w:rPr>
              <w:t>отрядные дела, концерт. День Первых</w:t>
            </w:r>
          </w:p>
        </w:tc>
        <w:tc>
          <w:tcPr>
            <w:tcW w:w="1532" w:type="dxa"/>
          </w:tcPr>
          <w:p w:rsidR="00086EB7" w:rsidRPr="000B15CD" w:rsidRDefault="00086EB7" w:rsidP="00330D9D">
            <w:pPr>
              <w:pStyle w:val="TableParagraph"/>
              <w:spacing w:line="265" w:lineRule="exact"/>
              <w:ind w:left="54"/>
              <w:rPr>
                <w:sz w:val="24"/>
                <w:lang w:val="ru-RU"/>
              </w:rPr>
            </w:pPr>
            <w:proofErr w:type="spellStart"/>
            <w:r w:rsidRPr="000B15CD">
              <w:rPr>
                <w:spacing w:val="-2"/>
                <w:sz w:val="24"/>
                <w:lang w:val="ru-RU"/>
              </w:rPr>
              <w:t>Общелагерный</w:t>
            </w:r>
            <w:proofErr w:type="spellEnd"/>
          </w:p>
        </w:tc>
      </w:tr>
      <w:tr w:rsidR="00086EB7" w:rsidTr="00D47E11">
        <w:trPr>
          <w:trHeight w:val="786"/>
        </w:trPr>
        <w:tc>
          <w:tcPr>
            <w:tcW w:w="1445" w:type="dxa"/>
          </w:tcPr>
          <w:p w:rsidR="00086EB7" w:rsidRPr="000B15CD" w:rsidRDefault="00086EB7" w:rsidP="00330D9D">
            <w:pPr>
              <w:pStyle w:val="TableParagraph"/>
              <w:spacing w:line="259" w:lineRule="exact"/>
              <w:ind w:left="55"/>
              <w:rPr>
                <w:sz w:val="24"/>
                <w:lang w:val="ru-RU"/>
              </w:rPr>
            </w:pPr>
            <w:r w:rsidRPr="000B15CD">
              <w:rPr>
                <w:spacing w:val="-2"/>
                <w:sz w:val="24"/>
                <w:lang w:val="ru-RU"/>
              </w:rPr>
              <w:t>«Детское</w:t>
            </w:r>
          </w:p>
          <w:p w:rsidR="00086EB7" w:rsidRPr="000B15CD" w:rsidRDefault="00086EB7" w:rsidP="00330D9D">
            <w:pPr>
              <w:pStyle w:val="TableParagraph"/>
              <w:spacing w:line="262" w:lineRule="exact"/>
              <w:ind w:left="55"/>
              <w:rPr>
                <w:sz w:val="24"/>
                <w:lang w:val="ru-RU"/>
              </w:rPr>
            </w:pPr>
            <w:proofErr w:type="spellStart"/>
            <w:proofErr w:type="gramStart"/>
            <w:r w:rsidRPr="000B15CD">
              <w:rPr>
                <w:spacing w:val="-2"/>
                <w:sz w:val="24"/>
                <w:lang w:val="ru-RU"/>
              </w:rPr>
              <w:t>самоуправлен</w:t>
            </w:r>
            <w:proofErr w:type="spellEnd"/>
            <w:r w:rsidRPr="000B15CD">
              <w:rPr>
                <w:spacing w:val="-2"/>
                <w:sz w:val="24"/>
                <w:lang w:val="ru-RU"/>
              </w:rPr>
              <w:t xml:space="preserve"> </w:t>
            </w:r>
            <w:proofErr w:type="spellStart"/>
            <w:r w:rsidRPr="000B15CD">
              <w:rPr>
                <w:spacing w:val="-4"/>
                <w:sz w:val="24"/>
                <w:lang w:val="ru-RU"/>
              </w:rPr>
              <w:t>ие</w:t>
            </w:r>
            <w:proofErr w:type="spellEnd"/>
            <w:proofErr w:type="gramEnd"/>
            <w:r w:rsidRPr="000B15CD">
              <w:rPr>
                <w:spacing w:val="-4"/>
                <w:sz w:val="24"/>
                <w:lang w:val="ru-RU"/>
              </w:rPr>
              <w:t>»</w:t>
            </w:r>
          </w:p>
        </w:tc>
        <w:tc>
          <w:tcPr>
            <w:tcW w:w="1559" w:type="dxa"/>
          </w:tcPr>
          <w:p w:rsidR="00086EB7" w:rsidRPr="000B15CD" w:rsidRDefault="00086EB7" w:rsidP="00330D9D">
            <w:pPr>
              <w:pStyle w:val="TableParagraph"/>
              <w:spacing w:line="259" w:lineRule="exact"/>
              <w:rPr>
                <w:sz w:val="24"/>
                <w:lang w:val="ru-RU"/>
              </w:rPr>
            </w:pPr>
            <w:r w:rsidRPr="000B15CD">
              <w:rPr>
                <w:spacing w:val="-2"/>
                <w:sz w:val="24"/>
                <w:lang w:val="ru-RU"/>
              </w:rPr>
              <w:t>Огонёк</w:t>
            </w:r>
          </w:p>
          <w:p w:rsidR="00086EB7" w:rsidRPr="000B15CD" w:rsidRDefault="00086EB7" w:rsidP="00330D9D">
            <w:pPr>
              <w:pStyle w:val="TableParagraph"/>
              <w:spacing w:line="262" w:lineRule="exact"/>
              <w:ind w:right="510"/>
              <w:rPr>
                <w:sz w:val="24"/>
                <w:lang w:val="ru-RU"/>
              </w:rPr>
            </w:pPr>
            <w:r w:rsidRPr="000B15CD">
              <w:rPr>
                <w:spacing w:val="-2"/>
                <w:sz w:val="24"/>
                <w:lang w:val="ru-RU"/>
              </w:rPr>
              <w:t>середины смены</w:t>
            </w:r>
          </w:p>
        </w:tc>
        <w:tc>
          <w:tcPr>
            <w:tcW w:w="4705" w:type="dxa"/>
          </w:tcPr>
          <w:p w:rsidR="00086EB7" w:rsidRPr="00086EB7" w:rsidRDefault="00086EB7" w:rsidP="00330D9D">
            <w:pPr>
              <w:pStyle w:val="TableParagraph"/>
              <w:tabs>
                <w:tab w:val="left" w:pos="1145"/>
                <w:tab w:val="left" w:pos="3179"/>
              </w:tabs>
              <w:spacing w:line="259" w:lineRule="exact"/>
              <w:ind w:left="54"/>
              <w:rPr>
                <w:sz w:val="24"/>
                <w:lang w:val="ru-RU"/>
              </w:rPr>
            </w:pPr>
            <w:r w:rsidRPr="00086EB7">
              <w:rPr>
                <w:spacing w:val="-2"/>
                <w:sz w:val="24"/>
                <w:lang w:val="ru-RU"/>
              </w:rPr>
              <w:t>Снятие</w:t>
            </w:r>
            <w:r w:rsidRPr="00086EB7">
              <w:rPr>
                <w:sz w:val="24"/>
                <w:lang w:val="ru-RU"/>
              </w:rPr>
              <w:tab/>
            </w:r>
            <w:r w:rsidRPr="00086EB7">
              <w:rPr>
                <w:spacing w:val="-2"/>
                <w:sz w:val="24"/>
                <w:lang w:val="ru-RU"/>
              </w:rPr>
              <w:t>эмоционального</w:t>
            </w:r>
            <w:r w:rsidRPr="00086EB7">
              <w:rPr>
                <w:sz w:val="24"/>
                <w:lang w:val="ru-RU"/>
              </w:rPr>
              <w:tab/>
            </w:r>
            <w:r w:rsidRPr="00086EB7">
              <w:rPr>
                <w:spacing w:val="-2"/>
                <w:sz w:val="24"/>
                <w:lang w:val="ru-RU"/>
              </w:rPr>
              <w:t>напряжения,</w:t>
            </w:r>
          </w:p>
          <w:p w:rsidR="00086EB7" w:rsidRPr="00086EB7" w:rsidRDefault="00086EB7" w:rsidP="00330D9D">
            <w:pPr>
              <w:pStyle w:val="TableParagraph"/>
              <w:spacing w:line="262" w:lineRule="exact"/>
              <w:ind w:left="54" w:right="50"/>
              <w:rPr>
                <w:sz w:val="24"/>
                <w:lang w:val="ru-RU"/>
              </w:rPr>
            </w:pPr>
            <w:r w:rsidRPr="00086EB7">
              <w:rPr>
                <w:sz w:val="24"/>
                <w:lang w:val="ru-RU"/>
              </w:rPr>
              <w:t>предварительные итоги и</w:t>
            </w:r>
            <w:r w:rsidRPr="00086EB7">
              <w:rPr>
                <w:spacing w:val="24"/>
                <w:sz w:val="24"/>
                <w:lang w:val="ru-RU"/>
              </w:rPr>
              <w:t xml:space="preserve"> </w:t>
            </w:r>
            <w:r w:rsidRPr="00086EB7">
              <w:rPr>
                <w:sz w:val="24"/>
                <w:lang w:val="ru-RU"/>
              </w:rPr>
              <w:t>успехи каждого в отряде.</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78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p>
          <w:p w:rsidR="00086EB7" w:rsidRDefault="00086EB7" w:rsidP="00330D9D">
            <w:pPr>
              <w:pStyle w:val="TableParagraph"/>
              <w:spacing w:line="242" w:lineRule="exact"/>
              <w:ind w:left="55"/>
              <w:rPr>
                <w:sz w:val="24"/>
              </w:rPr>
            </w:pPr>
            <w:proofErr w:type="spellStart"/>
            <w:r>
              <w:rPr>
                <w:spacing w:val="-5"/>
                <w:sz w:val="24"/>
              </w:rPr>
              <w:t>ие</w:t>
            </w:r>
            <w:proofErr w:type="spellEnd"/>
            <w:r>
              <w:rPr>
                <w:spacing w:val="-5"/>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Гостевание</w:t>
            </w:r>
            <w:proofErr w:type="spellEnd"/>
            <w:r>
              <w:rPr>
                <w:spacing w:val="-2"/>
                <w:sz w:val="24"/>
              </w:rPr>
              <w:t xml:space="preserve"> </w:t>
            </w:r>
            <w:proofErr w:type="spellStart"/>
            <w:r>
              <w:rPr>
                <w:spacing w:val="-2"/>
                <w:sz w:val="24"/>
              </w:rPr>
              <w:t>отрядов</w:t>
            </w:r>
            <w:proofErr w:type="spellEnd"/>
          </w:p>
        </w:tc>
        <w:tc>
          <w:tcPr>
            <w:tcW w:w="4705" w:type="dxa"/>
          </w:tcPr>
          <w:p w:rsidR="00086EB7" w:rsidRPr="00086EB7" w:rsidRDefault="00086EB7" w:rsidP="00330D9D">
            <w:pPr>
              <w:pStyle w:val="TableParagraph"/>
              <w:tabs>
                <w:tab w:val="left" w:pos="829"/>
                <w:tab w:val="left" w:pos="1143"/>
                <w:tab w:val="left" w:pos="2908"/>
                <w:tab w:val="left" w:pos="3808"/>
              </w:tabs>
              <w:spacing w:line="228" w:lineRule="auto"/>
              <w:ind w:left="54" w:right="51"/>
              <w:rPr>
                <w:sz w:val="24"/>
                <w:lang w:val="ru-RU"/>
              </w:rPr>
            </w:pPr>
            <w:r w:rsidRPr="00086EB7">
              <w:rPr>
                <w:sz w:val="24"/>
                <w:lang w:val="ru-RU"/>
              </w:rPr>
              <w:t xml:space="preserve">Отряд в гостях у отряда. Знакомство друг </w:t>
            </w:r>
            <w:r w:rsidRPr="00086EB7">
              <w:rPr>
                <w:spacing w:val="-2"/>
                <w:sz w:val="24"/>
                <w:lang w:val="ru-RU"/>
              </w:rPr>
              <w:t>друга</w:t>
            </w:r>
            <w:r w:rsidRPr="00086EB7">
              <w:rPr>
                <w:sz w:val="24"/>
                <w:lang w:val="ru-RU"/>
              </w:rPr>
              <w:tab/>
            </w:r>
            <w:r w:rsidRPr="00086EB7">
              <w:rPr>
                <w:spacing w:val="-10"/>
                <w:sz w:val="24"/>
                <w:lang w:val="ru-RU"/>
              </w:rPr>
              <w:t>с</w:t>
            </w:r>
            <w:r w:rsidRPr="00086EB7">
              <w:rPr>
                <w:sz w:val="24"/>
                <w:lang w:val="ru-RU"/>
              </w:rPr>
              <w:tab/>
            </w:r>
            <w:r w:rsidRPr="00086EB7">
              <w:rPr>
                <w:spacing w:val="-2"/>
                <w:sz w:val="24"/>
                <w:lang w:val="ru-RU"/>
              </w:rPr>
              <w:t>особенностями</w:t>
            </w:r>
            <w:r w:rsidRPr="00086EB7">
              <w:rPr>
                <w:sz w:val="24"/>
                <w:lang w:val="ru-RU"/>
              </w:rPr>
              <w:tab/>
            </w:r>
            <w:r w:rsidRPr="00086EB7">
              <w:rPr>
                <w:spacing w:val="-2"/>
                <w:sz w:val="24"/>
                <w:lang w:val="ru-RU"/>
              </w:rPr>
              <w:t>уклада</w:t>
            </w:r>
            <w:r w:rsidRPr="00086EB7">
              <w:rPr>
                <w:sz w:val="24"/>
                <w:lang w:val="ru-RU"/>
              </w:rPr>
              <w:tab/>
            </w:r>
            <w:r w:rsidRPr="00086EB7">
              <w:rPr>
                <w:spacing w:val="-2"/>
                <w:sz w:val="24"/>
                <w:lang w:val="ru-RU"/>
              </w:rPr>
              <w:t>своего</w:t>
            </w:r>
          </w:p>
          <w:p w:rsidR="00086EB7" w:rsidRDefault="00086EB7" w:rsidP="00330D9D">
            <w:pPr>
              <w:pStyle w:val="TableParagraph"/>
              <w:spacing w:line="242" w:lineRule="exact"/>
              <w:ind w:left="54"/>
              <w:rPr>
                <w:sz w:val="24"/>
              </w:rPr>
            </w:pPr>
            <w:proofErr w:type="spellStart"/>
            <w:proofErr w:type="gramStart"/>
            <w:r>
              <w:rPr>
                <w:spacing w:val="-2"/>
                <w:sz w:val="24"/>
              </w:rPr>
              <w:t>отряда</w:t>
            </w:r>
            <w:proofErr w:type="spellEnd"/>
            <w:proofErr w:type="gram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Межотрядный</w:t>
            </w:r>
            <w:proofErr w:type="spellEnd"/>
          </w:p>
        </w:tc>
      </w:tr>
      <w:tr w:rsidR="00086EB7" w:rsidTr="00D47E11">
        <w:trPr>
          <w:trHeight w:val="467"/>
        </w:trPr>
        <w:tc>
          <w:tcPr>
            <w:tcW w:w="9241" w:type="dxa"/>
            <w:gridSpan w:val="4"/>
          </w:tcPr>
          <w:p w:rsidR="00086EB7" w:rsidRDefault="00086EB7" w:rsidP="00330D9D">
            <w:pPr>
              <w:pStyle w:val="TableParagraph"/>
              <w:spacing w:before="92"/>
              <w:ind w:left="3"/>
              <w:jc w:val="center"/>
              <w:rPr>
                <w:sz w:val="24"/>
              </w:rPr>
            </w:pPr>
            <w:proofErr w:type="spellStart"/>
            <w:r>
              <w:rPr>
                <w:sz w:val="24"/>
              </w:rPr>
              <w:t>Итоговый</w:t>
            </w:r>
            <w:proofErr w:type="spellEnd"/>
            <w:r>
              <w:rPr>
                <w:spacing w:val="-5"/>
                <w:sz w:val="24"/>
              </w:rPr>
              <w:t xml:space="preserve"> </w:t>
            </w:r>
            <w:proofErr w:type="spellStart"/>
            <w:r>
              <w:rPr>
                <w:sz w:val="24"/>
              </w:rPr>
              <w:t>период</w:t>
            </w:r>
            <w:proofErr w:type="spellEnd"/>
            <w:r>
              <w:rPr>
                <w:spacing w:val="-4"/>
                <w:sz w:val="24"/>
              </w:rPr>
              <w:t xml:space="preserve"> </w:t>
            </w:r>
            <w:proofErr w:type="spellStart"/>
            <w:r>
              <w:rPr>
                <w:spacing w:val="-2"/>
                <w:sz w:val="24"/>
              </w:rPr>
              <w:t>смены</w:t>
            </w:r>
            <w:proofErr w:type="spellEnd"/>
          </w:p>
        </w:tc>
      </w:tr>
      <w:tr w:rsidR="00086EB7" w:rsidTr="00D47E11">
        <w:trPr>
          <w:trHeight w:val="1310"/>
        </w:trPr>
        <w:tc>
          <w:tcPr>
            <w:tcW w:w="1445" w:type="dxa"/>
          </w:tcPr>
          <w:p w:rsidR="00086EB7" w:rsidRDefault="00086EB7" w:rsidP="00330D9D">
            <w:pPr>
              <w:pStyle w:val="TableParagraph"/>
              <w:spacing w:before="1"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Pr="00086EB7" w:rsidRDefault="00086EB7" w:rsidP="00330D9D">
            <w:pPr>
              <w:pStyle w:val="TableParagraph"/>
              <w:spacing w:before="1" w:line="228" w:lineRule="auto"/>
              <w:rPr>
                <w:sz w:val="24"/>
                <w:lang w:val="ru-RU"/>
              </w:rPr>
            </w:pPr>
            <w:r w:rsidRPr="00086EB7">
              <w:rPr>
                <w:spacing w:val="-2"/>
                <w:sz w:val="24"/>
                <w:lang w:val="ru-RU"/>
              </w:rPr>
              <w:t>Презентация результатов деятельности кружков/</w:t>
            </w:r>
          </w:p>
          <w:p w:rsidR="00086EB7" w:rsidRPr="00086EB7" w:rsidRDefault="00086EB7" w:rsidP="00330D9D">
            <w:pPr>
              <w:pStyle w:val="TableParagraph"/>
              <w:spacing w:line="241" w:lineRule="exact"/>
              <w:rPr>
                <w:sz w:val="24"/>
                <w:lang w:val="ru-RU"/>
              </w:rPr>
            </w:pPr>
            <w:r w:rsidRPr="00086EB7">
              <w:rPr>
                <w:spacing w:val="-2"/>
                <w:sz w:val="24"/>
                <w:lang w:val="ru-RU"/>
              </w:rPr>
              <w:t>секций</w:t>
            </w:r>
          </w:p>
        </w:tc>
        <w:tc>
          <w:tcPr>
            <w:tcW w:w="4705" w:type="dxa"/>
          </w:tcPr>
          <w:p w:rsidR="00086EB7" w:rsidRDefault="00086EB7" w:rsidP="000B15CD">
            <w:pPr>
              <w:pStyle w:val="TableParagraph"/>
              <w:spacing w:before="1" w:line="228" w:lineRule="auto"/>
              <w:ind w:left="54" w:right="46"/>
              <w:jc w:val="both"/>
              <w:rPr>
                <w:sz w:val="24"/>
              </w:rPr>
            </w:pPr>
            <w:r w:rsidRPr="00086EB7">
              <w:rPr>
                <w:sz w:val="24"/>
                <w:lang w:val="ru-RU"/>
              </w:rPr>
              <w:t xml:space="preserve">Торжественное подведение итогов, демонстрация лучшего опыта, которые получили участники смены. </w:t>
            </w:r>
            <w:r w:rsidR="000B15CD">
              <w:rPr>
                <w:sz w:val="24"/>
                <w:lang w:val="ru-RU"/>
              </w:rPr>
              <w:t>В</w:t>
            </w:r>
            <w:proofErr w:type="spellStart"/>
            <w:r>
              <w:rPr>
                <w:sz w:val="24"/>
              </w:rPr>
              <w:t>ыставки</w:t>
            </w:r>
            <w:proofErr w:type="spellEnd"/>
            <w:r>
              <w:rPr>
                <w:sz w:val="24"/>
              </w:rPr>
              <w:t xml:space="preserve">, </w:t>
            </w:r>
            <w:proofErr w:type="spellStart"/>
            <w:r>
              <w:rPr>
                <w:sz w:val="24"/>
              </w:rPr>
              <w:t>фестивали</w:t>
            </w:r>
            <w:proofErr w:type="spellEnd"/>
            <w:r>
              <w:rPr>
                <w:sz w:val="24"/>
              </w:rPr>
              <w:t xml:space="preserve"> и </w:t>
            </w:r>
            <w:proofErr w:type="spellStart"/>
            <w:r>
              <w:rPr>
                <w:sz w:val="24"/>
              </w:rPr>
              <w:t>т.п</w:t>
            </w:r>
            <w:proofErr w:type="spellEnd"/>
            <w:r>
              <w:rPr>
                <w:sz w:val="24"/>
              </w:rPr>
              <w:t>.</w:t>
            </w:r>
          </w:p>
        </w:tc>
        <w:tc>
          <w:tcPr>
            <w:tcW w:w="1532" w:type="dxa"/>
          </w:tcPr>
          <w:p w:rsidR="00086EB7" w:rsidRDefault="00086EB7" w:rsidP="00330D9D">
            <w:pPr>
              <w:pStyle w:val="TableParagraph"/>
              <w:spacing w:line="266" w:lineRule="exact"/>
              <w:ind w:left="54"/>
              <w:rPr>
                <w:sz w:val="24"/>
              </w:rPr>
            </w:pPr>
            <w:proofErr w:type="spellStart"/>
            <w:r>
              <w:rPr>
                <w:spacing w:val="-2"/>
                <w:sz w:val="24"/>
              </w:rPr>
              <w:t>Общелагерный</w:t>
            </w:r>
            <w:proofErr w:type="spellEnd"/>
          </w:p>
        </w:tc>
      </w:tr>
      <w:tr w:rsidR="00086EB7" w:rsidTr="00D47E11">
        <w:trPr>
          <w:trHeight w:val="1048"/>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Органы</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ия</w:t>
            </w:r>
            <w:proofErr w:type="spellEnd"/>
            <w:r>
              <w:rPr>
                <w:spacing w:val="-4"/>
                <w:sz w:val="24"/>
              </w:rPr>
              <w:t>»</w:t>
            </w:r>
          </w:p>
        </w:tc>
        <w:tc>
          <w:tcPr>
            <w:tcW w:w="1559" w:type="dxa"/>
          </w:tcPr>
          <w:p w:rsidR="00086EB7" w:rsidRDefault="00086EB7" w:rsidP="00330D9D">
            <w:pPr>
              <w:pStyle w:val="TableParagraph"/>
              <w:spacing w:line="228" w:lineRule="auto"/>
              <w:ind w:right="276"/>
              <w:rPr>
                <w:sz w:val="24"/>
              </w:rPr>
            </w:pPr>
            <w:proofErr w:type="spellStart"/>
            <w:r>
              <w:rPr>
                <w:spacing w:val="-2"/>
                <w:sz w:val="24"/>
              </w:rPr>
              <w:t>Итоговый</w:t>
            </w:r>
            <w:proofErr w:type="spellEnd"/>
            <w:r>
              <w:rPr>
                <w:spacing w:val="-2"/>
                <w:sz w:val="24"/>
              </w:rPr>
              <w:t xml:space="preserve"> </w:t>
            </w:r>
            <w:proofErr w:type="spellStart"/>
            <w:r>
              <w:rPr>
                <w:sz w:val="24"/>
              </w:rPr>
              <w:t>сбор</w:t>
            </w:r>
            <w:proofErr w:type="spellEnd"/>
            <w:r>
              <w:rPr>
                <w:spacing w:val="-15"/>
                <w:sz w:val="24"/>
              </w:rPr>
              <w:t xml:space="preserve"> </w:t>
            </w:r>
            <w:proofErr w:type="spellStart"/>
            <w:r>
              <w:rPr>
                <w:sz w:val="24"/>
              </w:rPr>
              <w:t>отряда</w:t>
            </w:r>
            <w:proofErr w:type="spellEnd"/>
          </w:p>
        </w:tc>
        <w:tc>
          <w:tcPr>
            <w:tcW w:w="4705" w:type="dxa"/>
          </w:tcPr>
          <w:p w:rsidR="00086EB7" w:rsidRDefault="00086EB7" w:rsidP="00330D9D">
            <w:pPr>
              <w:pStyle w:val="TableParagraph"/>
              <w:tabs>
                <w:tab w:val="left" w:pos="3257"/>
              </w:tabs>
              <w:spacing w:line="228" w:lineRule="auto"/>
              <w:ind w:left="54" w:right="48"/>
              <w:jc w:val="both"/>
              <w:rPr>
                <w:sz w:val="24"/>
              </w:rPr>
            </w:pPr>
            <w:r w:rsidRPr="00086EB7">
              <w:rPr>
                <w:sz w:val="24"/>
                <w:lang w:val="ru-RU"/>
              </w:rPr>
              <w:t xml:space="preserve">Презентация представителями органов </w:t>
            </w:r>
            <w:r w:rsidRPr="00086EB7">
              <w:rPr>
                <w:spacing w:val="-2"/>
                <w:sz w:val="24"/>
                <w:lang w:val="ru-RU"/>
              </w:rPr>
              <w:t>самоуправления</w:t>
            </w:r>
            <w:r w:rsidRPr="00086EB7">
              <w:rPr>
                <w:sz w:val="24"/>
                <w:lang w:val="ru-RU"/>
              </w:rPr>
              <w:tab/>
            </w:r>
            <w:r w:rsidRPr="00086EB7">
              <w:rPr>
                <w:spacing w:val="-2"/>
                <w:sz w:val="24"/>
                <w:lang w:val="ru-RU"/>
              </w:rPr>
              <w:t xml:space="preserve">результатов </w:t>
            </w:r>
            <w:r w:rsidRPr="00086EB7">
              <w:rPr>
                <w:sz w:val="24"/>
                <w:lang w:val="ru-RU"/>
              </w:rPr>
              <w:t>деятельности.</w:t>
            </w:r>
            <w:r w:rsidRPr="00086EB7">
              <w:rPr>
                <w:spacing w:val="73"/>
                <w:sz w:val="24"/>
                <w:lang w:val="ru-RU"/>
              </w:rPr>
              <w:t xml:space="preserve">    </w:t>
            </w:r>
            <w:proofErr w:type="spellStart"/>
            <w:r>
              <w:rPr>
                <w:sz w:val="24"/>
              </w:rPr>
              <w:t>Подведение</w:t>
            </w:r>
            <w:proofErr w:type="spellEnd"/>
            <w:r>
              <w:rPr>
                <w:spacing w:val="73"/>
                <w:sz w:val="24"/>
              </w:rPr>
              <w:t xml:space="preserve">    </w:t>
            </w:r>
            <w:proofErr w:type="spellStart"/>
            <w:r>
              <w:rPr>
                <w:spacing w:val="-2"/>
                <w:sz w:val="24"/>
              </w:rPr>
              <w:t>итогов</w:t>
            </w:r>
            <w:proofErr w:type="spellEnd"/>
          </w:p>
          <w:p w:rsidR="00086EB7" w:rsidRDefault="00086EB7" w:rsidP="00330D9D">
            <w:pPr>
              <w:pStyle w:val="TableParagraph"/>
              <w:spacing w:line="241" w:lineRule="exact"/>
              <w:ind w:left="54"/>
              <w:jc w:val="both"/>
              <w:rPr>
                <w:sz w:val="24"/>
              </w:rPr>
            </w:pPr>
            <w:proofErr w:type="spellStart"/>
            <w:proofErr w:type="gramStart"/>
            <w:r>
              <w:rPr>
                <w:sz w:val="24"/>
              </w:rPr>
              <w:t>достижения</w:t>
            </w:r>
            <w:proofErr w:type="spellEnd"/>
            <w:proofErr w:type="gramEnd"/>
            <w:r>
              <w:rPr>
                <w:spacing w:val="-2"/>
                <w:sz w:val="24"/>
              </w:rPr>
              <w:t xml:space="preserve"> </w:t>
            </w:r>
            <w:proofErr w:type="spellStart"/>
            <w:r>
              <w:rPr>
                <w:sz w:val="24"/>
              </w:rPr>
              <w:t>общей</w:t>
            </w:r>
            <w:proofErr w:type="spellEnd"/>
            <w:r>
              <w:rPr>
                <w:spacing w:val="-4"/>
                <w:sz w:val="24"/>
              </w:rPr>
              <w:t xml:space="preserve"> </w:t>
            </w:r>
            <w:proofErr w:type="spellStart"/>
            <w:r>
              <w:rPr>
                <w:sz w:val="24"/>
              </w:rPr>
              <w:t>цели</w:t>
            </w:r>
            <w:proofErr w:type="spellEnd"/>
            <w:r>
              <w:rPr>
                <w:sz w:val="24"/>
              </w:rPr>
              <w:t xml:space="preserve">, </w:t>
            </w:r>
            <w:proofErr w:type="spellStart"/>
            <w:r>
              <w:rPr>
                <w:spacing w:val="-2"/>
                <w:sz w:val="24"/>
              </w:rPr>
              <w:t>награждение</w:t>
            </w:r>
            <w:proofErr w:type="spell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bl>
    <w:p w:rsidR="00086EB7" w:rsidRDefault="00086EB7" w:rsidP="00086EB7">
      <w:pPr>
        <w:spacing w:line="360" w:lineRule="auto"/>
        <w:ind w:right="28"/>
        <w:jc w:val="left"/>
        <w:rPr>
          <w:rFonts w:ascii="Times New Roman" w:eastAsia="Times New Roman" w:hAnsi="Times New Roman" w:cs="Times New Roman"/>
          <w:sz w:val="28"/>
        </w:rPr>
        <w:sectPr w:rsidR="00086EB7" w:rsidSect="00D47E11">
          <w:pgSz w:w="11910" w:h="16840"/>
          <w:pgMar w:top="1134" w:right="850" w:bottom="1134" w:left="1701" w:header="719" w:footer="0" w:gutter="0"/>
          <w:cols w:space="720"/>
        </w:sectPr>
      </w:pPr>
    </w:p>
    <w:p w:rsidR="00086EB7" w:rsidRDefault="00086EB7" w:rsidP="00086EB7">
      <w:pPr>
        <w:pStyle w:val="a3"/>
        <w:jc w:val="right"/>
      </w:pPr>
      <w:r>
        <w:lastRenderedPageBreak/>
        <w:t>Приложение</w:t>
      </w:r>
      <w:r>
        <w:rPr>
          <w:spacing w:val="-8"/>
        </w:rPr>
        <w:t xml:space="preserve"> </w:t>
      </w:r>
      <w:r>
        <w:rPr>
          <w:spacing w:val="-10"/>
        </w:rPr>
        <w:t>3.</w:t>
      </w:r>
    </w:p>
    <w:p w:rsidR="00086EB7" w:rsidRDefault="00086EB7" w:rsidP="00086EB7">
      <w:pPr>
        <w:pStyle w:val="2"/>
        <w:spacing w:before="158"/>
        <w:ind w:left="7" w:right="2"/>
        <w:jc w:val="center"/>
      </w:pPr>
      <w:r>
        <w:t>План-сетка</w:t>
      </w:r>
      <w:r>
        <w:rPr>
          <w:spacing w:val="-7"/>
        </w:rPr>
        <w:t xml:space="preserve"> </w:t>
      </w:r>
      <w:r>
        <w:rPr>
          <w:spacing w:val="-2"/>
        </w:rPr>
        <w:t>мероприятий</w:t>
      </w:r>
    </w:p>
    <w:p w:rsidR="00086EB7" w:rsidRPr="008E3727" w:rsidRDefault="00960DC5" w:rsidP="008E3727">
      <w:pPr>
        <w:pStyle w:val="a3"/>
        <w:spacing w:before="223"/>
        <w:ind w:left="0"/>
        <w:jc w:val="center"/>
        <w:rPr>
          <w:b/>
          <w:sz w:val="22"/>
        </w:rPr>
      </w:pPr>
      <w:r>
        <w:rPr>
          <w:b/>
          <w:noProof/>
          <w:sz w:val="22"/>
          <w:lang w:eastAsia="ru-RU"/>
        </w:rPr>
        <w:pict>
          <v:shape id="Graphic 8" o:spid="_x0000_s1026" style="position:absolute;left:0;text-align:left;margin-left:168.85pt;margin-top:23.85pt;width:503.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" path="m,l6400009,e" filled="f" strokeweight=".20106mm">
            <v:path arrowok="t"/>
            <w10:wrap type="topAndBottom" anchorx="page"/>
          </v:shape>
        </w:pict>
      </w:r>
      <w:r w:rsidR="008E3727" w:rsidRPr="008E3727">
        <w:rPr>
          <w:b/>
          <w:sz w:val="22"/>
        </w:rPr>
        <w:t>02.06.2025 – 27.06.2025</w:t>
      </w:r>
    </w:p>
    <w:p w:rsidR="00086EB7" w:rsidRDefault="00E5413E" w:rsidP="00E5413E">
      <w:pPr>
        <w:pStyle w:val="a3"/>
        <w:spacing w:before="153"/>
        <w:ind w:left="0"/>
        <w:rPr>
          <w:i/>
          <w:sz w:val="20"/>
        </w:rPr>
      </w:pPr>
      <w:r w:rsidRPr="00E5413E">
        <w:rPr>
          <w:i/>
          <w:sz w:val="20"/>
        </w:rPr>
        <w:t>Профильной смен</w:t>
      </w:r>
      <w:r>
        <w:rPr>
          <w:i/>
          <w:sz w:val="20"/>
        </w:rPr>
        <w:t>ы</w:t>
      </w:r>
      <w:r w:rsidRPr="00E5413E">
        <w:rPr>
          <w:i/>
          <w:sz w:val="20"/>
        </w:rPr>
        <w:t xml:space="preserve"> Движения Первых «Смены первых: Первооткрыватели лета» в детском пришкольном лагере с дневным пребыванием детей «ЮНЫЙ ЭКОЛОГ»</w:t>
      </w:r>
      <w:r w:rsidR="00960DC5">
        <w:rPr>
          <w:i/>
          <w:noProof/>
          <w:sz w:val="20"/>
          <w:lang w:eastAsia="ru-RU"/>
        </w:rPr>
        <w:pict>
          <v:shape id="Graphic 9" o:spid="_x0000_s1027" style="position:absolute;margin-left:168.85pt;margin-top:20.4pt;width:503.9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" path="m,l6399653,e" filled="f" strokeweight=".20106mm">
            <v:path arrowok="t"/>
            <w10:wrap type="topAndBottom" anchorx="page"/>
          </v:shape>
        </w:pict>
      </w:r>
    </w:p>
    <w:p w:rsidR="008E3727" w:rsidRPr="008E3727" w:rsidRDefault="008E3727" w:rsidP="008E3727">
      <w:pPr>
        <w:ind w:left="7" w:right="3"/>
        <w:jc w:val="center"/>
        <w:rPr>
          <w:i/>
          <w:sz w:val="16"/>
        </w:rPr>
      </w:pPr>
    </w:p>
    <w:p w:rsidR="008E3727" w:rsidRDefault="008E3727" w:rsidP="00086EB7">
      <w:pPr>
        <w:pStyle w:val="a3"/>
        <w:spacing w:before="137" w:after="1"/>
        <w:ind w:left="0"/>
        <w:rPr>
          <w:i/>
          <w:sz w:val="20"/>
        </w:rPr>
      </w:pPr>
    </w:p>
    <w:tbl>
      <w:tblPr>
        <w:tblStyle w:val="TableNormal"/>
        <w:tblW w:w="145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4"/>
        <w:gridCol w:w="2191"/>
        <w:gridCol w:w="2193"/>
        <w:gridCol w:w="2191"/>
        <w:gridCol w:w="1854"/>
        <w:gridCol w:w="2289"/>
        <w:gridCol w:w="1822"/>
      </w:tblGrid>
      <w:tr w:rsidR="00086EB7" w:rsidTr="00D47E11">
        <w:trPr>
          <w:trHeight w:val="611"/>
        </w:trPr>
        <w:tc>
          <w:tcPr>
            <w:tcW w:w="10433" w:type="dxa"/>
            <w:gridSpan w:val="5"/>
            <w:shd w:val="clear" w:color="auto" w:fill="F1F1F1"/>
          </w:tcPr>
          <w:p w:rsidR="00086EB7" w:rsidRDefault="00086EB7" w:rsidP="00330D9D">
            <w:pPr>
              <w:pStyle w:val="TableParagraph"/>
              <w:spacing w:before="167"/>
              <w:ind w:left="7"/>
              <w:jc w:val="center"/>
              <w:rPr>
                <w:sz w:val="24"/>
              </w:rPr>
            </w:pPr>
            <w:proofErr w:type="spellStart"/>
            <w:r>
              <w:rPr>
                <w:sz w:val="24"/>
              </w:rPr>
              <w:t>Организационный</w:t>
            </w:r>
            <w:proofErr w:type="spellEnd"/>
            <w:r>
              <w:rPr>
                <w:spacing w:val="-7"/>
                <w:sz w:val="24"/>
              </w:rPr>
              <w:t xml:space="preserve"> </w:t>
            </w:r>
            <w:proofErr w:type="spellStart"/>
            <w:r>
              <w:rPr>
                <w:sz w:val="24"/>
              </w:rPr>
              <w:t>период</w:t>
            </w:r>
            <w:proofErr w:type="spellEnd"/>
            <w:r>
              <w:rPr>
                <w:spacing w:val="-6"/>
                <w:sz w:val="24"/>
              </w:rPr>
              <w:t xml:space="preserve"> </w:t>
            </w:r>
            <w:proofErr w:type="spellStart"/>
            <w:r>
              <w:rPr>
                <w:spacing w:val="-2"/>
                <w:sz w:val="24"/>
              </w:rPr>
              <w:t>смены</w:t>
            </w:r>
            <w:proofErr w:type="spellEnd"/>
          </w:p>
        </w:tc>
        <w:tc>
          <w:tcPr>
            <w:tcW w:w="4111" w:type="dxa"/>
            <w:gridSpan w:val="2"/>
            <w:shd w:val="clear" w:color="auto" w:fill="F1F1F1"/>
          </w:tcPr>
          <w:p w:rsidR="00086EB7" w:rsidRDefault="00086EB7" w:rsidP="00330D9D">
            <w:pPr>
              <w:pStyle w:val="TableParagraph"/>
              <w:spacing w:before="167"/>
              <w:ind w:left="836"/>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609"/>
        </w:trPr>
        <w:tc>
          <w:tcPr>
            <w:tcW w:w="2004" w:type="dxa"/>
            <w:shd w:val="clear" w:color="auto" w:fill="F1F1F1"/>
          </w:tcPr>
          <w:p w:rsidR="00086EB7" w:rsidRDefault="00086EB7" w:rsidP="00330D9D">
            <w:pPr>
              <w:pStyle w:val="TableParagraph"/>
              <w:spacing w:before="39" w:line="276" w:lineRule="exact"/>
              <w:ind w:left="10" w:right="2"/>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10"/>
              <w:jc w:val="center"/>
            </w:pPr>
            <w:r>
              <w:t>(1-й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39" w:line="276" w:lineRule="exact"/>
              <w:ind w:left="12" w:right="9"/>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12" w:right="6"/>
              <w:jc w:val="center"/>
            </w:pPr>
            <w:r>
              <w:t>(2-й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3" w:type="dxa"/>
            <w:shd w:val="clear" w:color="auto" w:fill="F1F1F1"/>
          </w:tcPr>
          <w:p w:rsidR="00086EB7" w:rsidRDefault="00086EB7" w:rsidP="00330D9D">
            <w:pPr>
              <w:pStyle w:val="TableParagraph"/>
              <w:spacing w:before="39" w:line="276" w:lineRule="exact"/>
              <w:ind w:left="13" w:right="5"/>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13" w:right="2"/>
              <w:jc w:val="center"/>
            </w:pPr>
            <w:r>
              <w:t>(3-й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39" w:line="276" w:lineRule="exact"/>
              <w:ind w:left="12" w:right="5"/>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12" w:right="2"/>
              <w:jc w:val="center"/>
            </w:pPr>
            <w:r>
              <w:t>(4-й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54" w:type="dxa"/>
            <w:shd w:val="clear" w:color="auto" w:fill="F1F1F1"/>
          </w:tcPr>
          <w:p w:rsidR="00086EB7" w:rsidRDefault="00086EB7" w:rsidP="00330D9D">
            <w:pPr>
              <w:pStyle w:val="TableParagraph"/>
              <w:spacing w:before="39" w:line="276" w:lineRule="exact"/>
              <w:ind w:left="16" w:right="6"/>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16" w:right="3"/>
              <w:jc w:val="center"/>
            </w:pPr>
            <w:r>
              <w:t>(5-й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289" w:type="dxa"/>
            <w:shd w:val="clear" w:color="auto" w:fill="F1F1F1"/>
          </w:tcPr>
          <w:p w:rsidR="00086EB7" w:rsidRDefault="00086EB7" w:rsidP="00330D9D">
            <w:pPr>
              <w:pStyle w:val="TableParagraph"/>
              <w:spacing w:before="39" w:line="276" w:lineRule="exact"/>
              <w:ind w:left="21" w:right="6"/>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21" w:right="3"/>
              <w:jc w:val="center"/>
            </w:pPr>
            <w:r>
              <w:t>(6-й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22" w:type="dxa"/>
            <w:shd w:val="clear" w:color="auto" w:fill="F1F1F1"/>
          </w:tcPr>
          <w:p w:rsidR="00086EB7" w:rsidRDefault="00086EB7" w:rsidP="00330D9D">
            <w:pPr>
              <w:pStyle w:val="TableParagraph"/>
              <w:spacing w:line="275" w:lineRule="exact"/>
              <w:ind w:left="21" w:right="5"/>
              <w:jc w:val="center"/>
              <w:rPr>
                <w:sz w:val="24"/>
              </w:rPr>
            </w:pPr>
            <w:proofErr w:type="spellStart"/>
            <w:r>
              <w:rPr>
                <w:spacing w:val="-4"/>
                <w:sz w:val="24"/>
              </w:rPr>
              <w:t>Дата</w:t>
            </w:r>
            <w:proofErr w:type="spellEnd"/>
          </w:p>
          <w:p w:rsidR="00086EB7" w:rsidRDefault="00086EB7" w:rsidP="00330D9D">
            <w:pPr>
              <w:pStyle w:val="TableParagraph"/>
              <w:spacing w:line="253" w:lineRule="exact"/>
              <w:ind w:left="21" w:right="3"/>
              <w:jc w:val="center"/>
            </w:pPr>
            <w:r>
              <w:t>(7-й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r>
      <w:tr w:rsidR="00086EB7" w:rsidTr="00D47E11">
        <w:trPr>
          <w:trHeight w:val="506"/>
        </w:trPr>
        <w:tc>
          <w:tcPr>
            <w:tcW w:w="2004" w:type="dxa"/>
          </w:tcPr>
          <w:p w:rsidR="008E3727" w:rsidRPr="008E3727" w:rsidRDefault="008E3727" w:rsidP="008E3727">
            <w:pPr>
              <w:pStyle w:val="TableParagraph"/>
              <w:spacing w:line="254" w:lineRule="exact"/>
              <w:ind w:left="232" w:right="217" w:firstLine="45"/>
              <w:rPr>
                <w:lang w:val="ru-RU"/>
              </w:rPr>
            </w:pPr>
            <w:r w:rsidRPr="008E3727">
              <w:rPr>
                <w:lang w:val="ru-RU"/>
              </w:rPr>
              <w:t>Миссия «ЗНАКОМЬСЯ С ЛАГЕРЕМ!»</w:t>
            </w:r>
          </w:p>
          <w:p w:rsidR="008E3727" w:rsidRPr="008E3727" w:rsidRDefault="008E3727" w:rsidP="008E3727">
            <w:pPr>
              <w:pStyle w:val="TableParagraph"/>
              <w:spacing w:line="254" w:lineRule="exact"/>
              <w:ind w:left="232" w:right="217" w:firstLine="45"/>
              <w:rPr>
                <w:lang w:val="ru-RU"/>
              </w:rPr>
            </w:pPr>
          </w:p>
          <w:p w:rsidR="008E3727" w:rsidRPr="008E3727" w:rsidRDefault="008E3727" w:rsidP="008E3727">
            <w:pPr>
              <w:pStyle w:val="TableParagraph"/>
              <w:spacing w:line="254" w:lineRule="exact"/>
              <w:ind w:left="232" w:right="217" w:firstLine="45"/>
              <w:rPr>
                <w:lang w:val="ru-RU"/>
              </w:rPr>
            </w:pPr>
            <w:r w:rsidRPr="008E3727">
              <w:rPr>
                <w:b/>
                <w:i/>
                <w:lang w:val="ru-RU"/>
              </w:rPr>
              <w:t>Утро</w:t>
            </w:r>
            <w:r w:rsidRPr="008E3727">
              <w:rPr>
                <w:lang w:val="ru-RU"/>
              </w:rPr>
              <w:t xml:space="preserve">: Организационные мероприятия. </w:t>
            </w:r>
          </w:p>
          <w:p w:rsidR="008E3727" w:rsidRPr="008E3727" w:rsidRDefault="008E3727" w:rsidP="008E3727">
            <w:pPr>
              <w:pStyle w:val="TableParagraph"/>
              <w:spacing w:line="254" w:lineRule="exact"/>
              <w:ind w:left="232" w:right="217" w:firstLine="45"/>
              <w:rPr>
                <w:lang w:val="ru-RU"/>
              </w:rPr>
            </w:pPr>
            <w:r w:rsidRPr="008E3727">
              <w:rPr>
                <w:lang w:val="ru-RU"/>
              </w:rPr>
              <w:t>Оформление уголка.</w:t>
            </w:r>
          </w:p>
          <w:p w:rsidR="008E3727" w:rsidRPr="008E3727" w:rsidRDefault="008E3727" w:rsidP="008E3727">
            <w:pPr>
              <w:pStyle w:val="TableParagraph"/>
              <w:spacing w:line="254" w:lineRule="exact"/>
              <w:ind w:left="232" w:right="217" w:firstLine="45"/>
              <w:rPr>
                <w:lang w:val="ru-RU"/>
              </w:rPr>
            </w:pPr>
            <w:r w:rsidRPr="008E3727">
              <w:rPr>
                <w:lang w:val="ru-RU"/>
              </w:rPr>
              <w:t>Праздничное открытие лагерной смены.</w:t>
            </w:r>
          </w:p>
          <w:p w:rsidR="00086EB7" w:rsidRPr="008E3727" w:rsidRDefault="008E3727" w:rsidP="008E3727">
            <w:pPr>
              <w:pStyle w:val="TableParagraph"/>
              <w:spacing w:line="254" w:lineRule="exact"/>
              <w:ind w:left="232" w:right="217" w:firstLine="45"/>
              <w:rPr>
                <w:lang w:val="ru-RU"/>
              </w:rPr>
            </w:pPr>
            <w:r w:rsidRPr="008E3727">
              <w:rPr>
                <w:b/>
                <w:i/>
                <w:lang w:val="ru-RU"/>
              </w:rPr>
              <w:t>День</w:t>
            </w:r>
            <w:r w:rsidRPr="008E3727">
              <w:rPr>
                <w:lang w:val="ru-RU"/>
              </w:rPr>
              <w:t>: Маршрутная игра «Первые открытия»</w:t>
            </w:r>
          </w:p>
        </w:tc>
        <w:tc>
          <w:tcPr>
            <w:tcW w:w="2191" w:type="dxa"/>
          </w:tcPr>
          <w:p w:rsidR="008E3727" w:rsidRPr="008E3727" w:rsidRDefault="008E3727" w:rsidP="008E3727">
            <w:pPr>
              <w:pStyle w:val="TableParagraph"/>
              <w:ind w:left="0"/>
              <w:rPr>
                <w:lang w:val="ru-RU"/>
              </w:rPr>
            </w:pPr>
            <w:r w:rsidRPr="008E3727">
              <w:rPr>
                <w:lang w:val="ru-RU"/>
              </w:rPr>
              <w:t>Миссия «УЗНАВАЙ НОВОЕ!»</w:t>
            </w:r>
          </w:p>
          <w:p w:rsidR="008E3727" w:rsidRPr="008E3727" w:rsidRDefault="008E3727" w:rsidP="008E3727">
            <w:pPr>
              <w:pStyle w:val="TableParagraph"/>
              <w:ind w:left="0"/>
              <w:rPr>
                <w:b/>
                <w:i/>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Знакомство</w:t>
            </w:r>
          </w:p>
          <w:p w:rsidR="008E3727" w:rsidRPr="008E3727" w:rsidRDefault="008E3727" w:rsidP="008E3727">
            <w:pPr>
              <w:pStyle w:val="TableParagraph"/>
              <w:ind w:left="0"/>
              <w:rPr>
                <w:lang w:val="ru-RU"/>
              </w:rPr>
            </w:pPr>
            <w:r w:rsidRPr="008E3727">
              <w:rPr>
                <w:lang w:val="ru-RU"/>
              </w:rPr>
              <w:t>с образовательной программой</w:t>
            </w:r>
          </w:p>
          <w:p w:rsidR="00086EB7" w:rsidRPr="008E3727" w:rsidRDefault="008E3727" w:rsidP="008E3727">
            <w:pPr>
              <w:pStyle w:val="TableParagraph"/>
              <w:ind w:left="0"/>
              <w:rPr>
                <w:lang w:val="ru-RU"/>
              </w:rPr>
            </w:pPr>
            <w:r w:rsidRPr="008E3727">
              <w:rPr>
                <w:b/>
                <w:i/>
                <w:lang w:val="ru-RU"/>
              </w:rPr>
              <w:t>День</w:t>
            </w:r>
            <w:r w:rsidRPr="008E3727">
              <w:rPr>
                <w:lang w:val="ru-RU"/>
              </w:rPr>
              <w:t>: Интеллектуальная игра «Хочу всё знать!»</w:t>
            </w:r>
          </w:p>
        </w:tc>
        <w:tc>
          <w:tcPr>
            <w:tcW w:w="2193" w:type="dxa"/>
          </w:tcPr>
          <w:p w:rsidR="008E3727" w:rsidRPr="008E3727" w:rsidRDefault="008E3727" w:rsidP="008E3727">
            <w:pPr>
              <w:pStyle w:val="TableParagraph"/>
              <w:ind w:left="0"/>
              <w:rPr>
                <w:lang w:val="ru-RU"/>
              </w:rPr>
            </w:pPr>
            <w:r w:rsidRPr="008E3727">
              <w:rPr>
                <w:lang w:val="ru-RU"/>
              </w:rPr>
              <w:t>Миссия «БУДЬ ЗДОРОВ!»</w:t>
            </w:r>
          </w:p>
          <w:p w:rsidR="008E3727" w:rsidRPr="008E3727" w:rsidRDefault="008E3727" w:rsidP="008E3727">
            <w:pPr>
              <w:pStyle w:val="TableParagraph"/>
              <w:ind w:left="0"/>
              <w:rPr>
                <w:b/>
                <w:i/>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конкурс творческих выступлений «Время здоровья!»</w:t>
            </w:r>
          </w:p>
          <w:p w:rsidR="008E3727" w:rsidRPr="008E3727" w:rsidRDefault="008E3727" w:rsidP="008E3727">
            <w:pPr>
              <w:pStyle w:val="TableParagraph"/>
              <w:ind w:left="0"/>
              <w:rPr>
                <w:lang w:val="ru-RU"/>
              </w:rPr>
            </w:pPr>
            <w:r w:rsidRPr="008E3727">
              <w:rPr>
                <w:b/>
                <w:i/>
                <w:lang w:val="ru-RU"/>
              </w:rPr>
              <w:t>День</w:t>
            </w:r>
            <w:r w:rsidRPr="008E3727">
              <w:rPr>
                <w:lang w:val="ru-RU"/>
              </w:rPr>
              <w:t>: Веревочный курс</w:t>
            </w:r>
          </w:p>
          <w:p w:rsidR="00086EB7" w:rsidRPr="008E3727" w:rsidRDefault="00086EB7" w:rsidP="00330D9D">
            <w:pPr>
              <w:pStyle w:val="TableParagraph"/>
              <w:ind w:left="0"/>
              <w:rPr>
                <w:lang w:val="ru-RU"/>
              </w:rPr>
            </w:pPr>
          </w:p>
        </w:tc>
        <w:tc>
          <w:tcPr>
            <w:tcW w:w="2191" w:type="dxa"/>
          </w:tcPr>
          <w:p w:rsidR="008E3727" w:rsidRPr="008E3727" w:rsidRDefault="008E3727" w:rsidP="008E3727">
            <w:pPr>
              <w:pStyle w:val="TableParagraph"/>
              <w:ind w:left="0"/>
              <w:rPr>
                <w:lang w:val="ru-RU"/>
              </w:rPr>
            </w:pPr>
            <w:r w:rsidRPr="008E3727">
              <w:rPr>
                <w:lang w:val="ru-RU"/>
              </w:rPr>
              <w:t>Миссия «БЛАГО ТВОРИ!»</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Интерактивное занятие «Кто такой волонтёр?»</w:t>
            </w:r>
          </w:p>
          <w:p w:rsidR="008E3727" w:rsidRPr="008E3727" w:rsidRDefault="008E3727" w:rsidP="008E3727">
            <w:pPr>
              <w:pStyle w:val="TableParagraph"/>
              <w:ind w:left="0"/>
              <w:rPr>
                <w:lang w:val="ru-RU"/>
              </w:rPr>
            </w:pPr>
            <w:r w:rsidRPr="008E3727">
              <w:rPr>
                <w:b/>
                <w:i/>
                <w:lang w:val="ru-RU"/>
              </w:rPr>
              <w:t>День</w:t>
            </w:r>
            <w:r w:rsidRPr="008E3727">
              <w:rPr>
                <w:lang w:val="ru-RU"/>
              </w:rPr>
              <w:t>: конкурс проектов «Благо твори!»</w:t>
            </w:r>
          </w:p>
          <w:p w:rsidR="00086EB7" w:rsidRPr="008E3727" w:rsidRDefault="00086EB7" w:rsidP="00330D9D">
            <w:pPr>
              <w:pStyle w:val="TableParagraph"/>
              <w:ind w:left="0"/>
              <w:rPr>
                <w:lang w:val="ru-RU"/>
              </w:rPr>
            </w:pPr>
          </w:p>
        </w:tc>
        <w:tc>
          <w:tcPr>
            <w:tcW w:w="1854" w:type="dxa"/>
          </w:tcPr>
          <w:p w:rsidR="008E3727" w:rsidRPr="008E3727" w:rsidRDefault="008E3727" w:rsidP="008E3727">
            <w:pPr>
              <w:pStyle w:val="TableParagraph"/>
              <w:ind w:left="0"/>
              <w:rPr>
                <w:lang w:val="ru-RU"/>
              </w:rPr>
            </w:pPr>
            <w:r w:rsidRPr="008E3727">
              <w:rPr>
                <w:lang w:val="ru-RU"/>
              </w:rPr>
              <w:t>Миссия «ДЕРЗАЙ И ОТКРЫВАЙ!</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Занятие «Занимательные опыты»</w:t>
            </w:r>
          </w:p>
          <w:p w:rsidR="00086EB7" w:rsidRPr="008E3727" w:rsidRDefault="008E3727" w:rsidP="008E3727">
            <w:pPr>
              <w:pStyle w:val="TableParagraph"/>
              <w:ind w:left="0"/>
              <w:rPr>
                <w:lang w:val="ru-RU"/>
              </w:rPr>
            </w:pPr>
            <w:r w:rsidRPr="008E3727">
              <w:rPr>
                <w:b/>
                <w:i/>
                <w:lang w:val="ru-RU"/>
              </w:rPr>
              <w:t>День</w:t>
            </w:r>
            <w:r w:rsidRPr="008E3727">
              <w:rPr>
                <w:lang w:val="ru-RU"/>
              </w:rPr>
              <w:t>: Космическая гонка «Вперёд к звёздам!»</w:t>
            </w:r>
          </w:p>
        </w:tc>
        <w:tc>
          <w:tcPr>
            <w:tcW w:w="2289" w:type="dxa"/>
          </w:tcPr>
          <w:p w:rsidR="008E3727" w:rsidRPr="008E3727" w:rsidRDefault="008E3727" w:rsidP="008E3727">
            <w:pPr>
              <w:pStyle w:val="TableParagraph"/>
              <w:ind w:left="0"/>
              <w:rPr>
                <w:lang w:val="ru-RU"/>
              </w:rPr>
            </w:pPr>
            <w:r w:rsidRPr="008E3727">
              <w:rPr>
                <w:lang w:val="ru-RU"/>
              </w:rPr>
              <w:t>Миссия «УМЕЙ ДРУЖИТЬ!»</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Клуб дипломатов (дискуссионная площадка)</w:t>
            </w:r>
          </w:p>
          <w:p w:rsidR="00086EB7" w:rsidRPr="008E3727" w:rsidRDefault="008E3727" w:rsidP="008E3727">
            <w:pPr>
              <w:pStyle w:val="TableParagraph"/>
              <w:ind w:left="0"/>
              <w:rPr>
                <w:lang w:val="ru-RU"/>
              </w:rPr>
            </w:pPr>
            <w:r w:rsidRPr="008E3727">
              <w:rPr>
                <w:b/>
                <w:i/>
                <w:lang w:val="ru-RU"/>
              </w:rPr>
              <w:t>День</w:t>
            </w:r>
            <w:r w:rsidRPr="008E3727">
              <w:rPr>
                <w:lang w:val="ru-RU"/>
              </w:rPr>
              <w:t>: Конкурс архитекторов (КТД)</w:t>
            </w:r>
          </w:p>
        </w:tc>
        <w:tc>
          <w:tcPr>
            <w:tcW w:w="1822" w:type="dxa"/>
          </w:tcPr>
          <w:p w:rsidR="008E3727" w:rsidRPr="008E3727" w:rsidRDefault="008E3727" w:rsidP="008E3727">
            <w:pPr>
              <w:pStyle w:val="TableParagraph"/>
              <w:ind w:left="0"/>
              <w:rPr>
                <w:lang w:val="ru-RU"/>
              </w:rPr>
            </w:pPr>
            <w:r w:rsidRPr="008E3727">
              <w:rPr>
                <w:lang w:val="ru-RU"/>
              </w:rPr>
              <w:t>Миссия «НАЙДИ ПРИЗВАНИЕ!»</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xml:space="preserve">: Профессиональная проба «Вожатый» </w:t>
            </w:r>
          </w:p>
          <w:p w:rsidR="008E3727" w:rsidRPr="008E3727" w:rsidRDefault="008E3727" w:rsidP="008E3727">
            <w:pPr>
              <w:pStyle w:val="TableParagraph"/>
              <w:ind w:left="0"/>
              <w:rPr>
                <w:lang w:val="ru-RU"/>
              </w:rPr>
            </w:pPr>
            <w:r w:rsidRPr="008E3727">
              <w:rPr>
                <w:b/>
                <w:i/>
                <w:lang w:val="ru-RU"/>
              </w:rPr>
              <w:t>День</w:t>
            </w:r>
            <w:r w:rsidRPr="008E3727">
              <w:rPr>
                <w:lang w:val="ru-RU"/>
              </w:rPr>
              <w:t>: Экономическая игра</w:t>
            </w:r>
          </w:p>
          <w:p w:rsidR="00086EB7" w:rsidRPr="008E3727" w:rsidRDefault="008E3727" w:rsidP="008E3727">
            <w:pPr>
              <w:pStyle w:val="TableParagraph"/>
              <w:ind w:left="0"/>
              <w:rPr>
                <w:lang w:val="ru-RU"/>
              </w:rPr>
            </w:pPr>
            <w:r w:rsidRPr="008E3727">
              <w:rPr>
                <w:lang w:val="ru-RU"/>
              </w:rPr>
              <w:t>«В мире бизнеса»</w:t>
            </w:r>
          </w:p>
        </w:tc>
      </w:tr>
      <w:tr w:rsidR="00086EB7" w:rsidTr="00D47E11">
        <w:trPr>
          <w:trHeight w:val="577"/>
        </w:trPr>
        <w:tc>
          <w:tcPr>
            <w:tcW w:w="14544" w:type="dxa"/>
            <w:gridSpan w:val="7"/>
            <w:shd w:val="clear" w:color="auto" w:fill="F1F1F1"/>
          </w:tcPr>
          <w:p w:rsidR="00086EB7" w:rsidRDefault="00086EB7" w:rsidP="00330D9D">
            <w:pPr>
              <w:pStyle w:val="TableParagraph"/>
              <w:spacing w:before="133"/>
              <w:ind w:left="12"/>
              <w:jc w:val="center"/>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544"/>
        </w:trPr>
        <w:tc>
          <w:tcPr>
            <w:tcW w:w="2004" w:type="dxa"/>
            <w:shd w:val="clear" w:color="auto" w:fill="F1F1F1"/>
          </w:tcPr>
          <w:p w:rsidR="00086EB7" w:rsidRDefault="00086EB7" w:rsidP="00330D9D">
            <w:pPr>
              <w:pStyle w:val="TableParagraph"/>
              <w:spacing w:before="6" w:line="276" w:lineRule="exact"/>
              <w:ind w:left="10" w:right="2"/>
              <w:jc w:val="center"/>
              <w:rPr>
                <w:sz w:val="24"/>
              </w:rPr>
            </w:pPr>
            <w:proofErr w:type="spellStart"/>
            <w:r>
              <w:rPr>
                <w:spacing w:val="-4"/>
                <w:sz w:val="24"/>
              </w:rPr>
              <w:lastRenderedPageBreak/>
              <w:t>Дата</w:t>
            </w:r>
            <w:proofErr w:type="spellEnd"/>
          </w:p>
          <w:p w:rsidR="00086EB7" w:rsidRDefault="00086EB7" w:rsidP="00330D9D">
            <w:pPr>
              <w:pStyle w:val="TableParagraph"/>
              <w:spacing w:line="243" w:lineRule="exact"/>
              <w:ind w:left="10"/>
              <w:jc w:val="center"/>
            </w:pPr>
            <w:r>
              <w:t>(8-й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6" w:line="276" w:lineRule="exact"/>
              <w:ind w:left="12" w:right="9"/>
              <w:jc w:val="center"/>
              <w:rPr>
                <w:sz w:val="24"/>
              </w:rPr>
            </w:pPr>
            <w:proofErr w:type="spellStart"/>
            <w:r>
              <w:rPr>
                <w:spacing w:val="-4"/>
                <w:sz w:val="24"/>
              </w:rPr>
              <w:t>Дата</w:t>
            </w:r>
            <w:proofErr w:type="spellEnd"/>
          </w:p>
          <w:p w:rsidR="00086EB7" w:rsidRDefault="00086EB7" w:rsidP="00330D9D">
            <w:pPr>
              <w:pStyle w:val="TableParagraph"/>
              <w:spacing w:line="243" w:lineRule="exact"/>
              <w:ind w:left="12" w:right="6"/>
              <w:jc w:val="center"/>
            </w:pPr>
            <w:r>
              <w:t>(9-й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3" w:type="dxa"/>
            <w:shd w:val="clear" w:color="auto" w:fill="F1F1F1"/>
          </w:tcPr>
          <w:p w:rsidR="00086EB7" w:rsidRDefault="00086EB7" w:rsidP="00330D9D">
            <w:pPr>
              <w:pStyle w:val="TableParagraph"/>
              <w:spacing w:before="6" w:line="276" w:lineRule="exact"/>
              <w:ind w:left="13" w:right="5"/>
              <w:jc w:val="center"/>
              <w:rPr>
                <w:sz w:val="24"/>
              </w:rPr>
            </w:pPr>
            <w:proofErr w:type="spellStart"/>
            <w:r>
              <w:rPr>
                <w:spacing w:val="-4"/>
                <w:sz w:val="24"/>
              </w:rPr>
              <w:t>Дата</w:t>
            </w:r>
            <w:proofErr w:type="spellEnd"/>
          </w:p>
          <w:p w:rsidR="00086EB7" w:rsidRDefault="00086EB7" w:rsidP="00330D9D">
            <w:pPr>
              <w:pStyle w:val="TableParagraph"/>
              <w:spacing w:line="243" w:lineRule="exact"/>
              <w:ind w:left="13"/>
              <w:jc w:val="center"/>
            </w:pPr>
            <w:r>
              <w:t>(10-й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6" w:line="276" w:lineRule="exact"/>
              <w:ind w:left="12" w:right="5"/>
              <w:jc w:val="center"/>
              <w:rPr>
                <w:sz w:val="24"/>
              </w:rPr>
            </w:pPr>
            <w:proofErr w:type="spellStart"/>
            <w:r>
              <w:rPr>
                <w:spacing w:val="-4"/>
                <w:sz w:val="24"/>
              </w:rPr>
              <w:t>Дата</w:t>
            </w:r>
            <w:proofErr w:type="spellEnd"/>
          </w:p>
          <w:p w:rsidR="00086EB7" w:rsidRDefault="00086EB7" w:rsidP="00330D9D">
            <w:pPr>
              <w:pStyle w:val="TableParagraph"/>
              <w:spacing w:line="243" w:lineRule="exact"/>
              <w:ind w:left="12"/>
              <w:jc w:val="center"/>
            </w:pPr>
            <w:r>
              <w:t>(11-й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54" w:type="dxa"/>
            <w:shd w:val="clear" w:color="auto" w:fill="F1F1F1"/>
          </w:tcPr>
          <w:p w:rsidR="00086EB7" w:rsidRDefault="00086EB7" w:rsidP="00330D9D">
            <w:pPr>
              <w:pStyle w:val="TableParagraph"/>
              <w:spacing w:before="6" w:line="276" w:lineRule="exact"/>
              <w:ind w:left="16" w:right="6"/>
              <w:jc w:val="center"/>
              <w:rPr>
                <w:sz w:val="24"/>
              </w:rPr>
            </w:pPr>
            <w:proofErr w:type="spellStart"/>
            <w:r>
              <w:rPr>
                <w:spacing w:val="-4"/>
                <w:sz w:val="24"/>
              </w:rPr>
              <w:t>Дата</w:t>
            </w:r>
            <w:proofErr w:type="spellEnd"/>
          </w:p>
          <w:p w:rsidR="00086EB7" w:rsidRDefault="00086EB7" w:rsidP="00330D9D">
            <w:pPr>
              <w:pStyle w:val="TableParagraph"/>
              <w:spacing w:line="243" w:lineRule="exact"/>
              <w:ind w:left="16"/>
              <w:jc w:val="center"/>
            </w:pPr>
            <w:r>
              <w:t>(12-й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289" w:type="dxa"/>
            <w:shd w:val="clear" w:color="auto" w:fill="F1F1F1"/>
          </w:tcPr>
          <w:p w:rsidR="00086EB7" w:rsidRDefault="00086EB7" w:rsidP="00330D9D">
            <w:pPr>
              <w:pStyle w:val="TableParagraph"/>
              <w:spacing w:before="6" w:line="276" w:lineRule="exact"/>
              <w:ind w:left="21" w:right="6"/>
              <w:jc w:val="center"/>
              <w:rPr>
                <w:sz w:val="24"/>
              </w:rPr>
            </w:pPr>
            <w:proofErr w:type="spellStart"/>
            <w:r>
              <w:rPr>
                <w:spacing w:val="-4"/>
                <w:sz w:val="24"/>
              </w:rPr>
              <w:t>Дата</w:t>
            </w:r>
            <w:proofErr w:type="spellEnd"/>
          </w:p>
          <w:p w:rsidR="00086EB7" w:rsidRDefault="00086EB7" w:rsidP="00330D9D">
            <w:pPr>
              <w:pStyle w:val="TableParagraph"/>
              <w:spacing w:line="243" w:lineRule="exact"/>
              <w:ind w:left="21"/>
              <w:jc w:val="center"/>
            </w:pPr>
            <w:r>
              <w:t>(13-й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22" w:type="dxa"/>
            <w:shd w:val="clear" w:color="auto" w:fill="F1F1F1"/>
          </w:tcPr>
          <w:p w:rsidR="00086EB7" w:rsidRDefault="00086EB7" w:rsidP="00330D9D">
            <w:pPr>
              <w:pStyle w:val="TableParagraph"/>
              <w:spacing w:line="275" w:lineRule="exact"/>
              <w:ind w:left="21" w:right="5"/>
              <w:jc w:val="center"/>
              <w:rPr>
                <w:sz w:val="24"/>
              </w:rPr>
            </w:pPr>
            <w:proofErr w:type="spellStart"/>
            <w:r>
              <w:rPr>
                <w:spacing w:val="-4"/>
                <w:sz w:val="24"/>
              </w:rPr>
              <w:t>Дата</w:t>
            </w:r>
            <w:proofErr w:type="spellEnd"/>
          </w:p>
          <w:p w:rsidR="00086EB7" w:rsidRDefault="00086EB7" w:rsidP="00330D9D">
            <w:pPr>
              <w:pStyle w:val="TableParagraph"/>
              <w:spacing w:line="250" w:lineRule="exact"/>
              <w:ind w:left="21"/>
              <w:jc w:val="center"/>
            </w:pPr>
            <w:r>
              <w:t>(14-й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r>
      <w:tr w:rsidR="00086EB7" w:rsidTr="00D47E11">
        <w:trPr>
          <w:trHeight w:val="505"/>
        </w:trPr>
        <w:tc>
          <w:tcPr>
            <w:tcW w:w="2004" w:type="dxa"/>
          </w:tcPr>
          <w:p w:rsidR="008E3727" w:rsidRPr="008E3727" w:rsidRDefault="008E3727" w:rsidP="008E3727">
            <w:pPr>
              <w:pStyle w:val="TableParagraph"/>
              <w:ind w:left="0"/>
              <w:rPr>
                <w:lang w:val="ru-RU"/>
              </w:rPr>
            </w:pPr>
            <w:r w:rsidRPr="008E3727">
              <w:rPr>
                <w:lang w:val="ru-RU"/>
              </w:rPr>
              <w:t>ДЕНЬ ПЕРВЫХ</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Торжественная линейка Первых, классная встреча, проектная сессия «Открывая горизонты»</w:t>
            </w:r>
          </w:p>
          <w:p w:rsidR="00086EB7" w:rsidRPr="008E3727" w:rsidRDefault="008E3727" w:rsidP="008E3727">
            <w:pPr>
              <w:pStyle w:val="TableParagraph"/>
              <w:ind w:left="0"/>
              <w:rPr>
                <w:lang w:val="ru-RU"/>
              </w:rPr>
            </w:pPr>
            <w:r w:rsidRPr="008E3727">
              <w:rPr>
                <w:b/>
                <w:i/>
                <w:lang w:val="ru-RU"/>
              </w:rPr>
              <w:t>День</w:t>
            </w:r>
            <w:r w:rsidRPr="008E3727">
              <w:rPr>
                <w:lang w:val="ru-RU"/>
              </w:rPr>
              <w:t>: КТД «Быть в Движении», посвящение в</w:t>
            </w:r>
            <w:proofErr w:type="gramStart"/>
            <w:r w:rsidRPr="008E3727">
              <w:rPr>
                <w:lang w:val="ru-RU"/>
              </w:rPr>
              <w:t xml:space="preserve"> П</w:t>
            </w:r>
            <w:proofErr w:type="gramEnd"/>
            <w:r w:rsidRPr="008E3727">
              <w:rPr>
                <w:lang w:val="ru-RU"/>
              </w:rPr>
              <w:t>ервые</w:t>
            </w:r>
          </w:p>
        </w:tc>
        <w:tc>
          <w:tcPr>
            <w:tcW w:w="2191" w:type="dxa"/>
          </w:tcPr>
          <w:p w:rsidR="008E3727" w:rsidRPr="008E3727" w:rsidRDefault="008E3727" w:rsidP="008E3727">
            <w:pPr>
              <w:pStyle w:val="TableParagraph"/>
              <w:ind w:left="0"/>
              <w:rPr>
                <w:lang w:val="ru-RU"/>
              </w:rPr>
            </w:pPr>
            <w:r w:rsidRPr="008E3727">
              <w:rPr>
                <w:lang w:val="ru-RU"/>
              </w:rPr>
              <w:t>Миссия «СОЗДАВАЙ И ВДОХНОВЛЯЙ!»</w:t>
            </w:r>
          </w:p>
          <w:p w:rsidR="008E3727" w:rsidRPr="008E3727" w:rsidRDefault="008E3727" w:rsidP="008E3727">
            <w:pPr>
              <w:pStyle w:val="TableParagraph"/>
              <w:ind w:left="0"/>
              <w:rPr>
                <w:lang w:val="ru-RU"/>
              </w:rPr>
            </w:pPr>
          </w:p>
          <w:p w:rsidR="00086EB7" w:rsidRPr="008E3727" w:rsidRDefault="008E3727" w:rsidP="008E3727">
            <w:pPr>
              <w:pStyle w:val="TableParagraph"/>
              <w:ind w:left="0"/>
              <w:rPr>
                <w:lang w:val="ru-RU"/>
              </w:rPr>
            </w:pPr>
            <w:r w:rsidRPr="008E3727">
              <w:rPr>
                <w:b/>
                <w:i/>
                <w:lang w:val="ru-RU"/>
              </w:rPr>
              <w:t>Утро</w:t>
            </w:r>
            <w:r w:rsidRPr="008E3727">
              <w:rPr>
                <w:lang w:val="ru-RU"/>
              </w:rPr>
              <w:t xml:space="preserve">: </w:t>
            </w:r>
            <w:proofErr w:type="spellStart"/>
            <w:r w:rsidRPr="008E3727">
              <w:rPr>
                <w:lang w:val="ru-RU"/>
              </w:rPr>
              <w:t>Квиз</w:t>
            </w:r>
            <w:proofErr w:type="spellEnd"/>
            <w:r w:rsidRPr="008E3727">
              <w:rPr>
                <w:lang w:val="ru-RU"/>
              </w:rPr>
              <w:t xml:space="preserve"> «</w:t>
            </w:r>
            <w:proofErr w:type="spellStart"/>
            <w:r w:rsidRPr="008E3727">
              <w:rPr>
                <w:lang w:val="ru-RU"/>
              </w:rPr>
              <w:t>Кинохиты</w:t>
            </w:r>
            <w:proofErr w:type="spellEnd"/>
            <w:r w:rsidRPr="008E3727">
              <w:rPr>
                <w:lang w:val="ru-RU"/>
              </w:rPr>
              <w:t xml:space="preserve">» </w:t>
            </w:r>
            <w:r w:rsidRPr="008E3727">
              <w:rPr>
                <w:b/>
                <w:i/>
                <w:lang w:val="ru-RU"/>
              </w:rPr>
              <w:t>День</w:t>
            </w:r>
            <w:r w:rsidRPr="008E3727">
              <w:rPr>
                <w:lang w:val="ru-RU"/>
              </w:rPr>
              <w:t xml:space="preserve">: </w:t>
            </w:r>
            <w:proofErr w:type="spellStart"/>
            <w:r w:rsidRPr="008E3727">
              <w:rPr>
                <w:lang w:val="ru-RU"/>
              </w:rPr>
              <w:t>Стартин</w:t>
            </w:r>
            <w:proofErr w:type="spellEnd"/>
            <w:r w:rsidRPr="008E3727">
              <w:rPr>
                <w:lang w:val="ru-RU"/>
              </w:rPr>
              <w:t xml:space="preserve"> «Вы в танцах!»</w:t>
            </w:r>
          </w:p>
        </w:tc>
        <w:tc>
          <w:tcPr>
            <w:tcW w:w="2193" w:type="dxa"/>
          </w:tcPr>
          <w:p w:rsidR="008E3727" w:rsidRPr="008E3727" w:rsidRDefault="008E3727" w:rsidP="008E3727">
            <w:pPr>
              <w:pStyle w:val="TableParagraph"/>
              <w:ind w:left="0"/>
              <w:rPr>
                <w:lang w:val="ru-RU"/>
              </w:rPr>
            </w:pPr>
            <w:r w:rsidRPr="008E3727">
              <w:rPr>
                <w:lang w:val="ru-RU"/>
              </w:rPr>
              <w:t>Миссия «БУДЬ С РОССИЕЙ!»</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ПЧП «О главном», акция «Письмо другу», классная встреча</w:t>
            </w:r>
          </w:p>
          <w:p w:rsidR="008E3727" w:rsidRPr="008E3727" w:rsidRDefault="008E3727" w:rsidP="008E3727">
            <w:pPr>
              <w:pStyle w:val="TableParagraph"/>
              <w:ind w:left="0"/>
              <w:rPr>
                <w:lang w:val="ru-RU"/>
              </w:rPr>
            </w:pPr>
            <w:r w:rsidRPr="008E3727">
              <w:rPr>
                <w:b/>
                <w:i/>
                <w:lang w:val="ru-RU"/>
              </w:rPr>
              <w:t>День</w:t>
            </w:r>
            <w:r w:rsidRPr="008E3727">
              <w:rPr>
                <w:lang w:val="ru-RU"/>
              </w:rPr>
              <w:t>:</w:t>
            </w:r>
          </w:p>
          <w:p w:rsidR="008E3727" w:rsidRPr="008E3727" w:rsidRDefault="008E3727" w:rsidP="008E3727">
            <w:pPr>
              <w:pStyle w:val="TableParagraph"/>
              <w:ind w:left="0"/>
              <w:rPr>
                <w:lang w:val="ru-RU"/>
              </w:rPr>
            </w:pPr>
            <w:r w:rsidRPr="008E3727">
              <w:rPr>
                <w:lang w:val="ru-RU"/>
              </w:rPr>
              <w:t>Ярмарка «Многообразие в единстве», концерт</w:t>
            </w:r>
          </w:p>
          <w:p w:rsidR="00086EB7" w:rsidRPr="008E3727" w:rsidRDefault="008E3727" w:rsidP="008E3727">
            <w:pPr>
              <w:pStyle w:val="TableParagraph"/>
              <w:ind w:left="0"/>
              <w:rPr>
                <w:lang w:val="ru-RU"/>
              </w:rPr>
            </w:pPr>
            <w:r w:rsidRPr="008E3727">
              <w:rPr>
                <w:lang w:val="ru-RU"/>
              </w:rPr>
              <w:t>«Россия – мой дом»</w:t>
            </w:r>
          </w:p>
        </w:tc>
        <w:tc>
          <w:tcPr>
            <w:tcW w:w="2191" w:type="dxa"/>
          </w:tcPr>
          <w:p w:rsidR="008E3727" w:rsidRPr="008E3727" w:rsidRDefault="008E3727" w:rsidP="008E3727">
            <w:pPr>
              <w:pStyle w:val="TableParagraph"/>
              <w:ind w:left="0"/>
              <w:rPr>
                <w:lang w:val="ru-RU"/>
              </w:rPr>
            </w:pPr>
            <w:r w:rsidRPr="008E3727">
              <w:rPr>
                <w:lang w:val="ru-RU"/>
              </w:rPr>
              <w:t>Миссия «СОЗДАВАЙ И ВДОХНОВЛЯЙ!»</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Малая форма работы «Пришёл, увидел, сочинил!»</w:t>
            </w:r>
          </w:p>
          <w:p w:rsidR="008E3727" w:rsidRPr="008E3727" w:rsidRDefault="008E3727" w:rsidP="008E3727">
            <w:pPr>
              <w:pStyle w:val="TableParagraph"/>
              <w:ind w:left="0"/>
              <w:rPr>
                <w:lang w:val="ru-RU"/>
              </w:rPr>
            </w:pPr>
            <w:r w:rsidRPr="008E3727">
              <w:rPr>
                <w:b/>
                <w:i/>
                <w:lang w:val="ru-RU"/>
              </w:rPr>
              <w:t>День</w:t>
            </w:r>
            <w:r w:rsidRPr="008E3727">
              <w:rPr>
                <w:lang w:val="ru-RU"/>
              </w:rPr>
              <w:t>: Мастер-класс</w:t>
            </w:r>
          </w:p>
          <w:p w:rsidR="00086EB7" w:rsidRPr="008E3727" w:rsidRDefault="008E3727" w:rsidP="008E3727">
            <w:pPr>
              <w:pStyle w:val="TableParagraph"/>
              <w:ind w:left="0"/>
              <w:rPr>
                <w:lang w:val="ru-RU"/>
              </w:rPr>
            </w:pPr>
            <w:r w:rsidRPr="008E3727">
              <w:rPr>
                <w:lang w:val="ru-RU"/>
              </w:rPr>
              <w:t>«Коллективная картина»</w:t>
            </w:r>
          </w:p>
        </w:tc>
        <w:tc>
          <w:tcPr>
            <w:tcW w:w="1854" w:type="dxa"/>
          </w:tcPr>
          <w:p w:rsidR="008E3727" w:rsidRPr="008E3727" w:rsidRDefault="008E3727" w:rsidP="008E3727">
            <w:pPr>
              <w:pStyle w:val="TableParagraph"/>
              <w:ind w:left="0"/>
              <w:rPr>
                <w:lang w:val="ru-RU"/>
              </w:rPr>
            </w:pPr>
            <w:r w:rsidRPr="008E3727">
              <w:rPr>
                <w:lang w:val="ru-RU"/>
              </w:rPr>
              <w:t>Миссия «ОТКРЫВАЙ СТРАНУ!»</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Занятие в рамках обучающего курса «Что нужно, чтобы стать Первым?»</w:t>
            </w:r>
          </w:p>
          <w:p w:rsidR="008E3727" w:rsidRPr="008E3727" w:rsidRDefault="008E3727" w:rsidP="008E3727">
            <w:pPr>
              <w:pStyle w:val="TableParagraph"/>
              <w:ind w:left="0"/>
              <w:rPr>
                <w:lang w:val="ru-RU"/>
              </w:rPr>
            </w:pPr>
            <w:r w:rsidRPr="008E3727">
              <w:rPr>
                <w:b/>
                <w:i/>
                <w:lang w:val="ru-RU"/>
              </w:rPr>
              <w:t>День</w:t>
            </w:r>
            <w:r w:rsidRPr="008E3727">
              <w:rPr>
                <w:lang w:val="ru-RU"/>
              </w:rPr>
              <w:t xml:space="preserve">: Экскурсия </w:t>
            </w:r>
          </w:p>
          <w:p w:rsidR="00086EB7" w:rsidRPr="00086EB7" w:rsidRDefault="00086EB7" w:rsidP="00330D9D">
            <w:pPr>
              <w:pStyle w:val="TableParagraph"/>
              <w:ind w:left="0"/>
              <w:rPr>
                <w:lang w:val="ru-RU"/>
              </w:rPr>
            </w:pPr>
          </w:p>
        </w:tc>
        <w:tc>
          <w:tcPr>
            <w:tcW w:w="2289" w:type="dxa"/>
          </w:tcPr>
          <w:p w:rsidR="008E3727" w:rsidRPr="008E3727" w:rsidRDefault="008E3727" w:rsidP="008E3727">
            <w:pPr>
              <w:pStyle w:val="TableParagraph"/>
              <w:ind w:left="0"/>
              <w:rPr>
                <w:lang w:val="ru-RU"/>
              </w:rPr>
            </w:pPr>
            <w:r w:rsidRPr="008E3727">
              <w:rPr>
                <w:lang w:val="ru-RU"/>
              </w:rPr>
              <w:t>Миссия «БЛАГО ТВОРИ!»</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Мастер-класс</w:t>
            </w:r>
          </w:p>
          <w:p w:rsidR="008E3727" w:rsidRPr="008E3727" w:rsidRDefault="008E3727" w:rsidP="008E3727">
            <w:pPr>
              <w:pStyle w:val="TableParagraph"/>
              <w:ind w:left="0"/>
              <w:rPr>
                <w:lang w:val="ru-RU"/>
              </w:rPr>
            </w:pPr>
            <w:r w:rsidRPr="008E3727">
              <w:rPr>
                <w:lang w:val="ru-RU"/>
              </w:rPr>
              <w:t>«Правила организаторской работы»</w:t>
            </w:r>
          </w:p>
          <w:p w:rsidR="00086EB7" w:rsidRPr="008E3727" w:rsidRDefault="008E3727" w:rsidP="008E3727">
            <w:pPr>
              <w:pStyle w:val="TableParagraph"/>
              <w:ind w:left="0"/>
              <w:rPr>
                <w:lang w:val="ru-RU"/>
              </w:rPr>
            </w:pPr>
            <w:r w:rsidRPr="008E3727">
              <w:rPr>
                <w:b/>
                <w:i/>
                <w:lang w:val="ru-RU"/>
              </w:rPr>
              <w:t>День</w:t>
            </w:r>
            <w:r w:rsidRPr="008E3727">
              <w:rPr>
                <w:lang w:val="ru-RU"/>
              </w:rPr>
              <w:t>: Игра «Герой нашего времени»</w:t>
            </w:r>
          </w:p>
        </w:tc>
        <w:tc>
          <w:tcPr>
            <w:tcW w:w="1822" w:type="dxa"/>
          </w:tcPr>
          <w:p w:rsidR="008E3727" w:rsidRPr="008E3727" w:rsidRDefault="008E3727" w:rsidP="008E3727">
            <w:pPr>
              <w:pStyle w:val="TableParagraph"/>
              <w:ind w:left="0"/>
              <w:rPr>
                <w:lang w:val="ru-RU"/>
              </w:rPr>
            </w:pPr>
            <w:r w:rsidRPr="008E3727">
              <w:rPr>
                <w:lang w:val="ru-RU"/>
              </w:rPr>
              <w:t>Миссия «ДОСТИГАЙ И ПОБЕЖДАЙ!»</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Турнир по городкам</w:t>
            </w:r>
          </w:p>
          <w:p w:rsidR="00086EB7" w:rsidRPr="008E3727" w:rsidRDefault="008E3727" w:rsidP="008E3727">
            <w:pPr>
              <w:pStyle w:val="TableParagraph"/>
              <w:ind w:left="0"/>
              <w:rPr>
                <w:lang w:val="ru-RU"/>
              </w:rPr>
            </w:pPr>
            <w:r w:rsidRPr="008E3727">
              <w:rPr>
                <w:b/>
                <w:i/>
                <w:lang w:val="ru-RU"/>
              </w:rPr>
              <w:t>День</w:t>
            </w:r>
            <w:r w:rsidRPr="008E3727">
              <w:rPr>
                <w:lang w:val="ru-RU"/>
              </w:rPr>
              <w:t>: Спортивная эстафета «Вызов первых»</w:t>
            </w:r>
          </w:p>
        </w:tc>
      </w:tr>
      <w:tr w:rsidR="00086EB7" w:rsidTr="00D47E11">
        <w:trPr>
          <w:trHeight w:val="549"/>
        </w:trPr>
        <w:tc>
          <w:tcPr>
            <w:tcW w:w="4195" w:type="dxa"/>
            <w:gridSpan w:val="2"/>
            <w:shd w:val="clear" w:color="auto" w:fill="F1F1F1"/>
          </w:tcPr>
          <w:p w:rsidR="00086EB7" w:rsidRDefault="00086EB7" w:rsidP="00330D9D">
            <w:pPr>
              <w:pStyle w:val="TableParagraph"/>
              <w:spacing w:before="136"/>
              <w:ind w:left="837"/>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c>
          <w:tcPr>
            <w:tcW w:w="10349" w:type="dxa"/>
            <w:gridSpan w:val="5"/>
            <w:shd w:val="clear" w:color="auto" w:fill="F1F1F1"/>
          </w:tcPr>
          <w:p w:rsidR="00086EB7" w:rsidRDefault="00086EB7" w:rsidP="00330D9D">
            <w:pPr>
              <w:pStyle w:val="TableParagraph"/>
              <w:spacing w:before="136"/>
              <w:ind w:left="15"/>
              <w:jc w:val="center"/>
              <w:rPr>
                <w:sz w:val="24"/>
              </w:rPr>
            </w:pPr>
            <w:proofErr w:type="spellStart"/>
            <w:r>
              <w:rPr>
                <w:sz w:val="24"/>
              </w:rPr>
              <w:t>Итоговый</w:t>
            </w:r>
            <w:proofErr w:type="spellEnd"/>
            <w:r>
              <w:rPr>
                <w:spacing w:val="-5"/>
                <w:sz w:val="24"/>
              </w:rPr>
              <w:t xml:space="preserve"> </w:t>
            </w:r>
            <w:proofErr w:type="spellStart"/>
            <w:r>
              <w:rPr>
                <w:sz w:val="24"/>
              </w:rPr>
              <w:t>период</w:t>
            </w:r>
            <w:proofErr w:type="spellEnd"/>
            <w:r>
              <w:rPr>
                <w:spacing w:val="-4"/>
                <w:sz w:val="24"/>
              </w:rPr>
              <w:t xml:space="preserve"> </w:t>
            </w:r>
            <w:proofErr w:type="spellStart"/>
            <w:r>
              <w:rPr>
                <w:spacing w:val="-2"/>
                <w:sz w:val="24"/>
              </w:rPr>
              <w:t>смены</w:t>
            </w:r>
            <w:proofErr w:type="spellEnd"/>
          </w:p>
        </w:tc>
      </w:tr>
      <w:tr w:rsidR="00086EB7" w:rsidTr="00D47E11">
        <w:trPr>
          <w:trHeight w:val="549"/>
        </w:trPr>
        <w:tc>
          <w:tcPr>
            <w:tcW w:w="2004" w:type="dxa"/>
            <w:shd w:val="clear" w:color="auto" w:fill="F1F1F1"/>
          </w:tcPr>
          <w:p w:rsidR="00086EB7" w:rsidRDefault="00086EB7" w:rsidP="00330D9D">
            <w:pPr>
              <w:pStyle w:val="TableParagraph"/>
              <w:spacing w:before="8" w:line="276" w:lineRule="exact"/>
              <w:ind w:left="10" w:right="2"/>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10" w:right="2"/>
              <w:jc w:val="center"/>
            </w:pPr>
            <w:r>
              <w:t>(15-й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8" w:line="276" w:lineRule="exact"/>
              <w:ind w:left="12" w:right="9"/>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12" w:right="3"/>
              <w:jc w:val="center"/>
            </w:pPr>
            <w:r>
              <w:t>(16-й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3" w:type="dxa"/>
            <w:shd w:val="clear" w:color="auto" w:fill="F1F1F1"/>
          </w:tcPr>
          <w:p w:rsidR="00086EB7" w:rsidRDefault="00086EB7" w:rsidP="00330D9D">
            <w:pPr>
              <w:pStyle w:val="TableParagraph"/>
              <w:spacing w:before="8" w:line="276" w:lineRule="exact"/>
              <w:ind w:left="13" w:right="5"/>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13"/>
              <w:jc w:val="center"/>
            </w:pPr>
            <w:r>
              <w:t>(17-й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Default="00086EB7" w:rsidP="00330D9D">
            <w:pPr>
              <w:pStyle w:val="TableParagraph"/>
              <w:spacing w:before="8" w:line="276" w:lineRule="exact"/>
              <w:ind w:left="12" w:right="5"/>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12"/>
              <w:jc w:val="center"/>
            </w:pPr>
            <w:r>
              <w:t>(18-й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54" w:type="dxa"/>
            <w:shd w:val="clear" w:color="auto" w:fill="F1F1F1"/>
          </w:tcPr>
          <w:p w:rsidR="00086EB7" w:rsidRDefault="00086EB7" w:rsidP="00330D9D">
            <w:pPr>
              <w:pStyle w:val="TableParagraph"/>
              <w:spacing w:before="8" w:line="276" w:lineRule="exact"/>
              <w:ind w:left="16" w:right="6"/>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16"/>
              <w:jc w:val="center"/>
            </w:pPr>
            <w:r>
              <w:t>(19-й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289" w:type="dxa"/>
            <w:shd w:val="clear" w:color="auto" w:fill="F1F1F1"/>
          </w:tcPr>
          <w:p w:rsidR="00086EB7" w:rsidRDefault="00086EB7" w:rsidP="00330D9D">
            <w:pPr>
              <w:pStyle w:val="TableParagraph"/>
              <w:spacing w:before="8" w:line="276" w:lineRule="exact"/>
              <w:ind w:left="21" w:right="6"/>
              <w:jc w:val="center"/>
              <w:rPr>
                <w:sz w:val="24"/>
              </w:rPr>
            </w:pPr>
            <w:proofErr w:type="spellStart"/>
            <w:r>
              <w:rPr>
                <w:spacing w:val="-4"/>
                <w:sz w:val="24"/>
              </w:rPr>
              <w:t>Дата</w:t>
            </w:r>
            <w:proofErr w:type="spellEnd"/>
          </w:p>
          <w:p w:rsidR="00086EB7" w:rsidRDefault="00086EB7" w:rsidP="00330D9D">
            <w:pPr>
              <w:pStyle w:val="TableParagraph"/>
              <w:spacing w:line="245" w:lineRule="exact"/>
              <w:ind w:left="21"/>
              <w:jc w:val="center"/>
            </w:pPr>
            <w:r>
              <w:t>(20-й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22" w:type="dxa"/>
            <w:shd w:val="clear" w:color="auto" w:fill="F1F1F1"/>
          </w:tcPr>
          <w:p w:rsidR="008E3727" w:rsidRDefault="008E3727" w:rsidP="00330D9D">
            <w:pPr>
              <w:pStyle w:val="TableParagraph"/>
              <w:spacing w:line="253" w:lineRule="exact"/>
              <w:ind w:left="21"/>
              <w:jc w:val="center"/>
              <w:rPr>
                <w:spacing w:val="-4"/>
                <w:sz w:val="24"/>
                <w:lang w:val="ru-RU"/>
              </w:rPr>
            </w:pPr>
          </w:p>
          <w:p w:rsidR="00086EB7" w:rsidRDefault="008E3727" w:rsidP="00330D9D">
            <w:pPr>
              <w:pStyle w:val="TableParagraph"/>
              <w:spacing w:line="253" w:lineRule="exact"/>
              <w:ind w:left="21"/>
              <w:jc w:val="center"/>
            </w:pPr>
            <w:r>
              <w:t xml:space="preserve"> </w:t>
            </w:r>
            <w:r w:rsidR="00086EB7">
              <w:t>(21-й</w:t>
            </w:r>
            <w:r w:rsidR="00086EB7">
              <w:rPr>
                <w:spacing w:val="-3"/>
              </w:rPr>
              <w:t xml:space="preserve"> </w:t>
            </w:r>
            <w:proofErr w:type="spellStart"/>
            <w:r w:rsidR="00086EB7">
              <w:t>день</w:t>
            </w:r>
            <w:proofErr w:type="spellEnd"/>
            <w:r w:rsidR="00086EB7">
              <w:rPr>
                <w:spacing w:val="-2"/>
              </w:rPr>
              <w:t xml:space="preserve"> </w:t>
            </w:r>
            <w:proofErr w:type="spellStart"/>
            <w:r w:rsidR="00086EB7">
              <w:rPr>
                <w:spacing w:val="-2"/>
              </w:rPr>
              <w:t>смены</w:t>
            </w:r>
            <w:proofErr w:type="spellEnd"/>
            <w:r w:rsidR="00086EB7">
              <w:rPr>
                <w:spacing w:val="-2"/>
              </w:rPr>
              <w:t>)</w:t>
            </w:r>
          </w:p>
        </w:tc>
      </w:tr>
      <w:tr w:rsidR="00086EB7" w:rsidTr="00D47E11">
        <w:trPr>
          <w:trHeight w:val="505"/>
        </w:trPr>
        <w:tc>
          <w:tcPr>
            <w:tcW w:w="2004" w:type="dxa"/>
          </w:tcPr>
          <w:p w:rsidR="008E3727" w:rsidRPr="008E3727" w:rsidRDefault="008E3727" w:rsidP="008E3727">
            <w:pPr>
              <w:pStyle w:val="TableParagraph"/>
              <w:ind w:left="0"/>
              <w:rPr>
                <w:lang w:val="ru-RU"/>
              </w:rPr>
            </w:pPr>
            <w:r w:rsidRPr="008E3727">
              <w:rPr>
                <w:lang w:val="ru-RU"/>
              </w:rPr>
              <w:t>Миссия «РАССКАЖИ О ГЛАВНОМ!»</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Занятие «Меди</w:t>
            </w:r>
            <w:proofErr w:type="gramStart"/>
            <w:r w:rsidRPr="008E3727">
              <w:rPr>
                <w:lang w:val="ru-RU"/>
              </w:rPr>
              <w:t>а-</w:t>
            </w:r>
            <w:proofErr w:type="gramEnd"/>
            <w:r w:rsidRPr="008E3727">
              <w:rPr>
                <w:lang w:val="ru-RU"/>
              </w:rPr>
              <w:t xml:space="preserve"> грамотность – это круто!»</w:t>
            </w:r>
          </w:p>
          <w:p w:rsidR="00086EB7" w:rsidRDefault="008E3727" w:rsidP="008E3727">
            <w:pPr>
              <w:pStyle w:val="TableParagraph"/>
              <w:ind w:left="0"/>
            </w:pPr>
            <w:r w:rsidRPr="008E3727">
              <w:rPr>
                <w:b/>
                <w:i/>
                <w:lang w:val="ru-RU"/>
              </w:rPr>
              <w:t>День</w:t>
            </w:r>
            <w:r w:rsidRPr="008E3727">
              <w:rPr>
                <w:lang w:val="ru-RU"/>
              </w:rPr>
              <w:t xml:space="preserve">: Конкурс </w:t>
            </w:r>
            <w:proofErr w:type="spellStart"/>
            <w:r w:rsidRPr="008E3727">
              <w:rPr>
                <w:lang w:val="ru-RU"/>
              </w:rPr>
              <w:t>буктрейлеров</w:t>
            </w:r>
            <w:proofErr w:type="spellEnd"/>
            <w:r w:rsidRPr="008E3727">
              <w:rPr>
                <w:lang w:val="ru-RU"/>
              </w:rPr>
              <w:t xml:space="preserve"> «Читай! Думай! Твори!»</w:t>
            </w:r>
          </w:p>
        </w:tc>
        <w:tc>
          <w:tcPr>
            <w:tcW w:w="2191" w:type="dxa"/>
          </w:tcPr>
          <w:p w:rsidR="008E3727" w:rsidRPr="008E3727" w:rsidRDefault="008E3727" w:rsidP="008E3727">
            <w:pPr>
              <w:pStyle w:val="TableParagraph"/>
              <w:ind w:left="0"/>
              <w:rPr>
                <w:lang w:val="ru-RU"/>
              </w:rPr>
            </w:pPr>
            <w:r w:rsidRPr="008E3727">
              <w:rPr>
                <w:lang w:val="ru-RU"/>
              </w:rPr>
              <w:t>Миссия «ОТКРЫВАЙ СТРАНУ!»</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xml:space="preserve">: </w:t>
            </w:r>
            <w:proofErr w:type="spellStart"/>
            <w:r w:rsidRPr="008E3727">
              <w:rPr>
                <w:lang w:val="ru-RU"/>
              </w:rPr>
              <w:t>Фотокросс</w:t>
            </w:r>
            <w:proofErr w:type="spellEnd"/>
            <w:r w:rsidRPr="008E3727">
              <w:rPr>
                <w:lang w:val="ru-RU"/>
              </w:rPr>
              <w:t xml:space="preserve"> «Открывай страну»</w:t>
            </w:r>
          </w:p>
          <w:p w:rsidR="00086EB7" w:rsidRDefault="008E3727" w:rsidP="008E3727">
            <w:pPr>
              <w:pStyle w:val="TableParagraph"/>
              <w:ind w:left="0"/>
            </w:pPr>
            <w:r w:rsidRPr="008E3727">
              <w:rPr>
                <w:b/>
                <w:i/>
                <w:lang w:val="ru-RU"/>
              </w:rPr>
              <w:t>Вечер</w:t>
            </w:r>
            <w:r w:rsidRPr="008E3727">
              <w:rPr>
                <w:lang w:val="ru-RU"/>
              </w:rPr>
              <w:t>: Фестиваль народных игр</w:t>
            </w:r>
          </w:p>
        </w:tc>
        <w:tc>
          <w:tcPr>
            <w:tcW w:w="2193" w:type="dxa"/>
          </w:tcPr>
          <w:p w:rsidR="008E3727" w:rsidRPr="008E3727" w:rsidRDefault="008E3727" w:rsidP="008E3727">
            <w:pPr>
              <w:pStyle w:val="TableParagraph"/>
              <w:ind w:left="0"/>
              <w:rPr>
                <w:lang w:val="ru-RU"/>
              </w:rPr>
            </w:pPr>
            <w:r w:rsidRPr="008E3727">
              <w:rPr>
                <w:lang w:val="ru-RU"/>
              </w:rPr>
              <w:t>Миссия «БЕРЕГИ ПЛАНЕТУ!»</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Конкурс плакатов</w:t>
            </w:r>
          </w:p>
          <w:p w:rsidR="008E3727" w:rsidRPr="008E3727" w:rsidRDefault="008E3727" w:rsidP="008E3727">
            <w:pPr>
              <w:pStyle w:val="TableParagraph"/>
              <w:ind w:left="0"/>
              <w:rPr>
                <w:lang w:val="ru-RU"/>
              </w:rPr>
            </w:pPr>
            <w:r w:rsidRPr="008E3727">
              <w:rPr>
                <w:lang w:val="ru-RU"/>
              </w:rPr>
              <w:t xml:space="preserve">«Береги планету!» </w:t>
            </w:r>
          </w:p>
          <w:p w:rsidR="00086EB7" w:rsidRPr="0052162D" w:rsidRDefault="008E3727" w:rsidP="008E3727">
            <w:pPr>
              <w:pStyle w:val="TableParagraph"/>
              <w:ind w:left="0"/>
              <w:rPr>
                <w:lang w:val="ru-RU"/>
              </w:rPr>
            </w:pPr>
            <w:r w:rsidRPr="008E3727">
              <w:rPr>
                <w:b/>
                <w:i/>
                <w:lang w:val="ru-RU"/>
              </w:rPr>
              <w:t>День</w:t>
            </w:r>
            <w:r w:rsidRPr="008E3727">
              <w:rPr>
                <w:lang w:val="ru-RU"/>
              </w:rPr>
              <w:t>: Экологическая тропа</w:t>
            </w:r>
          </w:p>
        </w:tc>
        <w:tc>
          <w:tcPr>
            <w:tcW w:w="2191" w:type="dxa"/>
          </w:tcPr>
          <w:p w:rsidR="008E3727" w:rsidRPr="008E3727" w:rsidRDefault="008E3727" w:rsidP="008E3727">
            <w:pPr>
              <w:pStyle w:val="TableParagraph"/>
              <w:ind w:left="0"/>
              <w:rPr>
                <w:lang w:val="ru-RU"/>
              </w:rPr>
            </w:pPr>
            <w:r w:rsidRPr="008E3727">
              <w:rPr>
                <w:lang w:val="ru-RU"/>
              </w:rPr>
              <w:t>Миссия «УЧИСЬ И ПОЗНАВАЙ!»</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Малая форма работы «Король Артур</w:t>
            </w:r>
          </w:p>
          <w:p w:rsidR="008E3727" w:rsidRPr="008E3727" w:rsidRDefault="008E3727" w:rsidP="008E3727">
            <w:pPr>
              <w:pStyle w:val="TableParagraph"/>
              <w:ind w:left="0"/>
              <w:rPr>
                <w:lang w:val="ru-RU"/>
              </w:rPr>
            </w:pPr>
            <w:r w:rsidRPr="008E3727">
              <w:rPr>
                <w:lang w:val="ru-RU"/>
              </w:rPr>
              <w:t>и рыцари круглого стола»</w:t>
            </w:r>
          </w:p>
          <w:p w:rsidR="008E3727" w:rsidRPr="008E3727" w:rsidRDefault="008E3727" w:rsidP="008E3727">
            <w:pPr>
              <w:pStyle w:val="TableParagraph"/>
              <w:ind w:left="0"/>
              <w:rPr>
                <w:lang w:val="ru-RU"/>
              </w:rPr>
            </w:pPr>
            <w:r w:rsidRPr="008E3727">
              <w:rPr>
                <w:b/>
                <w:i/>
                <w:lang w:val="ru-RU"/>
              </w:rPr>
              <w:t>День</w:t>
            </w:r>
            <w:r w:rsidRPr="008E3727">
              <w:rPr>
                <w:lang w:val="ru-RU"/>
              </w:rPr>
              <w:t>: Ярмарка «Немного</w:t>
            </w:r>
          </w:p>
          <w:p w:rsidR="00086EB7" w:rsidRDefault="008E3727" w:rsidP="008E3727">
            <w:pPr>
              <w:pStyle w:val="TableParagraph"/>
              <w:ind w:left="0"/>
            </w:pPr>
            <w:r w:rsidRPr="008E3727">
              <w:rPr>
                <w:lang w:val="ru-RU"/>
              </w:rPr>
              <w:t>об истории России»</w:t>
            </w:r>
          </w:p>
        </w:tc>
        <w:tc>
          <w:tcPr>
            <w:tcW w:w="1854" w:type="dxa"/>
          </w:tcPr>
          <w:p w:rsidR="008E3727" w:rsidRPr="008E3727" w:rsidRDefault="008E3727" w:rsidP="008E3727">
            <w:pPr>
              <w:pStyle w:val="TableParagraph"/>
              <w:ind w:left="0"/>
              <w:rPr>
                <w:lang w:val="ru-RU"/>
              </w:rPr>
            </w:pPr>
            <w:r w:rsidRPr="008E3727">
              <w:rPr>
                <w:lang w:val="ru-RU"/>
              </w:rPr>
              <w:t>Миссия «СЛУЖИ ОТЕЧЕСТВУ!»</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xml:space="preserve">: Интеллектуальная игра «Морской бой» </w:t>
            </w:r>
          </w:p>
          <w:p w:rsidR="008E3727" w:rsidRPr="008E3727" w:rsidRDefault="008E3727" w:rsidP="008E3727">
            <w:pPr>
              <w:pStyle w:val="TableParagraph"/>
              <w:ind w:left="0"/>
              <w:rPr>
                <w:lang w:val="ru-RU"/>
              </w:rPr>
            </w:pPr>
            <w:r w:rsidRPr="008E3727">
              <w:rPr>
                <w:b/>
                <w:i/>
                <w:lang w:val="ru-RU"/>
              </w:rPr>
              <w:t>День</w:t>
            </w:r>
            <w:r w:rsidRPr="008E3727">
              <w:rPr>
                <w:lang w:val="ru-RU"/>
              </w:rPr>
              <w:t>: Игра на местности</w:t>
            </w:r>
          </w:p>
          <w:p w:rsidR="00086EB7" w:rsidRPr="0052162D" w:rsidRDefault="008E3727" w:rsidP="008E3727">
            <w:pPr>
              <w:pStyle w:val="TableParagraph"/>
              <w:ind w:left="0"/>
              <w:rPr>
                <w:lang w:val="ru-RU"/>
              </w:rPr>
            </w:pPr>
            <w:r w:rsidRPr="008E3727">
              <w:rPr>
                <w:lang w:val="ru-RU"/>
              </w:rPr>
              <w:t>«Юные разведчики»</w:t>
            </w:r>
          </w:p>
        </w:tc>
        <w:tc>
          <w:tcPr>
            <w:tcW w:w="2289" w:type="dxa"/>
          </w:tcPr>
          <w:p w:rsidR="008E3727" w:rsidRPr="008E3727" w:rsidRDefault="008E3727" w:rsidP="008E3727">
            <w:pPr>
              <w:pStyle w:val="TableParagraph"/>
              <w:ind w:left="0"/>
              <w:rPr>
                <w:lang w:val="ru-RU"/>
              </w:rPr>
            </w:pPr>
            <w:r w:rsidRPr="008E3727">
              <w:rPr>
                <w:lang w:val="ru-RU"/>
              </w:rPr>
              <w:t>Миссия «БЫТЬ ЧЕЛОВЕКОМ!», «БЫТЬ ПЕРВЫМ!», «БЫТЬ ВМЕСТЕ!»</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КТД «Книга рекордов отряда»</w:t>
            </w:r>
          </w:p>
          <w:p w:rsidR="00086EB7" w:rsidRDefault="008E3727" w:rsidP="008E3727">
            <w:pPr>
              <w:pStyle w:val="TableParagraph"/>
              <w:ind w:left="0"/>
            </w:pPr>
            <w:r w:rsidRPr="008E3727">
              <w:rPr>
                <w:b/>
                <w:i/>
                <w:lang w:val="ru-RU"/>
              </w:rPr>
              <w:t>День</w:t>
            </w:r>
            <w:r w:rsidRPr="008E3727">
              <w:rPr>
                <w:lang w:val="ru-RU"/>
              </w:rPr>
              <w:t>: Конкурс «Лидер»</w:t>
            </w:r>
          </w:p>
        </w:tc>
        <w:tc>
          <w:tcPr>
            <w:tcW w:w="1822" w:type="dxa"/>
          </w:tcPr>
          <w:p w:rsidR="008E3727" w:rsidRPr="008E3727" w:rsidRDefault="008E3727" w:rsidP="008E3727">
            <w:pPr>
              <w:pStyle w:val="TableParagraph"/>
              <w:ind w:left="0"/>
              <w:rPr>
                <w:lang w:val="ru-RU"/>
              </w:rPr>
            </w:pPr>
            <w:r w:rsidRPr="008E3727">
              <w:rPr>
                <w:lang w:val="ru-RU"/>
              </w:rPr>
              <w:t>Миссия «ДО СКОРЫХ ВСТРЕЧ!»</w:t>
            </w:r>
          </w:p>
          <w:p w:rsidR="008E3727" w:rsidRPr="008E3727" w:rsidRDefault="008E3727" w:rsidP="008E3727">
            <w:pPr>
              <w:pStyle w:val="TableParagraph"/>
              <w:ind w:left="0"/>
              <w:rPr>
                <w:lang w:val="ru-RU"/>
              </w:rPr>
            </w:pPr>
          </w:p>
          <w:p w:rsidR="008E3727" w:rsidRPr="008E3727" w:rsidRDefault="008E3727" w:rsidP="008E3727">
            <w:pPr>
              <w:pStyle w:val="TableParagraph"/>
              <w:ind w:left="0"/>
              <w:rPr>
                <w:lang w:val="ru-RU"/>
              </w:rPr>
            </w:pPr>
            <w:r w:rsidRPr="008E3727">
              <w:rPr>
                <w:b/>
                <w:i/>
                <w:lang w:val="ru-RU"/>
              </w:rPr>
              <w:t>Утро</w:t>
            </w:r>
            <w:r w:rsidRPr="008E3727">
              <w:rPr>
                <w:lang w:val="ru-RU"/>
              </w:rPr>
              <w:t>: КТД «День сюрпризов»</w:t>
            </w:r>
          </w:p>
          <w:p w:rsidR="008E3727" w:rsidRPr="008E3727" w:rsidRDefault="008E3727" w:rsidP="008E3727">
            <w:pPr>
              <w:pStyle w:val="TableParagraph"/>
              <w:ind w:left="0"/>
              <w:rPr>
                <w:lang w:val="ru-RU"/>
              </w:rPr>
            </w:pPr>
            <w:r w:rsidRPr="008E3727">
              <w:rPr>
                <w:b/>
                <w:i/>
                <w:lang w:val="ru-RU"/>
              </w:rPr>
              <w:t>День</w:t>
            </w:r>
            <w:r w:rsidRPr="008E3727">
              <w:rPr>
                <w:lang w:val="ru-RU"/>
              </w:rPr>
              <w:t>: Линейка закрытия</w:t>
            </w:r>
          </w:p>
          <w:p w:rsidR="00086EB7" w:rsidRDefault="008E3727" w:rsidP="008E3727">
            <w:pPr>
              <w:pStyle w:val="TableParagraph"/>
              <w:ind w:left="0"/>
            </w:pPr>
            <w:r w:rsidRPr="008E3727">
              <w:rPr>
                <w:lang w:val="ru-RU"/>
              </w:rPr>
              <w:t>смены</w:t>
            </w:r>
          </w:p>
        </w:tc>
      </w:tr>
    </w:tbl>
    <w:p w:rsidR="00086EB7" w:rsidRPr="00086EB7" w:rsidRDefault="00086EB7" w:rsidP="00086EB7">
      <w:pPr>
        <w:spacing w:line="360" w:lineRule="auto"/>
        <w:ind w:right="28"/>
        <w:jc w:val="left"/>
        <w:rPr>
          <w:rFonts w:ascii="Times New Roman" w:eastAsia="Times New Roman" w:hAnsi="Times New Roman" w:cs="Times New Roman"/>
          <w:sz w:val="28"/>
        </w:rPr>
      </w:pPr>
    </w:p>
    <w:sectPr w:rsidR="00086EB7" w:rsidRPr="00086EB7" w:rsidSect="00D47E11">
      <w:type w:val="continuous"/>
      <w:pgSz w:w="16840" w:h="11910" w:orient="landscape"/>
      <w:pgMar w:top="1134" w:right="850" w:bottom="1134"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5F5" w:rsidRDefault="001B65F5" w:rsidP="00667A21">
      <w:r>
        <w:separator/>
      </w:r>
    </w:p>
  </w:endnote>
  <w:endnote w:type="continuationSeparator" w:id="0">
    <w:p w:rsidR="001B65F5" w:rsidRDefault="001B65F5"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5F5" w:rsidRDefault="001B65F5" w:rsidP="00667A21">
      <w:r>
        <w:separator/>
      </w:r>
    </w:p>
  </w:footnote>
  <w:footnote w:type="continuationSeparator" w:id="0">
    <w:p w:rsidR="001B65F5" w:rsidRDefault="001B65F5"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960DC5">
    <w:pPr>
      <w:spacing w:line="259" w:lineRule="auto"/>
      <w:ind w:right="197" w:firstLine="0"/>
      <w:jc w:val="center"/>
    </w:pPr>
    <w:r w:rsidRPr="00960DC5">
      <w:fldChar w:fldCharType="begin"/>
    </w:r>
    <w:r w:rsidR="00667A21">
      <w:instrText xml:space="preserve"> PAGE   \* MERGEFORMAT </w:instrText>
    </w:r>
    <w:r w:rsidRPr="00960DC5">
      <w:fldChar w:fldCharType="separate"/>
    </w:r>
    <w:r w:rsidR="00896AD2" w:rsidRPr="00896AD2">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960DC5">
    <w:pPr>
      <w:spacing w:line="259" w:lineRule="auto"/>
      <w:ind w:right="197" w:firstLine="0"/>
      <w:jc w:val="center"/>
    </w:pPr>
    <w:r w:rsidRPr="00960DC5">
      <w:fldChar w:fldCharType="begin"/>
    </w:r>
    <w:r w:rsidR="00667A21">
      <w:instrText xml:space="preserve"> PAGE   \* MERGEFORMAT </w:instrText>
    </w:r>
    <w:r w:rsidRPr="00960DC5">
      <w:fldChar w:fldCharType="separate"/>
    </w:r>
    <w:r w:rsidR="00896AD2" w:rsidRPr="00896AD2">
      <w:rPr>
        <w:noProof/>
        <w:sz w:val="24"/>
      </w:rPr>
      <w:t>1</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960DC5">
    <w:pPr>
      <w:spacing w:line="259" w:lineRule="auto"/>
      <w:ind w:right="197" w:firstLine="0"/>
      <w:jc w:val="center"/>
    </w:pPr>
    <w:r w:rsidRPr="00960DC5">
      <w:fldChar w:fldCharType="begin"/>
    </w:r>
    <w:r w:rsidR="00667A21">
      <w:instrText xml:space="preserve"> PAGE   \* MERGEFORMAT </w:instrText>
    </w:r>
    <w:r w:rsidRPr="00960DC5">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30D61"/>
    <w:rsid w:val="000353D7"/>
    <w:rsid w:val="00086EB7"/>
    <w:rsid w:val="000B15CD"/>
    <w:rsid w:val="00106AB8"/>
    <w:rsid w:val="001B65F5"/>
    <w:rsid w:val="00210722"/>
    <w:rsid w:val="00352050"/>
    <w:rsid w:val="00383FB8"/>
    <w:rsid w:val="003D607C"/>
    <w:rsid w:val="00430D61"/>
    <w:rsid w:val="00440520"/>
    <w:rsid w:val="00497031"/>
    <w:rsid w:val="0052162D"/>
    <w:rsid w:val="00560FD0"/>
    <w:rsid w:val="005C7CA9"/>
    <w:rsid w:val="006179A9"/>
    <w:rsid w:val="00667A21"/>
    <w:rsid w:val="00687AC7"/>
    <w:rsid w:val="0069544E"/>
    <w:rsid w:val="00784661"/>
    <w:rsid w:val="007B0F35"/>
    <w:rsid w:val="007B50E8"/>
    <w:rsid w:val="007E091E"/>
    <w:rsid w:val="00807F4E"/>
    <w:rsid w:val="00864601"/>
    <w:rsid w:val="00896AD2"/>
    <w:rsid w:val="008D01F3"/>
    <w:rsid w:val="008D5E95"/>
    <w:rsid w:val="008E3727"/>
    <w:rsid w:val="008F02B2"/>
    <w:rsid w:val="009147FF"/>
    <w:rsid w:val="00960DC5"/>
    <w:rsid w:val="00A93E30"/>
    <w:rsid w:val="00AF47B3"/>
    <w:rsid w:val="00B85288"/>
    <w:rsid w:val="00BA0F12"/>
    <w:rsid w:val="00BE19F0"/>
    <w:rsid w:val="00C53484"/>
    <w:rsid w:val="00D47E11"/>
    <w:rsid w:val="00E5413E"/>
    <w:rsid w:val="00ED64F1"/>
    <w:rsid w:val="00F059C7"/>
    <w:rsid w:val="00F32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27"/>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List Paragraph"/>
    <w:basedOn w:val="a"/>
    <w:uiPriority w:val="34"/>
    <w:qFormat/>
    <w:rsid w:val="00687AC7"/>
    <w:pPr>
      <w:ind w:left="720"/>
      <w:contextualSpacing/>
    </w:pPr>
  </w:style>
  <w:style w:type="paragraph" w:styleId="a6">
    <w:name w:val="Balloon Text"/>
    <w:basedOn w:val="a"/>
    <w:link w:val="a7"/>
    <w:uiPriority w:val="99"/>
    <w:semiHidden/>
    <w:unhideWhenUsed/>
    <w:rsid w:val="00687AC7"/>
    <w:rPr>
      <w:rFonts w:ascii="Tahoma" w:hAnsi="Tahoma" w:cs="Tahoma"/>
      <w:sz w:val="16"/>
      <w:szCs w:val="16"/>
    </w:rPr>
  </w:style>
  <w:style w:type="character" w:customStyle="1" w:styleId="a7">
    <w:name w:val="Текст выноски Знак"/>
    <w:basedOn w:val="a0"/>
    <w:link w:val="a6"/>
    <w:uiPriority w:val="99"/>
    <w:semiHidden/>
    <w:rsid w:val="00687AC7"/>
    <w:rPr>
      <w:rFonts w:ascii="Tahoma" w:hAnsi="Tahoma" w:cs="Tahoma"/>
      <w:sz w:val="16"/>
      <w:szCs w:val="16"/>
    </w:rPr>
  </w:style>
  <w:style w:type="paragraph" w:styleId="a8">
    <w:name w:val="footer"/>
    <w:basedOn w:val="a"/>
    <w:link w:val="a9"/>
    <w:uiPriority w:val="99"/>
    <w:semiHidden/>
    <w:unhideWhenUsed/>
    <w:rsid w:val="00BE19F0"/>
    <w:pPr>
      <w:tabs>
        <w:tab w:val="center" w:pos="4677"/>
        <w:tab w:val="right" w:pos="9355"/>
      </w:tabs>
    </w:pPr>
  </w:style>
  <w:style w:type="character" w:customStyle="1" w:styleId="a9">
    <w:name w:val="Нижний колонтитул Знак"/>
    <w:basedOn w:val="a0"/>
    <w:link w:val="a8"/>
    <w:uiPriority w:val="99"/>
    <w:semiHidden/>
    <w:rsid w:val="00BE1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27"/>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List Paragraph"/>
    <w:basedOn w:val="a"/>
    <w:uiPriority w:val="34"/>
    <w:qFormat/>
    <w:rsid w:val="00687AC7"/>
    <w:pPr>
      <w:ind w:left="720"/>
      <w:contextualSpacing/>
    </w:pPr>
  </w:style>
  <w:style w:type="paragraph" w:styleId="a6">
    <w:name w:val="Balloon Text"/>
    <w:basedOn w:val="a"/>
    <w:link w:val="a7"/>
    <w:uiPriority w:val="99"/>
    <w:semiHidden/>
    <w:unhideWhenUsed/>
    <w:rsid w:val="00687AC7"/>
    <w:rPr>
      <w:rFonts w:ascii="Tahoma" w:hAnsi="Tahoma" w:cs="Tahoma"/>
      <w:sz w:val="16"/>
      <w:szCs w:val="16"/>
    </w:rPr>
  </w:style>
  <w:style w:type="character" w:customStyle="1" w:styleId="a7">
    <w:name w:val="Текст выноски Знак"/>
    <w:basedOn w:val="a0"/>
    <w:link w:val="a6"/>
    <w:uiPriority w:val="99"/>
    <w:semiHidden/>
    <w:rsid w:val="00687AC7"/>
    <w:rPr>
      <w:rFonts w:ascii="Tahoma" w:hAnsi="Tahoma" w:cs="Tahoma"/>
      <w:sz w:val="16"/>
      <w:szCs w:val="16"/>
    </w:rPr>
  </w:style>
  <w:style w:type="paragraph" w:styleId="a8">
    <w:name w:val="footer"/>
    <w:basedOn w:val="a"/>
    <w:link w:val="a9"/>
    <w:uiPriority w:val="99"/>
    <w:semiHidden/>
    <w:unhideWhenUsed/>
    <w:rsid w:val="00BE19F0"/>
    <w:pPr>
      <w:tabs>
        <w:tab w:val="center" w:pos="4677"/>
        <w:tab w:val="right" w:pos="9355"/>
      </w:tabs>
    </w:pPr>
  </w:style>
  <w:style w:type="character" w:customStyle="1" w:styleId="a9">
    <w:name w:val="Нижний колонтитул Знак"/>
    <w:basedOn w:val="a0"/>
    <w:link w:val="a8"/>
    <w:uiPriority w:val="99"/>
    <w:semiHidden/>
    <w:rsid w:val="00BE19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7351</Words>
  <Characters>41905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3</cp:revision>
  <cp:lastPrinted>2025-05-23T06:08:00Z</cp:lastPrinted>
  <dcterms:created xsi:type="dcterms:W3CDTF">2025-05-23T06:09:00Z</dcterms:created>
  <dcterms:modified xsi:type="dcterms:W3CDTF">2025-05-23T06:32:00Z</dcterms:modified>
</cp:coreProperties>
</file>