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639" w:rsidRPr="00D96639" w:rsidRDefault="00D96639" w:rsidP="00D96639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663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МИНИСТЕРСТВО ПРОСВЕЩЕНИЯ РОССИЙСКОЙ ФЕДЕРАЦИИ</w:t>
      </w:r>
    </w:p>
    <w:p w:rsidR="00D96639" w:rsidRPr="00D96639" w:rsidRDefault="00D96639" w:rsidP="00D96639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663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‌</w:t>
      </w:r>
      <w:bookmarkStart w:id="0" w:name="b3de95a0-e130-48e2-a18c-e3421c12e8af"/>
      <w:r w:rsidRPr="00D9663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Министерство образования Республики Мордовия</w:t>
      </w:r>
      <w:bookmarkEnd w:id="0"/>
      <w:r w:rsidRPr="00D9663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‌‌ </w:t>
      </w:r>
    </w:p>
    <w:tbl>
      <w:tblPr>
        <w:tblpPr w:bottomFromText="200" w:vertAnchor="page" w:horzAnchor="margin" w:tblpXSpec="center" w:tblpY="4711"/>
        <w:tblW w:w="10632" w:type="dxa"/>
        <w:tblLayout w:type="fixed"/>
        <w:tblLook w:val="04A0" w:firstRow="1" w:lastRow="0" w:firstColumn="1" w:lastColumn="0" w:noHBand="0" w:noVBand="1"/>
      </w:tblPr>
      <w:tblGrid>
        <w:gridCol w:w="4395"/>
        <w:gridCol w:w="3118"/>
        <w:gridCol w:w="3119"/>
      </w:tblGrid>
      <w:tr w:rsidR="00D96639" w:rsidRPr="00D96639" w:rsidTr="00D96639">
        <w:tc>
          <w:tcPr>
            <w:tcW w:w="4395" w:type="dxa"/>
            <w:hideMark/>
          </w:tcPr>
          <w:p w:rsidR="00D96639" w:rsidRPr="00D96639" w:rsidRDefault="00D96639" w:rsidP="00D96639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639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Рассмотрена и одобрена на МО учителей русского языка и литературы, мордовских языков, истории и обществознания</w:t>
            </w:r>
          </w:p>
          <w:p w:rsidR="00D96639" w:rsidRPr="00D96639" w:rsidRDefault="00D96639" w:rsidP="00D96639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639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МО_____</w:t>
            </w:r>
            <w:proofErr w:type="spellStart"/>
            <w:r w:rsidRPr="00D96639">
              <w:rPr>
                <w:rFonts w:ascii="Times New Roman" w:eastAsia="Times New Roman" w:hAnsi="Times New Roman" w:cs="Times New Roman"/>
                <w:sz w:val="24"/>
                <w:szCs w:val="24"/>
              </w:rPr>
              <w:t>Каледина</w:t>
            </w:r>
            <w:proofErr w:type="spellEnd"/>
            <w:r w:rsidRPr="00D96639">
              <w:rPr>
                <w:rFonts w:ascii="Times New Roman" w:eastAsia="Times New Roman" w:hAnsi="Times New Roman" w:cs="Times New Roman"/>
                <w:sz w:val="24"/>
                <w:szCs w:val="24"/>
              </w:rPr>
              <w:t> Н. В./</w:t>
            </w:r>
          </w:p>
          <w:p w:rsidR="00D96639" w:rsidRPr="00D96639" w:rsidRDefault="00D96639" w:rsidP="00D96639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639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от «30»_</w:t>
            </w:r>
            <w:r w:rsidRPr="00D9663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августа</w:t>
            </w:r>
            <w:r w:rsidRPr="00D96639">
              <w:rPr>
                <w:rFonts w:ascii="Times New Roman" w:eastAsia="Times New Roman" w:hAnsi="Times New Roman" w:cs="Times New Roman"/>
                <w:sz w:val="24"/>
                <w:szCs w:val="24"/>
              </w:rPr>
              <w:t>_2024 г.</w:t>
            </w:r>
          </w:p>
        </w:tc>
        <w:tc>
          <w:tcPr>
            <w:tcW w:w="3118" w:type="dxa"/>
            <w:hideMark/>
          </w:tcPr>
          <w:p w:rsidR="00D96639" w:rsidRPr="00D96639" w:rsidRDefault="00D96639" w:rsidP="00D96639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639">
              <w:rPr>
                <w:rFonts w:ascii="Times New Roman" w:eastAsia="Times New Roman" w:hAnsi="Times New Roman" w:cs="Times New Roman"/>
                <w:sz w:val="24"/>
                <w:szCs w:val="24"/>
              </w:rPr>
              <w:t>«Согласовано»</w:t>
            </w:r>
          </w:p>
          <w:p w:rsidR="00D96639" w:rsidRPr="00D96639" w:rsidRDefault="00D96639" w:rsidP="00D96639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6639">
              <w:rPr>
                <w:rFonts w:ascii="Times New Roman" w:eastAsia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D96639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D96639">
              <w:rPr>
                <w:rFonts w:ascii="Times New Roman" w:eastAsia="Times New Roman" w:hAnsi="Times New Roman" w:cs="Times New Roman"/>
                <w:sz w:val="24"/>
                <w:szCs w:val="24"/>
              </w:rPr>
              <w:t>иректора</w:t>
            </w:r>
            <w:proofErr w:type="spellEnd"/>
            <w:r w:rsidRPr="00D966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УВР</w:t>
            </w:r>
          </w:p>
          <w:p w:rsidR="00D96639" w:rsidRPr="00D96639" w:rsidRDefault="00D96639" w:rsidP="00D96639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639">
              <w:rPr>
                <w:rFonts w:ascii="Times New Roman" w:eastAsia="Times New Roman" w:hAnsi="Times New Roman" w:cs="Times New Roman"/>
                <w:sz w:val="24"/>
                <w:szCs w:val="24"/>
              </w:rPr>
              <w:t>МОУ «</w:t>
            </w:r>
            <w:proofErr w:type="spellStart"/>
            <w:r w:rsidRPr="00D96639">
              <w:rPr>
                <w:rFonts w:ascii="Times New Roman" w:eastAsia="Times New Roman" w:hAnsi="Times New Roman" w:cs="Times New Roman"/>
                <w:sz w:val="24"/>
                <w:szCs w:val="24"/>
              </w:rPr>
              <w:t>Ялгинская</w:t>
            </w:r>
            <w:proofErr w:type="spellEnd"/>
            <w:r w:rsidRPr="00D966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СОШ»</w:t>
            </w:r>
          </w:p>
          <w:p w:rsidR="00D96639" w:rsidRPr="00D96639" w:rsidRDefault="00D96639" w:rsidP="00D96639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63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__________/Алексина Е. В./ «30»_</w:t>
            </w:r>
            <w:r w:rsidRPr="00D9663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августа</w:t>
            </w:r>
            <w:r w:rsidRPr="00D96639">
              <w:rPr>
                <w:rFonts w:ascii="Times New Roman" w:eastAsia="Times New Roman" w:hAnsi="Times New Roman" w:cs="Times New Roman"/>
                <w:sz w:val="24"/>
                <w:szCs w:val="24"/>
              </w:rPr>
              <w:t>_2024 г.</w:t>
            </w:r>
          </w:p>
        </w:tc>
        <w:tc>
          <w:tcPr>
            <w:tcW w:w="3119" w:type="dxa"/>
            <w:hideMark/>
          </w:tcPr>
          <w:p w:rsidR="00D96639" w:rsidRPr="00D96639" w:rsidRDefault="00D96639" w:rsidP="00D96639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639">
              <w:rPr>
                <w:rFonts w:ascii="Times New Roman" w:eastAsia="Times New Roman" w:hAnsi="Times New Roman" w:cs="Times New Roman"/>
                <w:sz w:val="24"/>
                <w:szCs w:val="24"/>
              </w:rPr>
              <w:t>«Утверждено»</w:t>
            </w:r>
          </w:p>
          <w:p w:rsidR="00D96639" w:rsidRPr="00D96639" w:rsidRDefault="00D96639" w:rsidP="00D96639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639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  <w:p w:rsidR="00D96639" w:rsidRPr="00D96639" w:rsidRDefault="00D96639" w:rsidP="00D96639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639">
              <w:rPr>
                <w:rFonts w:ascii="Times New Roman" w:eastAsia="Times New Roman" w:hAnsi="Times New Roman" w:cs="Times New Roman"/>
                <w:sz w:val="24"/>
                <w:szCs w:val="24"/>
              </w:rPr>
              <w:t>МОУ «</w:t>
            </w:r>
            <w:proofErr w:type="spellStart"/>
            <w:r w:rsidRPr="00D96639">
              <w:rPr>
                <w:rFonts w:ascii="Times New Roman" w:eastAsia="Times New Roman" w:hAnsi="Times New Roman" w:cs="Times New Roman"/>
                <w:sz w:val="24"/>
                <w:szCs w:val="24"/>
              </w:rPr>
              <w:t>Ялгинская</w:t>
            </w:r>
            <w:proofErr w:type="spellEnd"/>
            <w:r w:rsidRPr="00D966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СОШ»</w:t>
            </w:r>
          </w:p>
          <w:p w:rsidR="00D96639" w:rsidRPr="00D96639" w:rsidRDefault="00D96639" w:rsidP="00D96639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63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________/Широков А.С./</w:t>
            </w:r>
          </w:p>
          <w:p w:rsidR="00D96639" w:rsidRPr="00D96639" w:rsidRDefault="00D96639" w:rsidP="00D96639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639">
              <w:rPr>
                <w:rFonts w:ascii="Times New Roman" w:eastAsia="Times New Roman" w:hAnsi="Times New Roman" w:cs="Times New Roman"/>
                <w:sz w:val="24"/>
                <w:szCs w:val="24"/>
              </w:rPr>
              <w:t>«30»_</w:t>
            </w:r>
            <w:r w:rsidRPr="00D9663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августа</w:t>
            </w:r>
            <w:r w:rsidRPr="00D96639">
              <w:rPr>
                <w:rFonts w:ascii="Times New Roman" w:eastAsia="Times New Roman" w:hAnsi="Times New Roman" w:cs="Times New Roman"/>
                <w:sz w:val="24"/>
                <w:szCs w:val="24"/>
              </w:rPr>
              <w:t>_2024 г.</w:t>
            </w:r>
          </w:p>
        </w:tc>
      </w:tr>
    </w:tbl>
    <w:p w:rsidR="00D96639" w:rsidRPr="00D96639" w:rsidRDefault="00D96639" w:rsidP="00D96639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663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‌Управление образования </w:t>
      </w:r>
      <w:r w:rsidRPr="00D9663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bookmarkStart w:id="1" w:name="b87bf85c-5ffc-4767-ae37-927ac69312d3"/>
      <w:r w:rsidRPr="00D9663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Администрации городского округа Саранск</w:t>
      </w:r>
      <w:bookmarkEnd w:id="1"/>
      <w:r w:rsidRPr="00D9663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‌</w:t>
      </w:r>
      <w:r w:rsidRPr="00D96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</w:p>
    <w:p w:rsidR="00D96639" w:rsidRPr="00D96639" w:rsidRDefault="00D96639" w:rsidP="00D96639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663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МОУ "</w:t>
      </w:r>
      <w:proofErr w:type="spellStart"/>
      <w:r w:rsidRPr="00D9663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Ялгинская</w:t>
      </w:r>
      <w:proofErr w:type="spellEnd"/>
      <w:r w:rsidRPr="00D9663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средняя общеобразовательная школа"</w:t>
      </w:r>
    </w:p>
    <w:p w:rsidR="00D96639" w:rsidRPr="00D96639" w:rsidRDefault="00D96639" w:rsidP="00D96639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6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966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966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966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9663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D96639" w:rsidRPr="00D96639" w:rsidRDefault="00D96639" w:rsidP="00D966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96639" w:rsidRPr="00D96639" w:rsidRDefault="00D96639" w:rsidP="00D96639">
      <w:pPr>
        <w:jc w:val="center"/>
        <w:rPr>
          <w:rFonts w:ascii="Times New Roman" w:eastAsia="Constantia" w:hAnsi="Times New Roman" w:cs="Times New Roman"/>
          <w:sz w:val="28"/>
          <w:szCs w:val="28"/>
        </w:rPr>
      </w:pPr>
    </w:p>
    <w:p w:rsidR="00D96639" w:rsidRPr="00D96639" w:rsidRDefault="00D96639" w:rsidP="00D96639">
      <w:pPr>
        <w:jc w:val="center"/>
        <w:rPr>
          <w:rFonts w:ascii="Times New Roman" w:eastAsia="Constantia" w:hAnsi="Times New Roman" w:cs="Times New Roman"/>
          <w:sz w:val="28"/>
          <w:szCs w:val="28"/>
          <w:lang w:eastAsia="ru-RU"/>
        </w:rPr>
      </w:pPr>
    </w:p>
    <w:p w:rsidR="00D96639" w:rsidRPr="00D96639" w:rsidRDefault="00D96639" w:rsidP="00D96639">
      <w:pPr>
        <w:jc w:val="center"/>
        <w:rPr>
          <w:rFonts w:ascii="Times New Roman" w:eastAsia="Constantia" w:hAnsi="Times New Roman" w:cs="Times New Roman"/>
          <w:b/>
          <w:sz w:val="52"/>
          <w:szCs w:val="28"/>
          <w:lang w:eastAsia="ru-RU"/>
        </w:rPr>
      </w:pPr>
      <w:r w:rsidRPr="00D96639">
        <w:rPr>
          <w:rFonts w:ascii="Times New Roman" w:eastAsia="Constantia" w:hAnsi="Times New Roman" w:cs="Times New Roman"/>
          <w:b/>
          <w:sz w:val="40"/>
          <w:szCs w:val="40"/>
          <w:lang w:eastAsia="ru-RU"/>
        </w:rPr>
        <w:t>Адаптированная рабочая программа</w:t>
      </w:r>
    </w:p>
    <w:p w:rsidR="00D96639" w:rsidRPr="00D96639" w:rsidRDefault="00D96639" w:rsidP="00D96639">
      <w:pPr>
        <w:spacing w:line="240" w:lineRule="atLeast"/>
        <w:jc w:val="center"/>
        <w:rPr>
          <w:rFonts w:ascii="Times New Roman" w:eastAsia="Constantia" w:hAnsi="Times New Roman" w:cs="Times New Roman"/>
          <w:sz w:val="28"/>
          <w:szCs w:val="28"/>
          <w:lang w:eastAsia="ru-RU"/>
        </w:rPr>
      </w:pPr>
      <w:r w:rsidRPr="00D96639">
        <w:rPr>
          <w:rFonts w:ascii="Times New Roman" w:eastAsia="Constantia" w:hAnsi="Times New Roman" w:cs="Times New Roman"/>
          <w:sz w:val="28"/>
          <w:szCs w:val="28"/>
          <w:lang w:eastAsia="ru-RU"/>
        </w:rPr>
        <w:t>учебного курса «</w:t>
      </w:r>
      <w:r>
        <w:rPr>
          <w:rFonts w:ascii="Times New Roman" w:eastAsia="Constantia" w:hAnsi="Times New Roman" w:cs="Times New Roman"/>
          <w:sz w:val="28"/>
          <w:szCs w:val="28"/>
          <w:lang w:eastAsia="ru-RU"/>
        </w:rPr>
        <w:t>Обществознание</w:t>
      </w:r>
      <w:r w:rsidRPr="00D96639">
        <w:rPr>
          <w:rFonts w:ascii="Times New Roman" w:eastAsia="Constantia" w:hAnsi="Times New Roman" w:cs="Times New Roman"/>
          <w:sz w:val="28"/>
          <w:szCs w:val="28"/>
          <w:lang w:eastAsia="ru-RU"/>
        </w:rPr>
        <w:t>»</w:t>
      </w:r>
    </w:p>
    <w:p w:rsidR="00D96639" w:rsidRPr="00D96639" w:rsidRDefault="00D96639" w:rsidP="00D96639">
      <w:pPr>
        <w:spacing w:line="240" w:lineRule="atLeast"/>
        <w:jc w:val="center"/>
        <w:rPr>
          <w:rFonts w:ascii="Times New Roman" w:eastAsia="Constantia" w:hAnsi="Times New Roman" w:cs="Times New Roman"/>
          <w:sz w:val="28"/>
          <w:szCs w:val="28"/>
          <w:lang w:eastAsia="ru-RU"/>
        </w:rPr>
      </w:pPr>
      <w:r>
        <w:rPr>
          <w:rFonts w:ascii="Times New Roman" w:eastAsia="Constantia" w:hAnsi="Times New Roman" w:cs="Times New Roman"/>
          <w:sz w:val="28"/>
          <w:szCs w:val="28"/>
          <w:lang w:eastAsia="ru-RU"/>
        </w:rPr>
        <w:t>для учащихся в 9</w:t>
      </w:r>
      <w:r w:rsidRPr="00D96639">
        <w:rPr>
          <w:rFonts w:ascii="Times New Roman" w:eastAsia="Constantia" w:hAnsi="Times New Roman" w:cs="Times New Roman"/>
          <w:sz w:val="28"/>
          <w:szCs w:val="28"/>
          <w:lang w:eastAsia="ru-RU"/>
        </w:rPr>
        <w:t xml:space="preserve"> классе с умственной отсталостью</w:t>
      </w:r>
    </w:p>
    <w:p w:rsidR="00D96639" w:rsidRPr="00D96639" w:rsidRDefault="00D96639" w:rsidP="00D96639">
      <w:pPr>
        <w:tabs>
          <w:tab w:val="left" w:pos="5585"/>
          <w:tab w:val="right" w:pos="9355"/>
        </w:tabs>
        <w:spacing w:line="240" w:lineRule="atLeast"/>
        <w:jc w:val="center"/>
        <w:rPr>
          <w:rFonts w:ascii="Times New Roman" w:eastAsia="Constantia" w:hAnsi="Times New Roman" w:cs="Times New Roman"/>
          <w:sz w:val="28"/>
          <w:szCs w:val="28"/>
          <w:lang w:eastAsia="ru-RU"/>
        </w:rPr>
      </w:pPr>
    </w:p>
    <w:p w:rsidR="00D96639" w:rsidRPr="00D96639" w:rsidRDefault="00D96639" w:rsidP="00D96639">
      <w:pPr>
        <w:tabs>
          <w:tab w:val="left" w:pos="5585"/>
          <w:tab w:val="right" w:pos="9355"/>
        </w:tabs>
        <w:spacing w:line="240" w:lineRule="atLeast"/>
        <w:jc w:val="center"/>
        <w:rPr>
          <w:rFonts w:ascii="Times New Roman" w:eastAsia="Constantia" w:hAnsi="Times New Roman" w:cs="Times New Roman"/>
          <w:sz w:val="28"/>
          <w:szCs w:val="28"/>
          <w:lang w:eastAsia="ru-RU"/>
        </w:rPr>
      </w:pPr>
    </w:p>
    <w:p w:rsidR="00D96639" w:rsidRPr="00D96639" w:rsidRDefault="00D96639" w:rsidP="00D96639">
      <w:pPr>
        <w:tabs>
          <w:tab w:val="left" w:pos="5585"/>
          <w:tab w:val="right" w:pos="9355"/>
        </w:tabs>
        <w:spacing w:line="240" w:lineRule="atLeast"/>
        <w:jc w:val="center"/>
        <w:rPr>
          <w:rFonts w:ascii="Times New Roman" w:eastAsia="Constantia" w:hAnsi="Times New Roman" w:cs="Times New Roman"/>
          <w:sz w:val="28"/>
          <w:szCs w:val="28"/>
          <w:lang w:eastAsia="ru-RU"/>
        </w:rPr>
      </w:pPr>
    </w:p>
    <w:p w:rsidR="00D96639" w:rsidRPr="00D96639" w:rsidRDefault="00D96639" w:rsidP="00D96639">
      <w:pPr>
        <w:tabs>
          <w:tab w:val="left" w:pos="5585"/>
          <w:tab w:val="right" w:pos="9355"/>
        </w:tabs>
        <w:spacing w:line="240" w:lineRule="atLeast"/>
        <w:jc w:val="center"/>
        <w:rPr>
          <w:rFonts w:ascii="Times New Roman" w:eastAsia="Constantia" w:hAnsi="Times New Roman" w:cs="Times New Roman"/>
          <w:sz w:val="28"/>
          <w:szCs w:val="28"/>
          <w:lang w:eastAsia="ru-RU"/>
        </w:rPr>
      </w:pPr>
    </w:p>
    <w:p w:rsidR="00D96639" w:rsidRPr="00D96639" w:rsidRDefault="00D96639" w:rsidP="00D96639">
      <w:pPr>
        <w:tabs>
          <w:tab w:val="left" w:pos="5585"/>
          <w:tab w:val="right" w:pos="9355"/>
        </w:tabs>
        <w:spacing w:line="240" w:lineRule="atLeast"/>
        <w:rPr>
          <w:rFonts w:ascii="Times New Roman" w:eastAsia="Constantia" w:hAnsi="Times New Roman" w:cs="Times New Roman"/>
          <w:sz w:val="28"/>
          <w:szCs w:val="28"/>
          <w:lang w:eastAsia="ru-RU"/>
        </w:rPr>
      </w:pPr>
    </w:p>
    <w:p w:rsidR="00D96639" w:rsidRPr="00D96639" w:rsidRDefault="00D96639" w:rsidP="00D96639">
      <w:pPr>
        <w:tabs>
          <w:tab w:val="left" w:pos="5585"/>
          <w:tab w:val="right" w:pos="9355"/>
        </w:tabs>
        <w:spacing w:line="240" w:lineRule="atLeast"/>
        <w:jc w:val="right"/>
        <w:rPr>
          <w:rFonts w:ascii="Times New Roman" w:eastAsia="Constantia" w:hAnsi="Times New Roman" w:cs="Times New Roman"/>
          <w:sz w:val="28"/>
          <w:szCs w:val="28"/>
          <w:lang w:eastAsia="ru-RU"/>
        </w:rPr>
      </w:pPr>
      <w:r>
        <w:rPr>
          <w:rFonts w:ascii="Times New Roman" w:eastAsia="Constantia" w:hAnsi="Times New Roman" w:cs="Times New Roman"/>
          <w:sz w:val="28"/>
          <w:szCs w:val="28"/>
          <w:lang w:eastAsia="ru-RU"/>
        </w:rPr>
        <w:t>Составитель: Веденеев А.А</w:t>
      </w:r>
      <w:r w:rsidRPr="00D96639">
        <w:rPr>
          <w:rFonts w:ascii="Times New Roman" w:eastAsia="Constantia" w:hAnsi="Times New Roman" w:cs="Times New Roman"/>
          <w:sz w:val="28"/>
          <w:szCs w:val="28"/>
          <w:lang w:eastAsia="ru-RU"/>
        </w:rPr>
        <w:t>.,</w:t>
      </w:r>
    </w:p>
    <w:p w:rsidR="00D96639" w:rsidRPr="00D96639" w:rsidRDefault="00D96639" w:rsidP="00D96639">
      <w:pPr>
        <w:tabs>
          <w:tab w:val="left" w:pos="5585"/>
          <w:tab w:val="right" w:pos="9355"/>
        </w:tabs>
        <w:spacing w:line="240" w:lineRule="atLeast"/>
        <w:jc w:val="right"/>
        <w:rPr>
          <w:rFonts w:ascii="Times New Roman" w:eastAsia="Constantia" w:hAnsi="Times New Roman" w:cs="Times New Roman"/>
          <w:sz w:val="28"/>
          <w:szCs w:val="28"/>
          <w:lang w:eastAsia="ru-RU"/>
        </w:rPr>
      </w:pPr>
      <w:r w:rsidRPr="00D96639">
        <w:rPr>
          <w:rFonts w:ascii="Times New Roman" w:eastAsia="Constantia" w:hAnsi="Times New Roman" w:cs="Times New Roman"/>
          <w:sz w:val="28"/>
          <w:szCs w:val="28"/>
          <w:lang w:eastAsia="ru-RU"/>
        </w:rPr>
        <w:t>учитель истории и обществознания</w:t>
      </w:r>
    </w:p>
    <w:p w:rsidR="00D96639" w:rsidRPr="00D96639" w:rsidRDefault="00D96639" w:rsidP="00D96639">
      <w:pPr>
        <w:jc w:val="center"/>
        <w:rPr>
          <w:rFonts w:ascii="Times New Roman" w:eastAsia="Constantia" w:hAnsi="Times New Roman" w:cs="Times New Roman"/>
          <w:sz w:val="28"/>
          <w:szCs w:val="28"/>
          <w:lang w:eastAsia="ru-RU"/>
        </w:rPr>
      </w:pPr>
    </w:p>
    <w:p w:rsidR="00D96639" w:rsidRPr="00D96639" w:rsidRDefault="00D96639" w:rsidP="00D96639">
      <w:pPr>
        <w:tabs>
          <w:tab w:val="left" w:pos="11467"/>
        </w:tabs>
        <w:spacing w:after="0"/>
        <w:jc w:val="center"/>
        <w:rPr>
          <w:rFonts w:ascii="Times New Roman" w:eastAsia="Constantia" w:hAnsi="Times New Roman" w:cs="Times New Roman"/>
          <w:sz w:val="28"/>
          <w:szCs w:val="28"/>
          <w:lang w:eastAsia="ru-RU"/>
        </w:rPr>
      </w:pPr>
    </w:p>
    <w:p w:rsidR="00D96639" w:rsidRPr="00D96639" w:rsidRDefault="00D96639" w:rsidP="00D96639">
      <w:pPr>
        <w:tabs>
          <w:tab w:val="left" w:pos="11467"/>
        </w:tabs>
        <w:spacing w:after="0"/>
        <w:jc w:val="center"/>
        <w:rPr>
          <w:rFonts w:ascii="Times New Roman" w:eastAsia="Constantia" w:hAnsi="Times New Roman" w:cs="Times New Roman"/>
          <w:sz w:val="28"/>
          <w:szCs w:val="28"/>
          <w:lang w:eastAsia="ru-RU"/>
        </w:rPr>
      </w:pPr>
    </w:p>
    <w:p w:rsidR="00D96639" w:rsidRDefault="00D96639" w:rsidP="00D96639">
      <w:pPr>
        <w:tabs>
          <w:tab w:val="left" w:pos="11467"/>
        </w:tabs>
        <w:spacing w:after="0"/>
        <w:jc w:val="center"/>
        <w:rPr>
          <w:rFonts w:ascii="Times New Roman" w:eastAsia="Constantia" w:hAnsi="Times New Roman" w:cs="Times New Roman"/>
          <w:sz w:val="28"/>
          <w:szCs w:val="28"/>
          <w:lang w:eastAsia="ru-RU"/>
        </w:rPr>
      </w:pPr>
      <w:r w:rsidRPr="00D96639">
        <w:rPr>
          <w:rFonts w:ascii="Times New Roman" w:eastAsia="Constantia" w:hAnsi="Times New Roman" w:cs="Times New Roman"/>
          <w:sz w:val="28"/>
          <w:szCs w:val="28"/>
          <w:lang w:eastAsia="ru-RU"/>
        </w:rPr>
        <w:t>2024-2025 учебный год</w:t>
      </w:r>
    </w:p>
    <w:p w:rsidR="009C57D1" w:rsidRPr="00A44785" w:rsidRDefault="006945BA" w:rsidP="00D96639">
      <w:pPr>
        <w:tabs>
          <w:tab w:val="left" w:pos="11467"/>
        </w:tabs>
        <w:spacing w:after="0"/>
        <w:jc w:val="center"/>
        <w:rPr>
          <w:rFonts w:ascii="Times New Roman" w:eastAsia="Constantia" w:hAnsi="Times New Roman" w:cs="Times New Roman"/>
          <w:sz w:val="28"/>
          <w:szCs w:val="28"/>
          <w:lang w:eastAsia="ru-RU"/>
        </w:rPr>
      </w:pPr>
      <w:r w:rsidRPr="00A44785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</w:p>
    <w:p w:rsidR="009C57D1" w:rsidRPr="006945BA" w:rsidRDefault="009C57D1" w:rsidP="009C57D1">
      <w:pPr>
        <w:pStyle w:val="a3"/>
        <w:rPr>
          <w:color w:val="000000"/>
        </w:rPr>
      </w:pPr>
      <w:r w:rsidRPr="006945BA">
        <w:rPr>
          <w:color w:val="000000"/>
        </w:rPr>
        <w:t xml:space="preserve">Рабочая программа «Обществознание», как неотъемлемая часть учебного процесса, разработана в целях воспитания и обучения с учетом </w:t>
      </w:r>
      <w:proofErr w:type="spellStart"/>
      <w:r w:rsidRPr="006945BA">
        <w:rPr>
          <w:color w:val="000000"/>
        </w:rPr>
        <w:t>межпредметных</w:t>
      </w:r>
      <w:proofErr w:type="spellEnd"/>
      <w:r w:rsidRPr="006945BA">
        <w:rPr>
          <w:color w:val="000000"/>
        </w:rPr>
        <w:t xml:space="preserve"> связей и личностных результатов обучающихся, логики учебного процесса и возрастных особенностей школьников.</w:t>
      </w:r>
    </w:p>
    <w:p w:rsidR="009C57D1" w:rsidRPr="006945BA" w:rsidRDefault="009C57D1" w:rsidP="009C57D1">
      <w:pPr>
        <w:pStyle w:val="a3"/>
        <w:rPr>
          <w:color w:val="000000"/>
        </w:rPr>
      </w:pPr>
      <w:r w:rsidRPr="006945BA">
        <w:rPr>
          <w:b/>
          <w:bCs/>
          <w:color w:val="000000"/>
        </w:rPr>
        <w:t>Цель данного курса</w:t>
      </w:r>
      <w:r w:rsidRPr="006945BA">
        <w:rPr>
          <w:rStyle w:val="apple-converted-space"/>
          <w:color w:val="000000"/>
        </w:rPr>
        <w:t> </w:t>
      </w:r>
      <w:r w:rsidRPr="006945BA">
        <w:rPr>
          <w:color w:val="000000"/>
        </w:rPr>
        <w:t>- создание условий для социальной адаптации учащихся путём повышения их правовой и эстетической грамотности, создающей основу для безболезненной интеграции в современное общество ребёнка через знание своих гражданских обязанностей и умение пользоваться своими правами.</w:t>
      </w:r>
    </w:p>
    <w:p w:rsidR="009C57D1" w:rsidRPr="006945BA" w:rsidRDefault="009C57D1" w:rsidP="009C57D1">
      <w:pPr>
        <w:pStyle w:val="a3"/>
        <w:rPr>
          <w:color w:val="000000"/>
        </w:rPr>
      </w:pPr>
      <w:r w:rsidRPr="006945BA">
        <w:rPr>
          <w:b/>
          <w:bCs/>
          <w:color w:val="000000"/>
        </w:rPr>
        <w:t>Задачи</w:t>
      </w:r>
      <w:r w:rsidRPr="006945BA">
        <w:rPr>
          <w:color w:val="000000"/>
        </w:rPr>
        <w:t>:</w:t>
      </w:r>
    </w:p>
    <w:p w:rsidR="009C57D1" w:rsidRPr="006945BA" w:rsidRDefault="009C57D1" w:rsidP="009C57D1">
      <w:pPr>
        <w:pStyle w:val="a3"/>
        <w:rPr>
          <w:color w:val="000000"/>
        </w:rPr>
      </w:pPr>
      <w:r w:rsidRPr="006945BA">
        <w:rPr>
          <w:color w:val="000000"/>
        </w:rPr>
        <w:t>1.Воспитание интереса и любви к предмету.</w:t>
      </w:r>
    </w:p>
    <w:p w:rsidR="009C57D1" w:rsidRPr="006945BA" w:rsidRDefault="009C57D1" w:rsidP="009C57D1">
      <w:pPr>
        <w:pStyle w:val="a3"/>
        <w:rPr>
          <w:color w:val="000000"/>
        </w:rPr>
      </w:pPr>
      <w:r w:rsidRPr="006945BA">
        <w:rPr>
          <w:color w:val="000000"/>
        </w:rPr>
        <w:t>2.Формирование способности повышения правовой и эстетической грамотности.</w:t>
      </w:r>
    </w:p>
    <w:p w:rsidR="009C57D1" w:rsidRPr="006945BA" w:rsidRDefault="009C57D1" w:rsidP="009C57D1">
      <w:pPr>
        <w:pStyle w:val="a3"/>
        <w:rPr>
          <w:color w:val="000000"/>
        </w:rPr>
      </w:pPr>
      <w:r w:rsidRPr="006945BA">
        <w:rPr>
          <w:color w:val="000000"/>
        </w:rPr>
        <w:t>3.Коррекции речи и мышления учащихся с интеллектуальными нарушениями.</w:t>
      </w:r>
    </w:p>
    <w:p w:rsidR="009C57D1" w:rsidRPr="006945BA" w:rsidRDefault="009C57D1" w:rsidP="009C57D1">
      <w:pPr>
        <w:pStyle w:val="a3"/>
        <w:rPr>
          <w:color w:val="000000"/>
        </w:rPr>
      </w:pPr>
      <w:r w:rsidRPr="006945BA">
        <w:rPr>
          <w:color w:val="000000"/>
        </w:rPr>
        <w:t>4. Формировать умение</w:t>
      </w:r>
      <w:r w:rsidRPr="006945BA">
        <w:rPr>
          <w:rStyle w:val="apple-converted-space"/>
          <w:color w:val="000000"/>
        </w:rPr>
        <w:t> </w:t>
      </w:r>
      <w:r w:rsidRPr="006945BA">
        <w:rPr>
          <w:color w:val="000000"/>
        </w:rPr>
        <w:t>пользоваться своими правами.</w:t>
      </w:r>
    </w:p>
    <w:p w:rsidR="009C57D1" w:rsidRPr="006945BA" w:rsidRDefault="009C57D1" w:rsidP="009C57D1">
      <w:pPr>
        <w:pStyle w:val="a3"/>
        <w:rPr>
          <w:color w:val="000000"/>
        </w:rPr>
      </w:pPr>
      <w:r w:rsidRPr="006945BA">
        <w:rPr>
          <w:color w:val="000000"/>
        </w:rPr>
        <w:t>5.Обогащать словарный запас.</w:t>
      </w:r>
    </w:p>
    <w:p w:rsidR="009C57D1" w:rsidRPr="006945BA" w:rsidRDefault="009C57D1" w:rsidP="00755872">
      <w:pPr>
        <w:pStyle w:val="a3"/>
        <w:jc w:val="center"/>
        <w:rPr>
          <w:color w:val="000000"/>
        </w:rPr>
      </w:pPr>
      <w:r w:rsidRPr="006945BA">
        <w:rPr>
          <w:b/>
          <w:bCs/>
          <w:color w:val="000000"/>
        </w:rPr>
        <w:t>Общая характеристика учебного предмета</w:t>
      </w:r>
    </w:p>
    <w:p w:rsidR="009C57D1" w:rsidRPr="006945BA" w:rsidRDefault="009C57D1" w:rsidP="009C57D1">
      <w:pPr>
        <w:pStyle w:val="a3"/>
        <w:rPr>
          <w:color w:val="000000"/>
        </w:rPr>
      </w:pPr>
      <w:r w:rsidRPr="006945BA">
        <w:rPr>
          <w:color w:val="000000"/>
        </w:rPr>
        <w:t>Программа по обществознанию в 9 классе направлена на разностороннее развитие личности учащихся, способствует их</w:t>
      </w:r>
      <w:r w:rsidRPr="006945BA">
        <w:rPr>
          <w:rStyle w:val="apple-converted-space"/>
          <w:color w:val="000000"/>
        </w:rPr>
        <w:t> </w:t>
      </w:r>
      <w:r w:rsidRPr="006945BA">
        <w:rPr>
          <w:color w:val="000000"/>
        </w:rPr>
        <w:t>умственному развитию, обеспечивают гражданское, нравственное, эстетическое воспитание. Программа содержит материал, помогающий учащимся достичь того уровня общеобразовательных знаний и умений, который необходим им для социальной адаптации.</w:t>
      </w:r>
    </w:p>
    <w:p w:rsidR="009C57D1" w:rsidRPr="006945BA" w:rsidRDefault="009C57D1" w:rsidP="009C57D1">
      <w:pPr>
        <w:pStyle w:val="a3"/>
        <w:rPr>
          <w:color w:val="000000"/>
        </w:rPr>
      </w:pPr>
      <w:r w:rsidRPr="006945BA">
        <w:rPr>
          <w:color w:val="000000"/>
        </w:rPr>
        <w:t xml:space="preserve">В школе, для детей с нарушением интеллекта, преподавание обществоведческого курса носить характер морально-эстетической и </w:t>
      </w:r>
      <w:proofErr w:type="spellStart"/>
      <w:r w:rsidRPr="006945BA">
        <w:rPr>
          <w:color w:val="000000"/>
        </w:rPr>
        <w:t>политико</w:t>
      </w:r>
      <w:proofErr w:type="spellEnd"/>
      <w:r w:rsidRPr="006945BA">
        <w:rPr>
          <w:color w:val="000000"/>
        </w:rPr>
        <w:t xml:space="preserve"> - правовой пропедевтики. Курс даёт и закрепляет лишь основы </w:t>
      </w:r>
      <w:proofErr w:type="gramStart"/>
      <w:r w:rsidRPr="006945BA">
        <w:rPr>
          <w:color w:val="000000"/>
        </w:rPr>
        <w:t>знаний</w:t>
      </w:r>
      <w:proofErr w:type="gramEnd"/>
      <w:r w:rsidRPr="006945BA">
        <w:rPr>
          <w:color w:val="000000"/>
        </w:rPr>
        <w:t xml:space="preserve"> в этих областях уделяя преобладающее внимание </w:t>
      </w:r>
      <w:proofErr w:type="spellStart"/>
      <w:r w:rsidRPr="006945BA">
        <w:rPr>
          <w:color w:val="000000"/>
        </w:rPr>
        <w:t>практикоориентированной</w:t>
      </w:r>
      <w:proofErr w:type="spellEnd"/>
      <w:r w:rsidRPr="006945BA">
        <w:rPr>
          <w:color w:val="000000"/>
        </w:rPr>
        <w:t xml:space="preserve"> составляющей содержания. При этом стоит подчеркнуть, </w:t>
      </w:r>
      <w:proofErr w:type="gramStart"/>
      <w:r w:rsidRPr="006945BA">
        <w:rPr>
          <w:color w:val="000000"/>
        </w:rPr>
        <w:t>что</w:t>
      </w:r>
      <w:proofErr w:type="gramEnd"/>
      <w:r w:rsidRPr="006945BA">
        <w:rPr>
          <w:color w:val="000000"/>
        </w:rPr>
        <w:t xml:space="preserve"> несмотря на то что, оно всё же сохраняет структурную целостность, присущую данным областям обществоведческих знаний.</w:t>
      </w:r>
    </w:p>
    <w:p w:rsidR="009C57D1" w:rsidRPr="006945BA" w:rsidRDefault="009C57D1" w:rsidP="009C57D1">
      <w:pPr>
        <w:pStyle w:val="a3"/>
        <w:rPr>
          <w:color w:val="000000"/>
        </w:rPr>
      </w:pPr>
      <w:r w:rsidRPr="006945BA">
        <w:rPr>
          <w:color w:val="000000"/>
        </w:rPr>
        <w:t xml:space="preserve">Курс призван </w:t>
      </w:r>
      <w:proofErr w:type="gramStart"/>
      <w:r w:rsidRPr="006945BA">
        <w:rPr>
          <w:color w:val="000000"/>
        </w:rPr>
        <w:t>способствовать</w:t>
      </w:r>
      <w:proofErr w:type="gramEnd"/>
      <w:r w:rsidRPr="006945BA">
        <w:rPr>
          <w:color w:val="000000"/>
        </w:rPr>
        <w:t xml:space="preserve"> возможно большей самореализации личностного потенциала детей с нарушениями интеллекта.</w:t>
      </w:r>
      <w:r w:rsidRPr="006945BA">
        <w:rPr>
          <w:rStyle w:val="apple-converted-space"/>
          <w:color w:val="FF0000"/>
        </w:rPr>
        <w:t> </w:t>
      </w:r>
      <w:r w:rsidRPr="006945BA">
        <w:rPr>
          <w:color w:val="000000"/>
        </w:rPr>
        <w:t>Отбор содержания произведён с учётом психологических, познавательных возможностей и социально-возрастных потребностей умственно-отсталых детей.</w:t>
      </w:r>
    </w:p>
    <w:p w:rsidR="009C57D1" w:rsidRPr="006945BA" w:rsidRDefault="009C57D1" w:rsidP="009C57D1">
      <w:pPr>
        <w:pStyle w:val="a3"/>
        <w:rPr>
          <w:color w:val="000000"/>
        </w:rPr>
      </w:pPr>
      <w:r w:rsidRPr="006945BA">
        <w:rPr>
          <w:color w:val="000000"/>
        </w:rPr>
        <w:t>Курс обществознание в9классе рассчитан на 34 часа.</w:t>
      </w:r>
    </w:p>
    <w:p w:rsidR="009C57D1" w:rsidRPr="006945BA" w:rsidRDefault="009C57D1" w:rsidP="009C57D1">
      <w:pPr>
        <w:pStyle w:val="a3"/>
        <w:rPr>
          <w:color w:val="000000"/>
        </w:rPr>
      </w:pPr>
      <w:r w:rsidRPr="006945BA">
        <w:rPr>
          <w:color w:val="000000"/>
        </w:rPr>
        <w:t>Одним из основных методов работы с учащимися при изучении данного материала является беседа, которая позволяет выявить уже имеющиеся у школьников представления по обсуждаемому вопросу, скорректировать и дополнить их, активизировать поисково-познавательную активность, речевую деятельность, внимание школьников.</w:t>
      </w:r>
    </w:p>
    <w:p w:rsidR="009C57D1" w:rsidRPr="006945BA" w:rsidRDefault="009C57D1" w:rsidP="009C57D1">
      <w:pPr>
        <w:pStyle w:val="a3"/>
        <w:jc w:val="center"/>
        <w:rPr>
          <w:color w:val="000000"/>
        </w:rPr>
      </w:pPr>
      <w:r w:rsidRPr="006945BA">
        <w:rPr>
          <w:b/>
          <w:bCs/>
          <w:color w:val="000000"/>
        </w:rPr>
        <w:t>Место учебного предмета в учебном плане</w:t>
      </w:r>
    </w:p>
    <w:p w:rsidR="009C57D1" w:rsidRPr="006945BA" w:rsidRDefault="009C57D1" w:rsidP="009C57D1">
      <w:pPr>
        <w:pStyle w:val="a3"/>
        <w:shd w:val="clear" w:color="auto" w:fill="FFFFFF"/>
        <w:rPr>
          <w:color w:val="000000"/>
        </w:rPr>
      </w:pPr>
      <w:r w:rsidRPr="006945BA">
        <w:rPr>
          <w:color w:val="000000"/>
        </w:rPr>
        <w:lastRenderedPageBreak/>
        <w:t xml:space="preserve">Согласно Федеральному базисному плану для общеобразовательных учреждений Российской Федерации и Учебному плану </w:t>
      </w:r>
      <w:r w:rsidR="00C30F1B">
        <w:rPr>
          <w:color w:val="000000"/>
        </w:rPr>
        <w:t>МОУ «</w:t>
      </w:r>
      <w:proofErr w:type="spellStart"/>
      <w:r w:rsidR="00C30F1B">
        <w:rPr>
          <w:color w:val="000000"/>
        </w:rPr>
        <w:t>Ялгинской</w:t>
      </w:r>
      <w:proofErr w:type="spellEnd"/>
      <w:r w:rsidR="00C30F1B">
        <w:rPr>
          <w:color w:val="000000"/>
        </w:rPr>
        <w:t xml:space="preserve"> СОШ» </w:t>
      </w:r>
      <w:r w:rsidRPr="006945BA">
        <w:rPr>
          <w:color w:val="000000"/>
        </w:rPr>
        <w:t>изучение обществознания в 9</w:t>
      </w:r>
      <w:r w:rsidR="00C30F1B">
        <w:rPr>
          <w:color w:val="000000"/>
        </w:rPr>
        <w:t xml:space="preserve"> </w:t>
      </w:r>
      <w:r w:rsidRPr="006945BA">
        <w:rPr>
          <w:color w:val="000000"/>
        </w:rPr>
        <w:t>классе</w:t>
      </w:r>
      <w:r w:rsidRPr="006945BA">
        <w:rPr>
          <w:rStyle w:val="apple-converted-space"/>
          <w:color w:val="000000"/>
        </w:rPr>
        <w:t> </w:t>
      </w:r>
      <w:r w:rsidRPr="006945BA">
        <w:rPr>
          <w:color w:val="000000"/>
        </w:rPr>
        <w:t>VIII</w:t>
      </w:r>
      <w:r w:rsidRPr="006945BA">
        <w:rPr>
          <w:rStyle w:val="apple-converted-space"/>
          <w:color w:val="000000"/>
        </w:rPr>
        <w:t> </w:t>
      </w:r>
      <w:r w:rsidRPr="006945BA">
        <w:rPr>
          <w:color w:val="000000"/>
        </w:rPr>
        <w:t>вида отводится 1 час в неделю (34 часа).</w:t>
      </w:r>
    </w:p>
    <w:p w:rsidR="009C57D1" w:rsidRPr="006945BA" w:rsidRDefault="009C57D1" w:rsidP="009C57D1">
      <w:pPr>
        <w:pStyle w:val="a3"/>
        <w:rPr>
          <w:color w:val="000000"/>
        </w:rPr>
      </w:pPr>
      <w:r w:rsidRPr="006945BA">
        <w:rPr>
          <w:color w:val="000000"/>
        </w:rPr>
        <w:t>Рабочая программа по обществознанию для учащихся 9 класса, обучающихся по специальной (коррекционной) программе</w:t>
      </w:r>
      <w:r w:rsidRPr="006945BA">
        <w:rPr>
          <w:rStyle w:val="apple-converted-space"/>
          <w:color w:val="000000"/>
        </w:rPr>
        <w:t> </w:t>
      </w:r>
      <w:r w:rsidRPr="006945BA">
        <w:rPr>
          <w:color w:val="000000"/>
        </w:rPr>
        <w:t>VIII</w:t>
      </w:r>
      <w:r w:rsidRPr="006945BA">
        <w:rPr>
          <w:rStyle w:val="apple-converted-space"/>
          <w:color w:val="000000"/>
        </w:rPr>
        <w:t> </w:t>
      </w:r>
      <w:r w:rsidRPr="006945BA">
        <w:rPr>
          <w:color w:val="000000"/>
        </w:rPr>
        <w:t>вида составлена на основе:</w:t>
      </w:r>
    </w:p>
    <w:p w:rsidR="009C57D1" w:rsidRPr="006945BA" w:rsidRDefault="00D96639" w:rsidP="009C57D1">
      <w:pPr>
        <w:pStyle w:val="a3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Учебного плана МОУ «</w:t>
      </w:r>
      <w:proofErr w:type="spellStart"/>
      <w:r>
        <w:rPr>
          <w:color w:val="000000"/>
        </w:rPr>
        <w:t>Ялгинской</w:t>
      </w:r>
      <w:proofErr w:type="spellEnd"/>
      <w:r>
        <w:rPr>
          <w:color w:val="000000"/>
        </w:rPr>
        <w:t xml:space="preserve"> СОШ»</w:t>
      </w:r>
    </w:p>
    <w:p w:rsidR="009C57D1" w:rsidRPr="006945BA" w:rsidRDefault="009C57D1" w:rsidP="009C57D1">
      <w:pPr>
        <w:pStyle w:val="a3"/>
        <w:numPr>
          <w:ilvl w:val="0"/>
          <w:numId w:val="2"/>
        </w:numPr>
        <w:rPr>
          <w:color w:val="000000"/>
        </w:rPr>
      </w:pPr>
      <w:r w:rsidRPr="006945BA">
        <w:rPr>
          <w:color w:val="000000"/>
        </w:rPr>
        <w:t>Программы специальной (коррекционной) образовательной школы VIII вида 5 - 9 классы»</w:t>
      </w:r>
      <w:proofErr w:type="gramStart"/>
      <w:r w:rsidRPr="006945BA">
        <w:rPr>
          <w:color w:val="000000"/>
        </w:rPr>
        <w:t>,(</w:t>
      </w:r>
      <w:proofErr w:type="gramEnd"/>
      <w:r w:rsidRPr="006945BA">
        <w:rPr>
          <w:color w:val="000000"/>
        </w:rPr>
        <w:t xml:space="preserve"> под редакцией Воронковой В.В. издательство «Просвещение» Москва, 2013 год, допущенной Министерством образования и науки Российской Федерации, 6-е издание).</w:t>
      </w:r>
    </w:p>
    <w:p w:rsidR="009C57D1" w:rsidRPr="006945BA" w:rsidRDefault="009C57D1" w:rsidP="00755872">
      <w:pPr>
        <w:pStyle w:val="a3"/>
        <w:rPr>
          <w:color w:val="000000"/>
        </w:rPr>
      </w:pPr>
    </w:p>
    <w:p w:rsidR="009C57D1" w:rsidRPr="006945BA" w:rsidRDefault="009C57D1" w:rsidP="009C57D1">
      <w:pPr>
        <w:pStyle w:val="a3"/>
        <w:jc w:val="center"/>
        <w:rPr>
          <w:color w:val="000000"/>
        </w:rPr>
      </w:pPr>
      <w:r w:rsidRPr="006945BA">
        <w:rPr>
          <w:b/>
          <w:bCs/>
          <w:color w:val="000000"/>
        </w:rPr>
        <w:t>Планируемые результаты</w:t>
      </w:r>
    </w:p>
    <w:p w:rsidR="009C57D1" w:rsidRPr="006945BA" w:rsidRDefault="009C57D1" w:rsidP="009C57D1">
      <w:pPr>
        <w:pStyle w:val="a3"/>
        <w:rPr>
          <w:color w:val="000000"/>
        </w:rPr>
      </w:pPr>
      <w:r w:rsidRPr="006945BA">
        <w:rPr>
          <w:color w:val="000000"/>
        </w:rPr>
        <w:t>В результате уроков «Обществознание» учащиеся 9 класса должны</w:t>
      </w:r>
      <w:r w:rsidRPr="006945BA">
        <w:rPr>
          <w:rStyle w:val="apple-converted-space"/>
          <w:color w:val="000000"/>
        </w:rPr>
        <w:t> </w:t>
      </w:r>
      <w:r w:rsidRPr="006945BA">
        <w:rPr>
          <w:b/>
          <w:bCs/>
          <w:color w:val="000000"/>
        </w:rPr>
        <w:t>уметь:</w:t>
      </w:r>
    </w:p>
    <w:p w:rsidR="009C57D1" w:rsidRPr="006945BA" w:rsidRDefault="009C57D1" w:rsidP="009C57D1">
      <w:pPr>
        <w:pStyle w:val="a3"/>
        <w:rPr>
          <w:color w:val="000000"/>
        </w:rPr>
      </w:pPr>
      <w:r w:rsidRPr="006945BA">
        <w:rPr>
          <w:color w:val="000000"/>
        </w:rPr>
        <w:t>Написать просьбу, ходатайство, поручение, заявление. Расписку.</w:t>
      </w:r>
    </w:p>
    <w:p w:rsidR="009C57D1" w:rsidRPr="006945BA" w:rsidRDefault="009C57D1" w:rsidP="009C57D1">
      <w:pPr>
        <w:pStyle w:val="a3"/>
        <w:rPr>
          <w:color w:val="000000"/>
        </w:rPr>
      </w:pPr>
      <w:r w:rsidRPr="006945BA">
        <w:rPr>
          <w:color w:val="000000"/>
        </w:rPr>
        <w:t>Оформлять стандартные бланки. Обращаться при необходимости в соответствующие правовые учреждения.</w:t>
      </w:r>
    </w:p>
    <w:p w:rsidR="009C57D1" w:rsidRPr="006945BA" w:rsidRDefault="009C57D1" w:rsidP="009C57D1">
      <w:pPr>
        <w:pStyle w:val="a3"/>
        <w:rPr>
          <w:color w:val="000000"/>
        </w:rPr>
      </w:pPr>
      <w:r w:rsidRPr="006945BA">
        <w:rPr>
          <w:color w:val="000000"/>
        </w:rPr>
        <w:t>Правильно оформить просьбу в органы исполнительной власти.</w:t>
      </w:r>
    </w:p>
    <w:p w:rsidR="009C57D1" w:rsidRPr="006945BA" w:rsidRDefault="009C57D1" w:rsidP="009C57D1">
      <w:pPr>
        <w:pStyle w:val="a3"/>
        <w:rPr>
          <w:color w:val="000000"/>
        </w:rPr>
      </w:pPr>
    </w:p>
    <w:p w:rsidR="009C57D1" w:rsidRPr="006945BA" w:rsidRDefault="009C57D1" w:rsidP="009C57D1">
      <w:pPr>
        <w:pStyle w:val="a3"/>
        <w:rPr>
          <w:color w:val="000000"/>
        </w:rPr>
      </w:pPr>
      <w:r w:rsidRPr="006945BA">
        <w:rPr>
          <w:b/>
          <w:bCs/>
          <w:color w:val="000000"/>
        </w:rPr>
        <w:t>Учащиеся должны знать:</w:t>
      </w:r>
    </w:p>
    <w:p w:rsidR="009C57D1" w:rsidRPr="006945BA" w:rsidRDefault="009C57D1" w:rsidP="009C57D1">
      <w:pPr>
        <w:pStyle w:val="a3"/>
        <w:rPr>
          <w:color w:val="000000"/>
        </w:rPr>
      </w:pPr>
      <w:r w:rsidRPr="006945BA">
        <w:rPr>
          <w:color w:val="000000"/>
        </w:rPr>
        <w:t>Что такое государство, право? Виды правовой ответственности. Что такое правонарушение?</w:t>
      </w:r>
    </w:p>
    <w:p w:rsidR="009C57D1" w:rsidRPr="006945BA" w:rsidRDefault="009C57D1" w:rsidP="009C57D1">
      <w:pPr>
        <w:pStyle w:val="a3"/>
        <w:rPr>
          <w:color w:val="000000"/>
        </w:rPr>
      </w:pPr>
      <w:r w:rsidRPr="006945BA">
        <w:rPr>
          <w:color w:val="000000"/>
        </w:rPr>
        <w:t>Что собой представляет законодательная, исполнительная и судебная власть Российской Федерации?</w:t>
      </w:r>
    </w:p>
    <w:p w:rsidR="009C57D1" w:rsidRPr="006945BA" w:rsidRDefault="009C57D1" w:rsidP="009C57D1">
      <w:pPr>
        <w:pStyle w:val="a3"/>
        <w:rPr>
          <w:color w:val="000000"/>
        </w:rPr>
      </w:pPr>
      <w:r w:rsidRPr="006945BA">
        <w:rPr>
          <w:color w:val="000000"/>
        </w:rPr>
        <w:t>Какие существуют основные конституционные права и обязанности граждан Российской Федерации?</w:t>
      </w:r>
    </w:p>
    <w:p w:rsidR="009C57D1" w:rsidRPr="006945BA" w:rsidRDefault="009C57D1" w:rsidP="009C57D1">
      <w:pPr>
        <w:pStyle w:val="a3"/>
        <w:rPr>
          <w:color w:val="000000"/>
        </w:rPr>
      </w:pPr>
    </w:p>
    <w:p w:rsidR="009C57D1" w:rsidRPr="006945BA" w:rsidRDefault="009C57D1" w:rsidP="00755872">
      <w:pPr>
        <w:pStyle w:val="a3"/>
        <w:jc w:val="center"/>
        <w:rPr>
          <w:color w:val="000000"/>
        </w:rPr>
      </w:pPr>
      <w:r w:rsidRPr="006945BA">
        <w:rPr>
          <w:b/>
          <w:bCs/>
          <w:color w:val="000000"/>
        </w:rPr>
        <w:t>Содержание учебного предмета</w:t>
      </w:r>
    </w:p>
    <w:p w:rsidR="009C57D1" w:rsidRPr="006945BA" w:rsidRDefault="009C57D1" w:rsidP="009C57D1">
      <w:pPr>
        <w:tabs>
          <w:tab w:val="left" w:pos="2850"/>
        </w:tabs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945BA">
        <w:rPr>
          <w:rFonts w:ascii="Times New Roman" w:hAnsi="Times New Roman" w:cs="Times New Roman"/>
          <w:color w:val="000000"/>
          <w:sz w:val="24"/>
          <w:szCs w:val="24"/>
        </w:rPr>
        <w:t>В программу включены следующие разделы: Повторение(2часа)</w:t>
      </w:r>
      <w:r w:rsidR="00E9718E" w:rsidRPr="006945BA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6945BA">
        <w:rPr>
          <w:rFonts w:ascii="Times New Roman" w:hAnsi="Times New Roman" w:cs="Times New Roman"/>
          <w:color w:val="000000"/>
          <w:sz w:val="24"/>
          <w:szCs w:val="24"/>
        </w:rPr>
        <w:t xml:space="preserve"> Права и обязанности гражданина России(23часа); Основы уголовного права(8часов)</w:t>
      </w:r>
      <w:proofErr w:type="gramStart"/>
      <w:r w:rsidRPr="006945BA">
        <w:rPr>
          <w:rFonts w:ascii="Times New Roman" w:hAnsi="Times New Roman" w:cs="Times New Roman"/>
          <w:color w:val="000000"/>
          <w:sz w:val="24"/>
          <w:szCs w:val="24"/>
        </w:rPr>
        <w:t>;П</w:t>
      </w:r>
      <w:proofErr w:type="gramEnd"/>
      <w:r w:rsidRPr="006945BA">
        <w:rPr>
          <w:rFonts w:ascii="Times New Roman" w:hAnsi="Times New Roman" w:cs="Times New Roman"/>
          <w:color w:val="000000"/>
          <w:sz w:val="24"/>
          <w:szCs w:val="24"/>
        </w:rPr>
        <w:t>овторение(1час).</w:t>
      </w:r>
    </w:p>
    <w:p w:rsidR="009C57D1" w:rsidRPr="006945BA" w:rsidRDefault="009C57D1" w:rsidP="009C57D1">
      <w:pPr>
        <w:tabs>
          <w:tab w:val="left" w:pos="285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6945BA">
        <w:rPr>
          <w:rFonts w:ascii="Times New Roman" w:hAnsi="Times New Roman" w:cs="Times New Roman"/>
          <w:b/>
          <w:bCs/>
          <w:sz w:val="24"/>
          <w:szCs w:val="24"/>
        </w:rPr>
        <w:t xml:space="preserve"> Тематическое планирование</w:t>
      </w:r>
    </w:p>
    <w:tbl>
      <w:tblPr>
        <w:tblW w:w="83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1822"/>
        <w:gridCol w:w="1144"/>
        <w:gridCol w:w="2573"/>
        <w:gridCol w:w="2287"/>
      </w:tblGrid>
      <w:tr w:rsidR="007443EB" w:rsidRPr="006945BA" w:rsidTr="007443EB">
        <w:trPr>
          <w:trHeight w:val="5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694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694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 разделов 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 часов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6945BA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proofErr w:type="gramEnd"/>
            <w:r w:rsidRPr="00694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практические (тема)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и диагностические материал</w:t>
            </w:r>
            <w:proofErr w:type="gramStart"/>
            <w:r w:rsidRPr="006945BA">
              <w:rPr>
                <w:rFonts w:ascii="Times New Roman" w:hAnsi="Times New Roman" w:cs="Times New Roman"/>
                <w:b/>
                <w:sz w:val="24"/>
                <w:szCs w:val="24"/>
              </w:rPr>
              <w:t>ы(</w:t>
            </w:r>
            <w:proofErr w:type="gramEnd"/>
            <w:r w:rsidRPr="00694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тема)</w:t>
            </w:r>
          </w:p>
        </w:tc>
      </w:tr>
      <w:tr w:rsidR="007443EB" w:rsidRPr="006945BA" w:rsidTr="007443EB">
        <w:trPr>
          <w:trHeight w:val="5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Повторение 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b/>
                <w:sz w:val="24"/>
                <w:szCs w:val="24"/>
              </w:rPr>
              <w:t>2 ч.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EB" w:rsidRPr="006945BA" w:rsidRDefault="007443EB" w:rsidP="007F16F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EB" w:rsidRPr="006945BA" w:rsidRDefault="007443EB" w:rsidP="007F16F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443EB" w:rsidRPr="006945BA" w:rsidTr="007443EB">
        <w:trPr>
          <w:trHeight w:val="141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b/>
                <w:sz w:val="24"/>
                <w:szCs w:val="24"/>
              </w:rPr>
              <w:t>Права и обязанности граждан России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b/>
                <w:sz w:val="24"/>
                <w:szCs w:val="24"/>
              </w:rPr>
              <w:t>23 ч.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EB" w:rsidRPr="006945BA" w:rsidRDefault="007443EB" w:rsidP="007F16F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</w:tr>
      <w:tr w:rsidR="007443EB" w:rsidRPr="006945BA" w:rsidTr="007443EB">
        <w:trPr>
          <w:trHeight w:val="1224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EB" w:rsidRPr="006945BA" w:rsidRDefault="007443EB" w:rsidP="007F16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  <w:p w:rsidR="007443EB" w:rsidRPr="006945BA" w:rsidRDefault="007443EB" w:rsidP="007F16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EB" w:rsidRPr="006945BA" w:rsidRDefault="007443EB" w:rsidP="007443E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Основы уголовного права 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EB" w:rsidRPr="006945BA" w:rsidRDefault="007443EB" w:rsidP="007443EB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 ч.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EB" w:rsidRPr="006945BA" w:rsidRDefault="007443EB" w:rsidP="007F16F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</w:tr>
      <w:tr w:rsidR="007443EB" w:rsidRPr="006945BA" w:rsidTr="007443EB">
        <w:trPr>
          <w:trHeight w:val="2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 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Повторение 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EB" w:rsidRPr="006945BA" w:rsidRDefault="007443EB" w:rsidP="007443EB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 ч</w:t>
            </w:r>
          </w:p>
          <w:p w:rsidR="007443EB" w:rsidRPr="006945BA" w:rsidRDefault="007443EB" w:rsidP="007F16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 xml:space="preserve">Итого: 34 ч. 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EB" w:rsidRPr="006945BA" w:rsidRDefault="007443EB" w:rsidP="007F16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EB" w:rsidRPr="006945BA" w:rsidRDefault="007443EB" w:rsidP="007F16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718E" w:rsidRPr="006945BA" w:rsidRDefault="00E9718E" w:rsidP="009C57D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C57D1" w:rsidRPr="006945BA" w:rsidRDefault="009C57D1" w:rsidP="009C57D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945BA">
        <w:rPr>
          <w:rFonts w:ascii="Times New Roman" w:hAnsi="Times New Roman" w:cs="Times New Roman"/>
          <w:b/>
          <w:bCs/>
          <w:sz w:val="24"/>
          <w:szCs w:val="24"/>
        </w:rPr>
        <w:t>Раздел 1</w:t>
      </w:r>
    </w:p>
    <w:p w:rsidR="009C57D1" w:rsidRPr="006945BA" w:rsidRDefault="009C57D1" w:rsidP="009C57D1">
      <w:pPr>
        <w:jc w:val="both"/>
        <w:rPr>
          <w:rFonts w:ascii="Times New Roman" w:hAnsi="Times New Roman" w:cs="Times New Roman"/>
          <w:sz w:val="24"/>
          <w:szCs w:val="24"/>
        </w:rPr>
      </w:pPr>
      <w:r w:rsidRPr="006945BA">
        <w:rPr>
          <w:rFonts w:ascii="Times New Roman" w:hAnsi="Times New Roman" w:cs="Times New Roman"/>
          <w:sz w:val="24"/>
          <w:szCs w:val="24"/>
        </w:rPr>
        <w:t xml:space="preserve">                   Предполагает общее знакомство учащихся  с морально этической проблематикой и взаимосвязью нравственности и права, дает самые общие представления о праве и государстве.</w:t>
      </w:r>
    </w:p>
    <w:p w:rsidR="009C57D1" w:rsidRPr="006945BA" w:rsidRDefault="009C57D1" w:rsidP="009C57D1">
      <w:pPr>
        <w:jc w:val="both"/>
        <w:rPr>
          <w:rFonts w:ascii="Times New Roman" w:hAnsi="Times New Roman" w:cs="Times New Roman"/>
          <w:sz w:val="24"/>
          <w:szCs w:val="24"/>
        </w:rPr>
      </w:pPr>
      <w:r w:rsidRPr="006945BA">
        <w:rPr>
          <w:rFonts w:ascii="Times New Roman" w:hAnsi="Times New Roman" w:cs="Times New Roman"/>
          <w:sz w:val="24"/>
          <w:szCs w:val="24"/>
        </w:rPr>
        <w:tab/>
        <w:t>Введение в тематику государства и права связывается с этическими проблемами, что позволяет заложить целостную основу курса и избежать сухой непедагогической подачи материала. Содержание темы поможет ученику освоиться с мыслью, что ему предстоит самостоятельная жизнь, что ему необходимо регулировать свое поведение и нести за свои поступки нравственную и правовую ответственность.</w:t>
      </w:r>
    </w:p>
    <w:p w:rsidR="00755872" w:rsidRPr="006945BA" w:rsidRDefault="00755872" w:rsidP="009C57D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C57D1" w:rsidRPr="006945BA" w:rsidRDefault="009C57D1" w:rsidP="009C57D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945BA">
        <w:rPr>
          <w:rFonts w:ascii="Times New Roman" w:hAnsi="Times New Roman" w:cs="Times New Roman"/>
          <w:sz w:val="24"/>
          <w:szCs w:val="24"/>
        </w:rPr>
        <w:tab/>
      </w:r>
      <w:r w:rsidRPr="006945BA">
        <w:rPr>
          <w:rFonts w:ascii="Times New Roman" w:hAnsi="Times New Roman" w:cs="Times New Roman"/>
          <w:b/>
          <w:bCs/>
          <w:sz w:val="24"/>
          <w:szCs w:val="24"/>
        </w:rPr>
        <w:t>Раздел  2</w:t>
      </w:r>
    </w:p>
    <w:p w:rsidR="009C57D1" w:rsidRPr="006945BA" w:rsidRDefault="009C57D1" w:rsidP="009C57D1">
      <w:pPr>
        <w:jc w:val="both"/>
        <w:rPr>
          <w:rFonts w:ascii="Times New Roman" w:hAnsi="Times New Roman" w:cs="Times New Roman"/>
          <w:sz w:val="24"/>
          <w:szCs w:val="24"/>
        </w:rPr>
      </w:pPr>
      <w:r w:rsidRPr="006945BA">
        <w:rPr>
          <w:rFonts w:ascii="Times New Roman" w:hAnsi="Times New Roman" w:cs="Times New Roman"/>
          <w:sz w:val="24"/>
          <w:szCs w:val="24"/>
        </w:rPr>
        <w:tab/>
        <w:t>Знакомит с основами конституционного устройства Российской Федерации. Эта тема дает представление о российском государстве как о целостной политико-правовой системе, готовит учеников к следующей теме, являющейся основной для всего курса.</w:t>
      </w:r>
    </w:p>
    <w:p w:rsidR="009C57D1" w:rsidRPr="006945BA" w:rsidRDefault="009C57D1" w:rsidP="009C57D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945BA">
        <w:rPr>
          <w:rFonts w:ascii="Times New Roman" w:hAnsi="Times New Roman" w:cs="Times New Roman"/>
          <w:sz w:val="24"/>
          <w:szCs w:val="24"/>
        </w:rPr>
        <w:tab/>
      </w:r>
      <w:r w:rsidRPr="006945BA">
        <w:rPr>
          <w:rFonts w:ascii="Times New Roman" w:hAnsi="Times New Roman" w:cs="Times New Roman"/>
          <w:b/>
          <w:bCs/>
          <w:sz w:val="24"/>
          <w:szCs w:val="24"/>
        </w:rPr>
        <w:t>Раздел  3</w:t>
      </w:r>
    </w:p>
    <w:p w:rsidR="009C57D1" w:rsidRPr="006945BA" w:rsidRDefault="009C57D1" w:rsidP="009C57D1">
      <w:pPr>
        <w:jc w:val="both"/>
        <w:rPr>
          <w:rFonts w:ascii="Times New Roman" w:hAnsi="Times New Roman" w:cs="Times New Roman"/>
          <w:sz w:val="24"/>
          <w:szCs w:val="24"/>
        </w:rPr>
      </w:pPr>
      <w:r w:rsidRPr="006945BA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6945BA">
        <w:rPr>
          <w:rFonts w:ascii="Times New Roman" w:hAnsi="Times New Roman" w:cs="Times New Roman"/>
          <w:sz w:val="24"/>
          <w:szCs w:val="24"/>
        </w:rPr>
        <w:t>Посвящена</w:t>
      </w:r>
      <w:proofErr w:type="gramEnd"/>
      <w:r w:rsidRPr="006945BA">
        <w:rPr>
          <w:rFonts w:ascii="Times New Roman" w:hAnsi="Times New Roman" w:cs="Times New Roman"/>
          <w:sz w:val="24"/>
          <w:szCs w:val="24"/>
        </w:rPr>
        <w:t xml:space="preserve"> основным правам и обязанностям гражданина России в областях, которые являются базисными в процессе социальной адаптации и общественной жизни. Данная тема носит практический характер и должна быть адаптирована к социальным и психологическим потребностям учащегося коррекционной школы.</w:t>
      </w:r>
    </w:p>
    <w:p w:rsidR="009C57D1" w:rsidRPr="006945BA" w:rsidRDefault="009C57D1" w:rsidP="009C57D1">
      <w:pPr>
        <w:tabs>
          <w:tab w:val="left" w:pos="375"/>
        </w:tabs>
        <w:rPr>
          <w:rFonts w:ascii="Times New Roman" w:hAnsi="Times New Roman" w:cs="Times New Roman"/>
          <w:b/>
          <w:sz w:val="24"/>
          <w:szCs w:val="24"/>
        </w:rPr>
      </w:pPr>
      <w:r w:rsidRPr="006945BA">
        <w:rPr>
          <w:rFonts w:ascii="Times New Roman" w:hAnsi="Times New Roman" w:cs="Times New Roman"/>
          <w:b/>
          <w:sz w:val="24"/>
          <w:szCs w:val="24"/>
        </w:rPr>
        <w:tab/>
        <w:t xml:space="preserve">Раздел 4 </w:t>
      </w:r>
    </w:p>
    <w:p w:rsidR="009C57D1" w:rsidRPr="006945BA" w:rsidRDefault="009C57D1" w:rsidP="009C57D1">
      <w:pPr>
        <w:tabs>
          <w:tab w:val="left" w:pos="375"/>
        </w:tabs>
        <w:rPr>
          <w:rFonts w:ascii="Times New Roman" w:hAnsi="Times New Roman" w:cs="Times New Roman"/>
          <w:sz w:val="24"/>
          <w:szCs w:val="24"/>
        </w:rPr>
      </w:pPr>
      <w:r w:rsidRPr="006945BA">
        <w:rPr>
          <w:rFonts w:ascii="Times New Roman" w:hAnsi="Times New Roman" w:cs="Times New Roman"/>
          <w:sz w:val="24"/>
          <w:szCs w:val="24"/>
        </w:rPr>
        <w:t>В тематику 4 раздела отдельно выносятся основы уголовного права и формирование у умственно отсталых школьников правового самосознания. Правосудие в стране. Защита граждан.</w:t>
      </w:r>
    </w:p>
    <w:p w:rsidR="009C57D1" w:rsidRPr="006945BA" w:rsidRDefault="009C57D1" w:rsidP="009C57D1">
      <w:pPr>
        <w:pStyle w:val="a3"/>
        <w:rPr>
          <w:color w:val="000000"/>
        </w:rPr>
      </w:pPr>
    </w:p>
    <w:p w:rsidR="009C57D1" w:rsidRPr="006945BA" w:rsidRDefault="009C57D1" w:rsidP="009C57D1">
      <w:pPr>
        <w:pStyle w:val="a3"/>
        <w:rPr>
          <w:color w:val="000000"/>
        </w:rPr>
      </w:pPr>
      <w:r w:rsidRPr="006945BA">
        <w:rPr>
          <w:color w:val="000000"/>
        </w:rPr>
        <w:t>Содержание.</w:t>
      </w:r>
    </w:p>
    <w:p w:rsidR="009C57D1" w:rsidRPr="006945BA" w:rsidRDefault="009C57D1" w:rsidP="009C57D1">
      <w:pPr>
        <w:pStyle w:val="a3"/>
        <w:rPr>
          <w:color w:val="000000"/>
        </w:rPr>
      </w:pPr>
      <w:r w:rsidRPr="006945BA">
        <w:rPr>
          <w:b/>
          <w:bCs/>
          <w:color w:val="000000"/>
        </w:rPr>
        <w:t>Права и обязанности гражданина России.</w:t>
      </w:r>
    </w:p>
    <w:p w:rsidR="009C57D1" w:rsidRPr="006945BA" w:rsidRDefault="009C57D1" w:rsidP="009C57D1">
      <w:pPr>
        <w:pStyle w:val="a3"/>
        <w:rPr>
          <w:color w:val="000000"/>
        </w:rPr>
      </w:pPr>
      <w:r w:rsidRPr="006945BA">
        <w:rPr>
          <w:color w:val="000000"/>
        </w:rPr>
        <w:t>Ответственность государств перед гражданами. Конституционные обязанности граждан.</w:t>
      </w:r>
    </w:p>
    <w:p w:rsidR="009C57D1" w:rsidRPr="006945BA" w:rsidRDefault="009C57D1" w:rsidP="009C57D1">
      <w:pPr>
        <w:pStyle w:val="a3"/>
        <w:rPr>
          <w:color w:val="000000"/>
        </w:rPr>
      </w:pPr>
      <w:r w:rsidRPr="006945BA">
        <w:rPr>
          <w:color w:val="000000"/>
        </w:rPr>
        <w:t>Основные Конституционные права человека РФ: экономические, гражданские, политические, культурные.</w:t>
      </w:r>
    </w:p>
    <w:p w:rsidR="009C57D1" w:rsidRPr="006945BA" w:rsidRDefault="009C57D1" w:rsidP="009C57D1">
      <w:pPr>
        <w:pStyle w:val="a3"/>
        <w:rPr>
          <w:color w:val="000000"/>
        </w:rPr>
      </w:pPr>
      <w:r w:rsidRPr="006945BA">
        <w:rPr>
          <w:color w:val="000000"/>
        </w:rPr>
        <w:t>Основы трудового права. Трудолюбие как моральная категория. Право на труд Дисциплина труда. Трудовой договор. Трудовые права несовершеннолетних. Трудовая книжка. Перемещение по работе. Причины перемещения. Виды наказаний за нарушения в работе.</w:t>
      </w:r>
    </w:p>
    <w:p w:rsidR="009C57D1" w:rsidRPr="006945BA" w:rsidRDefault="009C57D1" w:rsidP="009C57D1">
      <w:pPr>
        <w:pStyle w:val="a3"/>
        <w:rPr>
          <w:color w:val="000000"/>
        </w:rPr>
      </w:pPr>
      <w:r w:rsidRPr="006945BA">
        <w:rPr>
          <w:color w:val="000000"/>
        </w:rPr>
        <w:t>Собственность и имущественные отношения. Что значит быть собственником? Имущественные права и ответственность несовершеннолетних.</w:t>
      </w:r>
    </w:p>
    <w:p w:rsidR="009C57D1" w:rsidRPr="006945BA" w:rsidRDefault="009C57D1" w:rsidP="009C57D1">
      <w:pPr>
        <w:pStyle w:val="a3"/>
        <w:rPr>
          <w:color w:val="000000"/>
        </w:rPr>
      </w:pPr>
      <w:r w:rsidRPr="006945BA">
        <w:rPr>
          <w:color w:val="000000"/>
        </w:rPr>
        <w:t>Основы семейного права. Роль семьи в жизни человека и общества. Права ребёнка. Социальные права человека. Жилищные права. Политические права и свободы. Право человека на духовную свободу. Право на свободу убеждений. Право на образование. Самообразования. Система образования в Российской Федерации.</w:t>
      </w:r>
    </w:p>
    <w:p w:rsidR="009C57D1" w:rsidRPr="006945BA" w:rsidRDefault="009C57D1" w:rsidP="009C57D1">
      <w:pPr>
        <w:pStyle w:val="a3"/>
        <w:rPr>
          <w:color w:val="000000"/>
        </w:rPr>
      </w:pPr>
    </w:p>
    <w:p w:rsidR="009C57D1" w:rsidRPr="006945BA" w:rsidRDefault="009C57D1" w:rsidP="009C57D1">
      <w:pPr>
        <w:pStyle w:val="a3"/>
        <w:rPr>
          <w:color w:val="000000"/>
        </w:rPr>
      </w:pPr>
      <w:r w:rsidRPr="006945BA">
        <w:rPr>
          <w:b/>
          <w:bCs/>
          <w:color w:val="000000"/>
        </w:rPr>
        <w:t>Основы уголовного права.</w:t>
      </w:r>
    </w:p>
    <w:p w:rsidR="009C57D1" w:rsidRPr="006945BA" w:rsidRDefault="009C57D1" w:rsidP="009C57D1">
      <w:pPr>
        <w:pStyle w:val="a3"/>
        <w:rPr>
          <w:color w:val="000000"/>
        </w:rPr>
      </w:pPr>
      <w:r w:rsidRPr="006945BA">
        <w:rPr>
          <w:color w:val="000000"/>
        </w:rPr>
        <w:t>Понятие уголовного права. Преступления - наиболее опасные преступления. Ответственность за соучастие и участие в преступлении. Понятия подстрекатель, наводчик, участник, исполнитель и пособник. Наказания, его цели. Уголовная ответственность. Правоохранительные органы в стране. Суд, его назначение. Правосудие. Прокуратура. Конституционный строй. Органы внутренних дел, их роль в обеспечении защиты граждан, охрана правопорядка.</w:t>
      </w:r>
    </w:p>
    <w:p w:rsidR="009C57D1" w:rsidRPr="006945BA" w:rsidRDefault="009C57D1" w:rsidP="009C57D1">
      <w:pPr>
        <w:pStyle w:val="a3"/>
        <w:rPr>
          <w:color w:val="000000"/>
        </w:rPr>
      </w:pPr>
    </w:p>
    <w:p w:rsidR="009C57D1" w:rsidRPr="006945BA" w:rsidRDefault="009C57D1" w:rsidP="009C57D1">
      <w:pPr>
        <w:pStyle w:val="a3"/>
        <w:rPr>
          <w:color w:val="000000"/>
        </w:rPr>
      </w:pPr>
      <w:r w:rsidRPr="006945BA">
        <w:rPr>
          <w:color w:val="000000"/>
        </w:rPr>
        <w:t xml:space="preserve">       </w:t>
      </w:r>
      <w:r w:rsidRPr="006945BA">
        <w:rPr>
          <w:b/>
          <w:bCs/>
          <w:color w:val="000000"/>
        </w:rPr>
        <w:t>Описание учебно-методического и материально-технического обеспечения учебного процесса</w:t>
      </w:r>
    </w:p>
    <w:p w:rsidR="009C57D1" w:rsidRPr="006945BA" w:rsidRDefault="009C57D1" w:rsidP="009C57D1">
      <w:pPr>
        <w:pStyle w:val="a3"/>
        <w:rPr>
          <w:color w:val="000000"/>
        </w:rPr>
      </w:pPr>
      <w:r w:rsidRPr="006945BA">
        <w:rPr>
          <w:b/>
          <w:bCs/>
          <w:color w:val="000000"/>
        </w:rPr>
        <w:t>Программы:</w:t>
      </w:r>
    </w:p>
    <w:p w:rsidR="009C57D1" w:rsidRPr="006945BA" w:rsidRDefault="009C57D1" w:rsidP="009C57D1">
      <w:pPr>
        <w:pStyle w:val="a3"/>
        <w:rPr>
          <w:color w:val="000000"/>
        </w:rPr>
      </w:pPr>
      <w:r w:rsidRPr="006945BA">
        <w:rPr>
          <w:color w:val="000000"/>
        </w:rPr>
        <w:t>Программы специальной (коррекционной) образовательной школы VIII вида 5 - 9 классы»</w:t>
      </w:r>
      <w:proofErr w:type="gramStart"/>
      <w:r w:rsidRPr="006945BA">
        <w:rPr>
          <w:color w:val="000000"/>
        </w:rPr>
        <w:t>,(</w:t>
      </w:r>
      <w:proofErr w:type="gramEnd"/>
      <w:r w:rsidRPr="006945BA">
        <w:rPr>
          <w:color w:val="000000"/>
        </w:rPr>
        <w:t xml:space="preserve"> под редакцией Воронковой В.В. издательство «Просвещение» Москва, 2013 год, допущенной Министерством образования и науки Российской Федерации, 6-е издание)</w:t>
      </w:r>
    </w:p>
    <w:p w:rsidR="009C57D1" w:rsidRPr="006945BA" w:rsidRDefault="009C57D1" w:rsidP="009C57D1">
      <w:pPr>
        <w:pStyle w:val="a3"/>
        <w:rPr>
          <w:color w:val="000000"/>
        </w:rPr>
      </w:pPr>
      <w:r w:rsidRPr="006945BA">
        <w:rPr>
          <w:b/>
          <w:bCs/>
          <w:color w:val="000000"/>
        </w:rPr>
        <w:t>Методическая литература для учителя, использующаяся на уроках 9 классов</w:t>
      </w:r>
      <w:r w:rsidRPr="006945BA">
        <w:rPr>
          <w:color w:val="000000"/>
        </w:rPr>
        <w:t>.</w:t>
      </w:r>
    </w:p>
    <w:p w:rsidR="009C57D1" w:rsidRPr="006945BA" w:rsidRDefault="009C57D1" w:rsidP="009C57D1">
      <w:pPr>
        <w:pStyle w:val="a3"/>
        <w:rPr>
          <w:color w:val="000000"/>
        </w:rPr>
      </w:pPr>
      <w:r w:rsidRPr="006945BA">
        <w:rPr>
          <w:color w:val="000000"/>
        </w:rPr>
        <w:t>Конституция Российской Федерации</w:t>
      </w:r>
    </w:p>
    <w:p w:rsidR="009C57D1" w:rsidRPr="006945BA" w:rsidRDefault="009C57D1" w:rsidP="009C57D1">
      <w:pPr>
        <w:pStyle w:val="a3"/>
        <w:rPr>
          <w:color w:val="000000"/>
        </w:rPr>
      </w:pPr>
      <w:r w:rsidRPr="006945BA">
        <w:rPr>
          <w:b/>
          <w:bCs/>
          <w:color w:val="000000"/>
        </w:rPr>
        <w:t>Интернет ресурсы:</w:t>
      </w:r>
    </w:p>
    <w:p w:rsidR="009C57D1" w:rsidRPr="006945BA" w:rsidRDefault="009C57D1" w:rsidP="009C57D1">
      <w:pPr>
        <w:pStyle w:val="a3"/>
        <w:rPr>
          <w:color w:val="000000"/>
        </w:rPr>
      </w:pPr>
      <w:r w:rsidRPr="006945BA">
        <w:rPr>
          <w:color w:val="000000"/>
        </w:rPr>
        <w:lastRenderedPageBreak/>
        <w:t>1. http://www.proshkolu.ru</w:t>
      </w:r>
    </w:p>
    <w:p w:rsidR="009C57D1" w:rsidRPr="006945BA" w:rsidRDefault="009C57D1" w:rsidP="009C57D1">
      <w:pPr>
        <w:pStyle w:val="a3"/>
        <w:rPr>
          <w:color w:val="000000"/>
        </w:rPr>
      </w:pPr>
      <w:r w:rsidRPr="006945BA">
        <w:rPr>
          <w:color w:val="000000"/>
        </w:rPr>
        <w:t>2. http://nsportal.ru</w:t>
      </w:r>
    </w:p>
    <w:p w:rsidR="009C57D1" w:rsidRPr="006945BA" w:rsidRDefault="009C57D1" w:rsidP="009C57D1">
      <w:pPr>
        <w:pStyle w:val="a3"/>
        <w:rPr>
          <w:color w:val="000000"/>
        </w:rPr>
      </w:pPr>
      <w:r w:rsidRPr="006945BA">
        <w:rPr>
          <w:color w:val="000000"/>
        </w:rPr>
        <w:t>3. http://www.twirpx.com</w:t>
      </w:r>
    </w:p>
    <w:p w:rsidR="009C57D1" w:rsidRPr="006945BA" w:rsidRDefault="009C57D1" w:rsidP="009C57D1">
      <w:pPr>
        <w:pStyle w:val="a3"/>
        <w:rPr>
          <w:color w:val="000000"/>
        </w:rPr>
      </w:pPr>
      <w:r w:rsidRPr="006945BA">
        <w:rPr>
          <w:b/>
          <w:bCs/>
          <w:color w:val="000000"/>
        </w:rPr>
        <w:t>Дополнительные средства обучения для учащихся</w:t>
      </w:r>
    </w:p>
    <w:p w:rsidR="009C57D1" w:rsidRPr="006945BA" w:rsidRDefault="009C57D1" w:rsidP="009C57D1">
      <w:pPr>
        <w:pStyle w:val="a3"/>
        <w:numPr>
          <w:ilvl w:val="0"/>
          <w:numId w:val="3"/>
        </w:numPr>
        <w:rPr>
          <w:color w:val="000000"/>
        </w:rPr>
      </w:pPr>
      <w:r w:rsidRPr="006945BA">
        <w:rPr>
          <w:color w:val="000000"/>
        </w:rPr>
        <w:t>Тесты.</w:t>
      </w:r>
    </w:p>
    <w:p w:rsidR="00755872" w:rsidRPr="006945BA" w:rsidRDefault="00755872" w:rsidP="00755872">
      <w:pPr>
        <w:pStyle w:val="a3"/>
        <w:ind w:left="720"/>
        <w:rPr>
          <w:color w:val="000000"/>
        </w:rPr>
      </w:pPr>
    </w:p>
    <w:p w:rsidR="009C57D1" w:rsidRPr="006945BA" w:rsidRDefault="009C57D1" w:rsidP="00755872">
      <w:pPr>
        <w:pStyle w:val="a3"/>
        <w:jc w:val="center"/>
        <w:rPr>
          <w:color w:val="000000"/>
        </w:rPr>
      </w:pPr>
      <w:r w:rsidRPr="006945BA">
        <w:rPr>
          <w:b/>
          <w:bCs/>
          <w:color w:val="000000"/>
        </w:rPr>
        <w:t>Учебно-тематическое и календарное планирование по обществознанию 9 класс</w:t>
      </w:r>
    </w:p>
    <w:p w:rsidR="009C57D1" w:rsidRPr="006945BA" w:rsidRDefault="009C57D1" w:rsidP="009C57D1">
      <w:pPr>
        <w:pStyle w:val="a3"/>
        <w:rPr>
          <w:color w:val="000000"/>
        </w:rPr>
      </w:pPr>
      <w:r w:rsidRPr="006945BA">
        <w:rPr>
          <w:b/>
          <w:bCs/>
          <w:color w:val="000000"/>
          <w:shd w:val="clear" w:color="auto" w:fill="FFFFFF"/>
        </w:rPr>
        <w:t>Количество часов: 34.</w:t>
      </w:r>
    </w:p>
    <w:p w:rsidR="00755872" w:rsidRPr="006945BA" w:rsidRDefault="009C57D1" w:rsidP="009C57D1">
      <w:pPr>
        <w:pStyle w:val="a3"/>
        <w:rPr>
          <w:b/>
          <w:bCs/>
          <w:color w:val="000000"/>
          <w:shd w:val="clear" w:color="auto" w:fill="FFFFFF"/>
        </w:rPr>
      </w:pPr>
      <w:r w:rsidRPr="006945BA">
        <w:rPr>
          <w:b/>
          <w:bCs/>
          <w:color w:val="000000"/>
          <w:shd w:val="clear" w:color="auto" w:fill="FFFFFF"/>
        </w:rPr>
        <w:t>Планирование составлено на основе</w:t>
      </w:r>
    </w:p>
    <w:p w:rsidR="009C57D1" w:rsidRPr="006945BA" w:rsidRDefault="009C57D1" w:rsidP="00755872">
      <w:pPr>
        <w:pStyle w:val="a3"/>
        <w:rPr>
          <w:color w:val="000000"/>
        </w:rPr>
      </w:pPr>
      <w:r w:rsidRPr="006945BA">
        <w:rPr>
          <w:color w:val="000000"/>
        </w:rPr>
        <w:t>Программы специальной (коррекционной) образовательной школы VIII вида 5 - 9 классы», под редакцией Воронковой В.В. издательство «Просвещение» Москва, 2013 год, допущенной Министерством образования и науки РФ.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4"/>
        <w:gridCol w:w="2433"/>
        <w:gridCol w:w="832"/>
        <w:gridCol w:w="885"/>
        <w:gridCol w:w="36"/>
        <w:gridCol w:w="141"/>
        <w:gridCol w:w="711"/>
        <w:gridCol w:w="1925"/>
        <w:gridCol w:w="1965"/>
      </w:tblGrid>
      <w:tr w:rsidR="007443EB" w:rsidRPr="006945BA" w:rsidTr="00327C18">
        <w:trPr>
          <w:trHeight w:val="948"/>
        </w:trPr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43EB" w:rsidRPr="006945BA" w:rsidRDefault="007443EB" w:rsidP="007443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6945B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6945BA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4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43EB" w:rsidRPr="006945BA" w:rsidRDefault="007443EB" w:rsidP="007443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8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43EB" w:rsidRPr="006945BA" w:rsidRDefault="007443EB" w:rsidP="007443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 </w:t>
            </w:r>
            <w:proofErr w:type="gramStart"/>
            <w:r w:rsidRPr="006945BA">
              <w:rPr>
                <w:rFonts w:ascii="Times New Roman" w:hAnsi="Times New Roman" w:cs="Times New Roman"/>
                <w:b/>
                <w:sz w:val="24"/>
                <w:szCs w:val="24"/>
              </w:rPr>
              <w:t>во</w:t>
            </w:r>
            <w:proofErr w:type="gramEnd"/>
            <w:r w:rsidRPr="00694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17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3EB" w:rsidRPr="006945BA" w:rsidRDefault="007443EB" w:rsidP="007443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урока</w:t>
            </w:r>
          </w:p>
        </w:tc>
        <w:tc>
          <w:tcPr>
            <w:tcW w:w="19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43EB" w:rsidRPr="006945BA" w:rsidRDefault="007443EB" w:rsidP="007443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b/>
                <w:sz w:val="24"/>
                <w:szCs w:val="24"/>
              </w:rPr>
              <w:t>Формы организации учебных занятий</w:t>
            </w:r>
          </w:p>
          <w:p w:rsidR="00327C18" w:rsidRPr="006945BA" w:rsidRDefault="00327C18" w:rsidP="007443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43EB" w:rsidRPr="006945BA" w:rsidRDefault="007443EB" w:rsidP="007443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b/>
                <w:sz w:val="24"/>
                <w:szCs w:val="24"/>
              </w:rPr>
              <w:t>Виды контроля</w:t>
            </w:r>
          </w:p>
        </w:tc>
      </w:tr>
      <w:tr w:rsidR="007443EB" w:rsidRPr="006945BA" w:rsidTr="00327C18">
        <w:trPr>
          <w:trHeight w:val="341"/>
        </w:trPr>
        <w:tc>
          <w:tcPr>
            <w:tcW w:w="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EB" w:rsidRPr="006945BA" w:rsidRDefault="00327C18" w:rsidP="00327C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7443EB" w:rsidRPr="006945BA">
              <w:rPr>
                <w:rFonts w:ascii="Times New Roman" w:hAnsi="Times New Roman" w:cs="Times New Roman"/>
                <w:b/>
                <w:sz w:val="24"/>
                <w:szCs w:val="24"/>
              </w:rPr>
              <w:t>лан</w:t>
            </w:r>
          </w:p>
        </w:tc>
        <w:tc>
          <w:tcPr>
            <w:tcW w:w="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C18" w:rsidRPr="006945BA" w:rsidRDefault="00327C18" w:rsidP="00327C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r w:rsidR="007443EB" w:rsidRPr="006945BA">
              <w:rPr>
                <w:rFonts w:ascii="Times New Roman" w:hAnsi="Times New Roman" w:cs="Times New Roman"/>
                <w:b/>
                <w:sz w:val="24"/>
                <w:szCs w:val="24"/>
              </w:rPr>
              <w:t>акт</w:t>
            </w:r>
          </w:p>
        </w:tc>
        <w:tc>
          <w:tcPr>
            <w:tcW w:w="19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43EB" w:rsidRPr="006945BA" w:rsidTr="00327C18">
        <w:trPr>
          <w:trHeight w:val="108"/>
        </w:trPr>
        <w:tc>
          <w:tcPr>
            <w:tcW w:w="94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EB" w:rsidRPr="006945BA" w:rsidRDefault="007443EB" w:rsidP="007F16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b/>
                <w:sz w:val="24"/>
                <w:szCs w:val="24"/>
              </w:rPr>
              <w:t>1 четверть  9 ч.</w:t>
            </w:r>
          </w:p>
        </w:tc>
      </w:tr>
      <w:tr w:rsidR="007443EB" w:rsidRPr="006945BA" w:rsidTr="00327C18">
        <w:trPr>
          <w:trHeight w:val="108"/>
        </w:trPr>
        <w:tc>
          <w:tcPr>
            <w:tcW w:w="94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EB" w:rsidRPr="006945BA" w:rsidRDefault="007443EB" w:rsidP="007F16FE">
            <w:pPr>
              <w:tabs>
                <w:tab w:val="left" w:pos="2745"/>
                <w:tab w:val="center" w:pos="467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 2 ч.</w:t>
            </w:r>
          </w:p>
        </w:tc>
      </w:tr>
      <w:tr w:rsidR="00327C18" w:rsidRPr="006945BA" w:rsidTr="00327C18">
        <w:trPr>
          <w:trHeight w:val="1024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6945BA">
              <w:rPr>
                <w:rFonts w:ascii="Times New Roman" w:hAnsi="Times New Roman" w:cs="Times New Roman"/>
                <w:sz w:val="24"/>
                <w:szCs w:val="24"/>
              </w:rPr>
              <w:t xml:space="preserve"> в 8 классе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Фронтальная, индивидуальная работа, работа по карточкам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55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работа по карточкам</w:t>
            </w:r>
          </w:p>
        </w:tc>
      </w:tr>
      <w:tr w:rsidR="00327C18" w:rsidRPr="006945BA" w:rsidTr="00327C18">
        <w:trPr>
          <w:trHeight w:val="762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 xml:space="preserve">Свобода в деятельности человека 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Фронтальная, самостоятельная работа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755872" w:rsidRPr="006945BA" w:rsidTr="00327C18">
        <w:trPr>
          <w:trHeight w:val="108"/>
        </w:trPr>
        <w:tc>
          <w:tcPr>
            <w:tcW w:w="94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2" w:rsidRPr="006945BA" w:rsidRDefault="00755872" w:rsidP="007F1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b/>
                <w:sz w:val="24"/>
                <w:szCs w:val="24"/>
              </w:rPr>
              <w:t>Права и обязанности гражданина России 23 ч.</w:t>
            </w:r>
          </w:p>
        </w:tc>
      </w:tr>
      <w:tr w:rsidR="00327C18" w:rsidRPr="006945BA" w:rsidTr="00327C18">
        <w:trPr>
          <w:trHeight w:val="108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Ответственность государства перед гражданами 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Групповая, самостоятельная работа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27C18" w:rsidRPr="006945BA" w:rsidTr="00327C18">
        <w:trPr>
          <w:trHeight w:val="108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конституционные права человека в </w:t>
            </w:r>
            <w:r w:rsidRPr="00694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Фронтальная, самостоятельна</w:t>
            </w:r>
            <w:r w:rsidRPr="00694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 работа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Устный опрос</w:t>
            </w:r>
          </w:p>
        </w:tc>
      </w:tr>
      <w:tr w:rsidR="00327C18" w:rsidRPr="006945BA" w:rsidTr="00327C18">
        <w:trPr>
          <w:trHeight w:val="108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 xml:space="preserve">Основы трудового права. Труд и трудовые отношения 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Фронтальная, индивидуальная работа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27C18" w:rsidRPr="006945BA" w:rsidTr="00327C18">
        <w:trPr>
          <w:trHeight w:val="438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Право на труд. Трудолюбие как моральная категория.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Фронтальная, индивидуальная работа, работа по карточкам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работа по карточкам</w:t>
            </w:r>
          </w:p>
        </w:tc>
      </w:tr>
      <w:tr w:rsidR="00327C18" w:rsidRPr="006945BA" w:rsidTr="00327C18">
        <w:trPr>
          <w:trHeight w:val="108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 xml:space="preserve">Дисциплина труда. 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Аукцион знаний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27C18" w:rsidRPr="006945BA" w:rsidTr="00327C18">
        <w:trPr>
          <w:trHeight w:val="108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Трудовой договор. Трудовые права несовершеннолетних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Фронтальная, самостоятельная работа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</w:p>
        </w:tc>
      </w:tr>
      <w:tr w:rsidR="00327C18" w:rsidRPr="006945BA" w:rsidTr="00327C18">
        <w:trPr>
          <w:trHeight w:val="108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 xml:space="preserve">Трудовая книжка 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Устный журнал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755872" w:rsidRPr="006945BA" w:rsidTr="00327C18">
        <w:trPr>
          <w:trHeight w:val="325"/>
        </w:trPr>
        <w:tc>
          <w:tcPr>
            <w:tcW w:w="94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2" w:rsidRPr="006945BA" w:rsidRDefault="00755872" w:rsidP="007558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b/>
                <w:sz w:val="24"/>
                <w:szCs w:val="24"/>
              </w:rPr>
              <w:t>Итого 1 четверть 9 ч.</w:t>
            </w:r>
          </w:p>
        </w:tc>
      </w:tr>
      <w:tr w:rsidR="00755872" w:rsidRPr="006945BA" w:rsidTr="00327C18">
        <w:trPr>
          <w:trHeight w:val="350"/>
        </w:trPr>
        <w:tc>
          <w:tcPr>
            <w:tcW w:w="94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872" w:rsidRPr="006945BA" w:rsidRDefault="00755872" w:rsidP="007558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b/>
                <w:sz w:val="24"/>
                <w:szCs w:val="24"/>
              </w:rPr>
              <w:t>2 четверть 7 ч</w:t>
            </w: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27C18" w:rsidRPr="006945BA" w:rsidTr="00327C18">
        <w:trPr>
          <w:trHeight w:val="108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Перемещение по работе. Причины перемещения.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Фронтальная, самостоятельная работа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27C18" w:rsidRPr="006945BA" w:rsidTr="00327C18">
        <w:trPr>
          <w:trHeight w:val="108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Виды наказания за нарушения в работе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Фронтальная, индивидуальная работа, работа по карточкам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работа по карточкам</w:t>
            </w:r>
          </w:p>
        </w:tc>
      </w:tr>
      <w:tr w:rsidR="00327C18" w:rsidRPr="006945BA" w:rsidTr="00327C18">
        <w:trPr>
          <w:trHeight w:val="1213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Собственность и имущественные отношения. Что значит быть </w:t>
            </w:r>
            <w:proofErr w:type="spellStart"/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собствееником</w:t>
            </w:r>
            <w:proofErr w:type="spellEnd"/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Фронтальная, индивидуальная работа, работа по карточкам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27C18" w:rsidRPr="006945BA" w:rsidTr="00327C18">
        <w:trPr>
          <w:trHeight w:val="1021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Имущественные права и ответственность несовершеннолетних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Самостоятельная  работа</w:t>
            </w:r>
          </w:p>
        </w:tc>
      </w:tr>
      <w:tr w:rsidR="00327C18" w:rsidRPr="006945BA" w:rsidTr="00327C18">
        <w:trPr>
          <w:trHeight w:val="96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 xml:space="preserve">Основы семейного права 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Фронтальная, индивидуальная работа, работа по карточкам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работа по карточкам</w:t>
            </w:r>
          </w:p>
        </w:tc>
      </w:tr>
      <w:tr w:rsidR="00327C18" w:rsidRPr="006945BA" w:rsidTr="00327C18">
        <w:trPr>
          <w:trHeight w:val="744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Роль семьи в жизни человека и общества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Фронтальная, индивидуальная работа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27C18" w:rsidRPr="006945BA" w:rsidTr="00327C18">
        <w:trPr>
          <w:trHeight w:val="108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Правовые основы семейн</w:t>
            </w:r>
            <w:proofErr w:type="gramStart"/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6945BA">
              <w:rPr>
                <w:rFonts w:ascii="Times New Roman" w:hAnsi="Times New Roman" w:cs="Times New Roman"/>
                <w:sz w:val="24"/>
                <w:szCs w:val="24"/>
              </w:rPr>
              <w:t xml:space="preserve"> брачных отношений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Фронтальная, самостоятельная работа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755872" w:rsidRPr="006945BA" w:rsidTr="00327C18">
        <w:trPr>
          <w:trHeight w:val="308"/>
        </w:trPr>
        <w:tc>
          <w:tcPr>
            <w:tcW w:w="94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2" w:rsidRPr="006945BA" w:rsidRDefault="00755872" w:rsidP="00755872">
            <w:pPr>
              <w:tabs>
                <w:tab w:val="left" w:pos="379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b/>
                <w:sz w:val="24"/>
                <w:szCs w:val="24"/>
              </w:rPr>
              <w:t>Итого 2 четверть 7 ч.</w:t>
            </w:r>
          </w:p>
        </w:tc>
      </w:tr>
      <w:tr w:rsidR="00755872" w:rsidRPr="006945BA" w:rsidTr="00327C18">
        <w:trPr>
          <w:trHeight w:val="108"/>
        </w:trPr>
        <w:tc>
          <w:tcPr>
            <w:tcW w:w="94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2" w:rsidRPr="006945BA" w:rsidRDefault="00755872" w:rsidP="007F16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b/>
                <w:sz w:val="24"/>
                <w:szCs w:val="24"/>
              </w:rPr>
              <w:t>3 четверть 10 ч.</w:t>
            </w:r>
          </w:p>
        </w:tc>
      </w:tr>
      <w:tr w:rsidR="00327C18" w:rsidRPr="006945BA" w:rsidTr="00327C18">
        <w:trPr>
          <w:trHeight w:val="108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Этика семейных отношений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Групповая, самостоятельная работа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327C18" w:rsidRPr="006945BA" w:rsidTr="00327C18">
        <w:trPr>
          <w:trHeight w:val="108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Права ребенка Декларация прав ребёнка.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Фронтальная, индивидуальная работа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27C18" w:rsidRPr="006945BA" w:rsidTr="00327C18">
        <w:trPr>
          <w:trHeight w:val="893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Социальные права человека. Жилищные права.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Фронтальная, индивидуальная работа, работа по карточкам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работа по карточкам</w:t>
            </w:r>
          </w:p>
        </w:tc>
      </w:tr>
      <w:tr w:rsidR="00327C18" w:rsidRPr="006945BA" w:rsidTr="00327C18">
        <w:trPr>
          <w:trHeight w:val="642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 xml:space="preserve">Право на медицинское обслуживание 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27C18" w:rsidRPr="006945BA" w:rsidTr="00327C18">
        <w:trPr>
          <w:trHeight w:val="71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Право на социальное обеспечение.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Фронтальная, индивидуальная работа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27C18" w:rsidRPr="006945BA" w:rsidTr="00327C18">
        <w:trPr>
          <w:trHeight w:val="108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Политические права и свободы. Свобода совести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Фронтальная, индивидуальная работа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27C18" w:rsidRPr="006945BA" w:rsidTr="00327C18">
        <w:trPr>
          <w:trHeight w:val="108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Право человека на духовную свободу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27C18" w:rsidRPr="006945BA" w:rsidTr="00327C18">
        <w:trPr>
          <w:trHeight w:val="1092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Право на образование. Система образования в РФ.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Фронтальная, индивидуальная работа, работа по карточкам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работа по карточкам</w:t>
            </w:r>
          </w:p>
        </w:tc>
      </w:tr>
      <w:tr w:rsidR="00327C18" w:rsidRPr="006945BA" w:rsidTr="00327C18">
        <w:trPr>
          <w:trHeight w:val="1103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Тестирование по разделу: «Права и обязанности гражданина России.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EB" w:rsidRPr="006945BA" w:rsidRDefault="007443EB" w:rsidP="007F1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Индивидуальное выполнение тестовых заданий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</w:p>
        </w:tc>
      </w:tr>
      <w:tr w:rsidR="00755872" w:rsidRPr="006945BA" w:rsidTr="00327C18">
        <w:trPr>
          <w:trHeight w:val="383"/>
        </w:trPr>
        <w:tc>
          <w:tcPr>
            <w:tcW w:w="94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2" w:rsidRPr="006945BA" w:rsidRDefault="00755872" w:rsidP="007F1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Основы уголовного права 8 ч.</w:t>
            </w:r>
          </w:p>
        </w:tc>
      </w:tr>
      <w:tr w:rsidR="00327C18" w:rsidRPr="006945BA" w:rsidTr="00327C18">
        <w:trPr>
          <w:trHeight w:val="1103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Понятие уголовного права. Преступления. Опасные преступления.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Фронтальная, индивидуальная работа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27C18" w:rsidRPr="006945BA" w:rsidTr="00327C18">
        <w:trPr>
          <w:trHeight w:val="856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Причины преступлений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Фронтальная, индивидуальная работа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755872" w:rsidRPr="006945BA" w:rsidTr="00327C18">
        <w:trPr>
          <w:trHeight w:val="389"/>
        </w:trPr>
        <w:tc>
          <w:tcPr>
            <w:tcW w:w="94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2" w:rsidRPr="006945BA" w:rsidRDefault="00755872" w:rsidP="00755872">
            <w:pPr>
              <w:tabs>
                <w:tab w:val="left" w:pos="379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b/>
                <w:sz w:val="24"/>
                <w:szCs w:val="24"/>
              </w:rPr>
              <w:t>Итого 3 четверть 10 ч.</w:t>
            </w:r>
          </w:p>
        </w:tc>
      </w:tr>
      <w:tr w:rsidR="00755872" w:rsidRPr="006945BA" w:rsidTr="00327C18">
        <w:trPr>
          <w:trHeight w:val="388"/>
        </w:trPr>
        <w:tc>
          <w:tcPr>
            <w:tcW w:w="94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2" w:rsidRPr="006945BA" w:rsidRDefault="00755872" w:rsidP="007F16FE">
            <w:pPr>
              <w:tabs>
                <w:tab w:val="left" w:pos="379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b/>
                <w:sz w:val="24"/>
                <w:szCs w:val="24"/>
              </w:rPr>
              <w:t>4 четверть 8 ч.</w:t>
            </w:r>
          </w:p>
        </w:tc>
      </w:tr>
      <w:tr w:rsidR="00327C18" w:rsidRPr="006945BA" w:rsidTr="00327C18">
        <w:trPr>
          <w:trHeight w:val="1103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Уголовная ответственность. Наказания и его цели.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Фронтальная, самостоятельная работа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27C18" w:rsidRPr="006945BA" w:rsidTr="00327C18">
        <w:trPr>
          <w:trHeight w:val="1103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Ответственность несовершеннолетних. Принудительные меры.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Фронтальная, индивидуальная работа, работа по карточкам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работа по карточкам</w:t>
            </w:r>
          </w:p>
        </w:tc>
      </w:tr>
      <w:tr w:rsidR="00327C18" w:rsidRPr="006945BA" w:rsidTr="00327C18">
        <w:trPr>
          <w:trHeight w:val="1092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Правоохранительные органы в РФ. Суд, его назначение. Правосудие</w:t>
            </w:r>
            <w:proofErr w:type="gramStart"/>
            <w:r w:rsidRPr="006945BA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27C18" w:rsidRPr="006945BA" w:rsidTr="00327C18">
        <w:trPr>
          <w:trHeight w:val="1577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Прокуратура. Роль прокурора. Органы внутренних дел, их роль в обеспечении защиты граждан и охране правопорядка.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C18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</w:p>
          <w:p w:rsidR="007443EB" w:rsidRPr="006945BA" w:rsidRDefault="007443EB" w:rsidP="00327C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27C18" w:rsidRPr="006945BA" w:rsidTr="00327C18">
        <w:trPr>
          <w:trHeight w:val="484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Конституционный суд. Адвокатура.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Групповая, самостоятельная работа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27C18" w:rsidRPr="006945BA" w:rsidTr="00327C18">
        <w:trPr>
          <w:trHeight w:val="108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Тестирование по разделу: «Основы уголовного права»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Индивидуальное выполнение тестовых заданий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755872" w:rsidRPr="006945BA" w:rsidTr="00327C18">
        <w:trPr>
          <w:trHeight w:val="108"/>
        </w:trPr>
        <w:tc>
          <w:tcPr>
            <w:tcW w:w="94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2" w:rsidRPr="006945BA" w:rsidRDefault="00755872" w:rsidP="007F16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 1ч.</w:t>
            </w:r>
          </w:p>
        </w:tc>
      </w:tr>
      <w:tr w:rsidR="00327C18" w:rsidRPr="006945BA" w:rsidTr="00327C18">
        <w:trPr>
          <w:trHeight w:val="1087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Фронтальная, индивидуальная работа, работа по карточкам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EB" w:rsidRPr="006945BA" w:rsidRDefault="007443EB" w:rsidP="007F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sz w:val="24"/>
                <w:szCs w:val="24"/>
              </w:rPr>
              <w:t>работа по карточкам</w:t>
            </w:r>
          </w:p>
        </w:tc>
      </w:tr>
      <w:tr w:rsidR="00755872" w:rsidRPr="006945BA" w:rsidTr="00327C18">
        <w:trPr>
          <w:trHeight w:val="389"/>
        </w:trPr>
        <w:tc>
          <w:tcPr>
            <w:tcW w:w="94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2" w:rsidRPr="006945BA" w:rsidRDefault="00755872" w:rsidP="00755872">
            <w:pPr>
              <w:tabs>
                <w:tab w:val="left" w:pos="337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b/>
                <w:sz w:val="24"/>
                <w:szCs w:val="24"/>
              </w:rPr>
              <w:t>Итого 4 четверть 8 ч.</w:t>
            </w:r>
          </w:p>
        </w:tc>
      </w:tr>
      <w:tr w:rsidR="00755872" w:rsidRPr="006945BA" w:rsidTr="00327C18">
        <w:trPr>
          <w:trHeight w:val="388"/>
        </w:trPr>
        <w:tc>
          <w:tcPr>
            <w:tcW w:w="94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72" w:rsidRPr="006945BA" w:rsidRDefault="00755872" w:rsidP="007F16FE">
            <w:pPr>
              <w:tabs>
                <w:tab w:val="left" w:pos="337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45BA">
              <w:rPr>
                <w:rFonts w:ascii="Times New Roman" w:hAnsi="Times New Roman" w:cs="Times New Roman"/>
                <w:b/>
                <w:sz w:val="24"/>
                <w:szCs w:val="24"/>
              </w:rPr>
              <w:t>Итого за год 34 ч.</w:t>
            </w:r>
          </w:p>
        </w:tc>
      </w:tr>
    </w:tbl>
    <w:p w:rsidR="00E9718E" w:rsidRPr="006945BA" w:rsidRDefault="00E9718E" w:rsidP="00E9718E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945BA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6945BA">
        <w:rPr>
          <w:rFonts w:ascii="Times New Roman" w:hAnsi="Times New Roman" w:cs="Times New Roman"/>
          <w:b/>
          <w:sz w:val="24"/>
          <w:szCs w:val="24"/>
          <w:lang w:eastAsia="ru-RU"/>
        </w:rPr>
        <w:t>Учебно-методическое обеспечение:</w:t>
      </w:r>
      <w:r w:rsidRPr="006945BA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6945BA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1 Программа специальной (коррекционной) образовательной школы </w:t>
      </w:r>
      <w:proofErr w:type="spellStart"/>
      <w:r w:rsidRPr="006945BA">
        <w:rPr>
          <w:rFonts w:ascii="Times New Roman" w:hAnsi="Times New Roman" w:cs="Times New Roman"/>
          <w:sz w:val="24"/>
          <w:szCs w:val="24"/>
          <w:lang w:eastAsia="ru-RU"/>
        </w:rPr>
        <w:t>VIIIвида</w:t>
      </w:r>
      <w:proofErr w:type="spellEnd"/>
      <w:r w:rsidRPr="006945BA">
        <w:rPr>
          <w:rFonts w:ascii="Times New Roman" w:hAnsi="Times New Roman" w:cs="Times New Roman"/>
          <w:sz w:val="24"/>
          <w:szCs w:val="24"/>
          <w:lang w:eastAsia="ru-RU"/>
        </w:rPr>
        <w:t xml:space="preserve"> . Сборник 1 5-9</w:t>
      </w:r>
      <w:proofErr w:type="gramStart"/>
      <w:r w:rsidRPr="006945BA">
        <w:rPr>
          <w:rFonts w:ascii="Times New Roman" w:hAnsi="Times New Roman" w:cs="Times New Roman"/>
          <w:sz w:val="24"/>
          <w:szCs w:val="24"/>
          <w:lang w:eastAsia="ru-RU"/>
        </w:rPr>
        <w:t xml:space="preserve"> П</w:t>
      </w:r>
      <w:proofErr w:type="gramEnd"/>
      <w:r w:rsidRPr="006945BA">
        <w:rPr>
          <w:rFonts w:ascii="Times New Roman" w:hAnsi="Times New Roman" w:cs="Times New Roman"/>
          <w:sz w:val="24"/>
          <w:szCs w:val="24"/>
          <w:lang w:eastAsia="ru-RU"/>
        </w:rPr>
        <w:t>од редакцие</w:t>
      </w:r>
      <w:r w:rsidR="006945BA">
        <w:rPr>
          <w:rFonts w:ascii="Times New Roman" w:hAnsi="Times New Roman" w:cs="Times New Roman"/>
          <w:sz w:val="24"/>
          <w:szCs w:val="24"/>
          <w:lang w:eastAsia="ru-RU"/>
        </w:rPr>
        <w:t xml:space="preserve">й </w:t>
      </w:r>
      <w:proofErr w:type="spellStart"/>
      <w:r w:rsidR="006945BA">
        <w:rPr>
          <w:rFonts w:ascii="Times New Roman" w:hAnsi="Times New Roman" w:cs="Times New Roman"/>
          <w:sz w:val="24"/>
          <w:szCs w:val="24"/>
          <w:lang w:eastAsia="ru-RU"/>
        </w:rPr>
        <w:t>В.В.Воронковой</w:t>
      </w:r>
      <w:proofErr w:type="spellEnd"/>
      <w:r w:rsidR="006945B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945BA">
        <w:rPr>
          <w:rFonts w:ascii="Times New Roman" w:hAnsi="Times New Roman" w:cs="Times New Roman"/>
          <w:sz w:val="24"/>
          <w:szCs w:val="24"/>
          <w:lang w:eastAsia="ru-RU"/>
        </w:rPr>
        <w:t>Владос</w:t>
      </w:r>
      <w:proofErr w:type="spellEnd"/>
      <w:r w:rsidR="006945BA">
        <w:rPr>
          <w:rFonts w:ascii="Times New Roman" w:hAnsi="Times New Roman" w:cs="Times New Roman"/>
          <w:sz w:val="24"/>
          <w:szCs w:val="24"/>
          <w:lang w:eastAsia="ru-RU"/>
        </w:rPr>
        <w:t xml:space="preserve"> 2010 г.</w:t>
      </w:r>
    </w:p>
    <w:p w:rsidR="00E9718E" w:rsidRDefault="00E9718E" w:rsidP="00E9718E">
      <w:pPr>
        <w:tabs>
          <w:tab w:val="left" w:pos="2850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6945BA">
        <w:rPr>
          <w:rFonts w:ascii="Times New Roman" w:hAnsi="Times New Roman" w:cs="Times New Roman"/>
          <w:b/>
          <w:sz w:val="24"/>
          <w:szCs w:val="24"/>
          <w:lang w:eastAsia="ru-RU"/>
        </w:rPr>
        <w:t>Методические пособия   для учителя</w:t>
      </w:r>
      <w:r w:rsidRPr="006945BA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6945BA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1 Введение в обществознание. Учебник 8-9 Л.Н.Боголюбов Москва, Просвещение 2003 </w:t>
      </w:r>
      <w:r w:rsidRPr="006945BA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2 Право и политика. Учебное пособие 9 А.Ф.Никитин Москва, Просвещение 2004 </w:t>
      </w:r>
      <w:r w:rsidRPr="006945BA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3 Комментарий к трудовому кодексу Российской Федерации </w:t>
      </w:r>
      <w:proofErr w:type="spellStart"/>
      <w:r w:rsidRPr="006945BA">
        <w:rPr>
          <w:rFonts w:ascii="Times New Roman" w:hAnsi="Times New Roman" w:cs="Times New Roman"/>
          <w:sz w:val="24"/>
          <w:szCs w:val="24"/>
          <w:lang w:eastAsia="ru-RU"/>
        </w:rPr>
        <w:t>В.В.Пиляева</w:t>
      </w:r>
      <w:proofErr w:type="spellEnd"/>
      <w:r w:rsidRPr="006945BA">
        <w:rPr>
          <w:rFonts w:ascii="Times New Roman" w:hAnsi="Times New Roman" w:cs="Times New Roman"/>
          <w:sz w:val="24"/>
          <w:szCs w:val="24"/>
          <w:lang w:eastAsia="ru-RU"/>
        </w:rPr>
        <w:t xml:space="preserve"> КНОРУС, Москва 2006 </w:t>
      </w:r>
      <w:r w:rsidRPr="006945BA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4 Конституция Российской Федерации АСТ, </w:t>
      </w:r>
      <w:proofErr w:type="spellStart"/>
      <w:r w:rsidRPr="006945BA">
        <w:rPr>
          <w:rFonts w:ascii="Times New Roman" w:hAnsi="Times New Roman" w:cs="Times New Roman"/>
          <w:sz w:val="24"/>
          <w:szCs w:val="24"/>
          <w:lang w:eastAsia="ru-RU"/>
        </w:rPr>
        <w:t>Астрель</w:t>
      </w:r>
      <w:proofErr w:type="spellEnd"/>
      <w:r w:rsidRPr="006945BA">
        <w:rPr>
          <w:rFonts w:ascii="Times New Roman" w:hAnsi="Times New Roman" w:cs="Times New Roman"/>
          <w:sz w:val="24"/>
          <w:szCs w:val="24"/>
          <w:lang w:eastAsia="ru-RU"/>
        </w:rPr>
        <w:t xml:space="preserve">, Москва 2009 </w:t>
      </w:r>
      <w:r w:rsidRPr="006945BA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5 Обществознание. Поурочные планы 6 </w:t>
      </w:r>
      <w:proofErr w:type="spellStart"/>
      <w:r w:rsidRPr="006945BA">
        <w:rPr>
          <w:rFonts w:ascii="Times New Roman" w:hAnsi="Times New Roman" w:cs="Times New Roman"/>
          <w:sz w:val="24"/>
          <w:szCs w:val="24"/>
          <w:lang w:eastAsia="ru-RU"/>
        </w:rPr>
        <w:t>С.Н.Степанько</w:t>
      </w:r>
      <w:proofErr w:type="spellEnd"/>
      <w:r w:rsidRPr="006945BA">
        <w:rPr>
          <w:rFonts w:ascii="Times New Roman" w:hAnsi="Times New Roman" w:cs="Times New Roman"/>
          <w:sz w:val="24"/>
          <w:szCs w:val="24"/>
          <w:lang w:eastAsia="ru-RU"/>
        </w:rPr>
        <w:t xml:space="preserve"> Волгоград 2010 </w:t>
      </w:r>
      <w:r w:rsidRPr="006945BA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6 Ответы на экзаменационные билеты. Обществознание 11 А.М.Лебедев Москва, Экзамен 2009 </w:t>
      </w:r>
      <w:r w:rsidRPr="006945BA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7 Экзаменационные билеты и ответы. Обществознание 11 </w:t>
      </w:r>
      <w:proofErr w:type="spellStart"/>
      <w:r w:rsidRPr="006945BA">
        <w:rPr>
          <w:rFonts w:ascii="Times New Roman" w:hAnsi="Times New Roman" w:cs="Times New Roman"/>
          <w:sz w:val="24"/>
          <w:szCs w:val="24"/>
          <w:lang w:eastAsia="ru-RU"/>
        </w:rPr>
        <w:t>А.В.Клименко</w:t>
      </w:r>
      <w:proofErr w:type="spellEnd"/>
      <w:r w:rsidRPr="006945BA">
        <w:rPr>
          <w:rFonts w:ascii="Times New Roman" w:hAnsi="Times New Roman" w:cs="Times New Roman"/>
          <w:sz w:val="24"/>
          <w:szCs w:val="24"/>
          <w:lang w:eastAsia="ru-RU"/>
        </w:rPr>
        <w:t xml:space="preserve"> и др. Москва, Дрофа 2009 </w:t>
      </w:r>
      <w:r w:rsidRPr="006945BA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8 Обществознание. Учебник 6 А.И.Кравченко, Е.А.Певцова Москва, Русское слово 2008 </w:t>
      </w:r>
      <w:r w:rsidRPr="006945BA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9 Обществознание. Сборник элективных курсов 9 Т.А.Корнева Волгоград 2007 </w:t>
      </w:r>
      <w:r w:rsidRPr="006945BA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10 Тесты по обществознанию 7 </w:t>
      </w:r>
      <w:proofErr w:type="spellStart"/>
      <w:r w:rsidRPr="006945BA">
        <w:rPr>
          <w:rFonts w:ascii="Times New Roman" w:hAnsi="Times New Roman" w:cs="Times New Roman"/>
          <w:sz w:val="24"/>
          <w:szCs w:val="24"/>
          <w:lang w:eastAsia="ru-RU"/>
        </w:rPr>
        <w:t>И.С.Хромова</w:t>
      </w:r>
      <w:proofErr w:type="spellEnd"/>
      <w:r w:rsidRPr="006945BA">
        <w:rPr>
          <w:rFonts w:ascii="Times New Roman" w:hAnsi="Times New Roman" w:cs="Times New Roman"/>
          <w:sz w:val="24"/>
          <w:szCs w:val="24"/>
          <w:lang w:eastAsia="ru-RU"/>
        </w:rPr>
        <w:t xml:space="preserve"> Москва, Русское слово 2008 </w:t>
      </w:r>
      <w:r w:rsidRPr="006945BA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11 Тесты по обществознанию 9 </w:t>
      </w:r>
      <w:proofErr w:type="spellStart"/>
      <w:r w:rsidRPr="006945BA">
        <w:rPr>
          <w:rFonts w:ascii="Times New Roman" w:hAnsi="Times New Roman" w:cs="Times New Roman"/>
          <w:sz w:val="24"/>
          <w:szCs w:val="24"/>
          <w:lang w:eastAsia="ru-RU"/>
        </w:rPr>
        <w:t>С.В.Краюшкина</w:t>
      </w:r>
      <w:proofErr w:type="spellEnd"/>
      <w:r w:rsidRPr="006945BA">
        <w:rPr>
          <w:rFonts w:ascii="Times New Roman" w:hAnsi="Times New Roman" w:cs="Times New Roman"/>
          <w:sz w:val="24"/>
          <w:szCs w:val="24"/>
          <w:lang w:eastAsia="ru-RU"/>
        </w:rPr>
        <w:t xml:space="preserve"> Москва, Экзамен 2010 </w:t>
      </w:r>
      <w:r w:rsidRPr="006945BA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12 Трудовое право. Шпаргалка Сибирское университетское изд-во 2009 </w:t>
      </w:r>
      <w:r w:rsidRPr="006945BA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13 Школьный словарь по обществознанию 10-11 Л.Н.Боголюбов, Ю.И.Аверьянова Москва, Просвещение 2010 </w:t>
      </w:r>
      <w:r w:rsidRPr="006945BA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14 Обществознание. </w:t>
      </w:r>
      <w:proofErr w:type="gramStart"/>
      <w:r w:rsidRPr="006945BA">
        <w:rPr>
          <w:rFonts w:ascii="Times New Roman" w:hAnsi="Times New Roman" w:cs="Times New Roman"/>
          <w:sz w:val="24"/>
          <w:szCs w:val="24"/>
          <w:lang w:eastAsia="ru-RU"/>
        </w:rPr>
        <w:t xml:space="preserve">Рабочая тетрадь 11 А.Ф.Никитин Москва, Дрофа 2005 </w:t>
      </w:r>
      <w:r w:rsidRPr="006945BA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15 Основы гражданского права Современный гуманитарный университет 1997 </w:t>
      </w:r>
      <w:r w:rsidRPr="006945BA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16 Уголовный кодекс Российской Федерации Сибирское университетское изд-во 2011 </w:t>
      </w:r>
      <w:r w:rsidRPr="006945BA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17 Семейный кодекс Российской Федерации Сибирское университетское изд-во 2011 </w:t>
      </w:r>
      <w:r w:rsidRPr="006945BA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18 Гражданский кодекс Российской Федерации Сибирское университетское изд-во 2011 </w:t>
      </w:r>
      <w:r w:rsidRPr="006945BA">
        <w:rPr>
          <w:rFonts w:ascii="Times New Roman" w:hAnsi="Times New Roman" w:cs="Times New Roman"/>
          <w:sz w:val="24"/>
          <w:szCs w:val="24"/>
          <w:lang w:eastAsia="ru-RU"/>
        </w:rPr>
        <w:br/>
        <w:t>19 Кодекс Российской Федерации об административных правонарушениях Сибирское университетское изд-во 2011</w:t>
      </w:r>
      <w:proofErr w:type="gramEnd"/>
    </w:p>
    <w:p w:rsidR="00C30F1B" w:rsidRDefault="00C30F1B" w:rsidP="00E9718E">
      <w:pPr>
        <w:tabs>
          <w:tab w:val="left" w:pos="2850"/>
        </w:tabs>
        <w:rPr>
          <w:rFonts w:ascii="Times New Roman" w:hAnsi="Times New Roman" w:cs="Times New Roman"/>
          <w:sz w:val="24"/>
          <w:szCs w:val="24"/>
          <w:lang w:eastAsia="ru-RU"/>
        </w:rPr>
      </w:pPr>
    </w:p>
    <w:p w:rsidR="00C30F1B" w:rsidRDefault="00C30F1B" w:rsidP="00C30F1B">
      <w:pPr>
        <w:tabs>
          <w:tab w:val="left" w:pos="567"/>
          <w:tab w:val="left" w:pos="156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30F1B" w:rsidRDefault="00C30F1B" w:rsidP="00C30F1B">
      <w:pPr>
        <w:tabs>
          <w:tab w:val="left" w:pos="567"/>
          <w:tab w:val="left" w:pos="156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30F1B" w:rsidRPr="00C30F1B" w:rsidRDefault="00C30F1B" w:rsidP="00C30F1B">
      <w:pPr>
        <w:tabs>
          <w:tab w:val="left" w:pos="567"/>
          <w:tab w:val="left" w:pos="156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2" w:name="_GoBack"/>
      <w:bookmarkEnd w:id="2"/>
      <w:r w:rsidRPr="00C30F1B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Критерии оценивания учебной деятельности </w:t>
      </w:r>
      <w:proofErr w:type="gramStart"/>
      <w:r w:rsidRPr="00C30F1B">
        <w:rPr>
          <w:rFonts w:ascii="Times New Roman" w:eastAsia="Calibri" w:hAnsi="Times New Roman" w:cs="Times New Roman"/>
          <w:b/>
          <w:sz w:val="28"/>
          <w:szCs w:val="28"/>
        </w:rPr>
        <w:t>обучающихся</w:t>
      </w:r>
      <w:proofErr w:type="gramEnd"/>
      <w:r w:rsidRPr="00C30F1B">
        <w:rPr>
          <w:rFonts w:ascii="Times New Roman" w:eastAsia="Calibri" w:hAnsi="Times New Roman" w:cs="Times New Roman"/>
          <w:b/>
          <w:sz w:val="28"/>
          <w:szCs w:val="28"/>
        </w:rPr>
        <w:t xml:space="preserve"> с </w:t>
      </w:r>
      <w:r>
        <w:rPr>
          <w:rFonts w:ascii="Times New Roman" w:eastAsia="Calibri" w:hAnsi="Times New Roman" w:cs="Times New Roman"/>
          <w:b/>
          <w:sz w:val="28"/>
          <w:szCs w:val="28"/>
        </w:rPr>
        <w:t>умственной отсталостью</w:t>
      </w:r>
    </w:p>
    <w:p w:rsidR="00C30F1B" w:rsidRPr="00C30F1B" w:rsidRDefault="00C30F1B" w:rsidP="00C30F1B">
      <w:pPr>
        <w:tabs>
          <w:tab w:val="left" w:pos="567"/>
          <w:tab w:val="left" w:pos="156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30F1B" w:rsidRPr="00C30F1B" w:rsidRDefault="00C30F1B" w:rsidP="00C30F1B">
      <w:pPr>
        <w:tabs>
          <w:tab w:val="left" w:pos="567"/>
          <w:tab w:val="left" w:pos="156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30F1B">
        <w:rPr>
          <w:rFonts w:ascii="Times New Roman" w:eastAsia="Calibri" w:hAnsi="Times New Roman" w:cs="Times New Roman"/>
          <w:b/>
          <w:sz w:val="28"/>
          <w:szCs w:val="28"/>
        </w:rPr>
        <w:t>Критерии оценки устного ответа</w:t>
      </w:r>
    </w:p>
    <w:p w:rsidR="00C30F1B" w:rsidRPr="00C30F1B" w:rsidRDefault="00C30F1B" w:rsidP="00C30F1B">
      <w:pPr>
        <w:tabs>
          <w:tab w:val="left" w:pos="567"/>
          <w:tab w:val="left" w:pos="156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0F1B">
        <w:rPr>
          <w:rFonts w:ascii="Times New Roman" w:eastAsia="Calibri" w:hAnsi="Times New Roman" w:cs="Times New Roman"/>
          <w:sz w:val="28"/>
          <w:szCs w:val="28"/>
        </w:rPr>
        <w:t xml:space="preserve">Отметка «5»: ответ полный и правильный на основании изученных теорий; материал изложен в определенной логической последовательности, литературным языком: ответ самостоятельный. </w:t>
      </w:r>
    </w:p>
    <w:p w:rsidR="00C30F1B" w:rsidRPr="00C30F1B" w:rsidRDefault="00C30F1B" w:rsidP="00C30F1B">
      <w:pPr>
        <w:tabs>
          <w:tab w:val="left" w:pos="567"/>
          <w:tab w:val="left" w:pos="156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0F1B">
        <w:rPr>
          <w:rFonts w:ascii="Times New Roman" w:eastAsia="Calibri" w:hAnsi="Times New Roman" w:cs="Times New Roman"/>
          <w:sz w:val="28"/>
          <w:szCs w:val="28"/>
        </w:rPr>
        <w:t xml:space="preserve">Отметка «4»: ответ полный и правильный на основании изученных теорий; материал изложен в определенной логической последовательности, при этом допущены две-три несущественные ошибки, исправленные по требованию учителя. </w:t>
      </w:r>
    </w:p>
    <w:p w:rsidR="00C30F1B" w:rsidRPr="00C30F1B" w:rsidRDefault="00C30F1B" w:rsidP="00C30F1B">
      <w:pPr>
        <w:tabs>
          <w:tab w:val="left" w:pos="567"/>
          <w:tab w:val="left" w:pos="156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0F1B">
        <w:rPr>
          <w:rFonts w:ascii="Times New Roman" w:eastAsia="Calibri" w:hAnsi="Times New Roman" w:cs="Times New Roman"/>
          <w:sz w:val="28"/>
          <w:szCs w:val="28"/>
        </w:rPr>
        <w:t xml:space="preserve">Отметка «3»: ответ полный, но при этом допущена существенная ошибка, или неполный, несвязный. </w:t>
      </w:r>
    </w:p>
    <w:p w:rsidR="00C30F1B" w:rsidRPr="00C30F1B" w:rsidRDefault="00C30F1B" w:rsidP="00C30F1B">
      <w:pPr>
        <w:tabs>
          <w:tab w:val="left" w:pos="567"/>
          <w:tab w:val="left" w:pos="156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0F1B">
        <w:rPr>
          <w:rFonts w:ascii="Times New Roman" w:eastAsia="Calibri" w:hAnsi="Times New Roman" w:cs="Times New Roman"/>
          <w:sz w:val="28"/>
          <w:szCs w:val="28"/>
        </w:rPr>
        <w:t xml:space="preserve">Отметка «2»: при ответе обнаружено непонимание учащимся основного содержания учебного материала или допущены существенные ошибки, которые учащийся не смог исправить при наводящих вопросах учителя, либо отсутствует ответ. </w:t>
      </w:r>
    </w:p>
    <w:p w:rsidR="00C30F1B" w:rsidRPr="00C30F1B" w:rsidRDefault="00C30F1B" w:rsidP="00C30F1B">
      <w:pPr>
        <w:tabs>
          <w:tab w:val="left" w:pos="567"/>
          <w:tab w:val="left" w:pos="156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30F1B" w:rsidRPr="00C30F1B" w:rsidRDefault="00C30F1B" w:rsidP="00C30F1B">
      <w:pPr>
        <w:tabs>
          <w:tab w:val="left" w:pos="567"/>
          <w:tab w:val="left" w:pos="156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30F1B" w:rsidRPr="00C30F1B" w:rsidRDefault="00C30F1B" w:rsidP="00C30F1B">
      <w:pPr>
        <w:tabs>
          <w:tab w:val="left" w:pos="567"/>
          <w:tab w:val="left" w:pos="156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30F1B">
        <w:rPr>
          <w:rFonts w:ascii="Times New Roman" w:eastAsia="Calibri" w:hAnsi="Times New Roman" w:cs="Times New Roman"/>
          <w:b/>
          <w:sz w:val="28"/>
          <w:szCs w:val="28"/>
        </w:rPr>
        <w:t>Критерии оценки тестов</w:t>
      </w:r>
    </w:p>
    <w:p w:rsidR="00C30F1B" w:rsidRPr="00C30F1B" w:rsidRDefault="00C30F1B" w:rsidP="00C30F1B">
      <w:pPr>
        <w:tabs>
          <w:tab w:val="left" w:pos="567"/>
          <w:tab w:val="left" w:pos="156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0F1B">
        <w:rPr>
          <w:rFonts w:ascii="Times New Roman" w:eastAsia="Calibri" w:hAnsi="Times New Roman" w:cs="Times New Roman"/>
          <w:sz w:val="28"/>
          <w:szCs w:val="28"/>
        </w:rPr>
        <w:t xml:space="preserve">Оценка «5» ставится, если учащийся выполнил </w:t>
      </w:r>
      <w:proofErr w:type="gramStart"/>
      <w:r w:rsidRPr="00C30F1B">
        <w:rPr>
          <w:rFonts w:ascii="Times New Roman" w:eastAsia="Calibri" w:hAnsi="Times New Roman" w:cs="Times New Roman"/>
          <w:sz w:val="28"/>
          <w:szCs w:val="28"/>
        </w:rPr>
        <w:t>верно</w:t>
      </w:r>
      <w:proofErr w:type="gramEnd"/>
      <w:r w:rsidRPr="00C30F1B">
        <w:rPr>
          <w:rFonts w:ascii="Times New Roman" w:eastAsia="Calibri" w:hAnsi="Times New Roman" w:cs="Times New Roman"/>
          <w:sz w:val="28"/>
          <w:szCs w:val="28"/>
        </w:rPr>
        <w:t xml:space="preserve"> 70-100% работы. </w:t>
      </w:r>
    </w:p>
    <w:p w:rsidR="00C30F1B" w:rsidRPr="00C30F1B" w:rsidRDefault="00C30F1B" w:rsidP="00C30F1B">
      <w:pPr>
        <w:tabs>
          <w:tab w:val="left" w:pos="567"/>
          <w:tab w:val="left" w:pos="156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0F1B">
        <w:rPr>
          <w:rFonts w:ascii="Times New Roman" w:eastAsia="Calibri" w:hAnsi="Times New Roman" w:cs="Times New Roman"/>
          <w:sz w:val="28"/>
          <w:szCs w:val="28"/>
        </w:rPr>
        <w:t xml:space="preserve">Оценка «4» ставится, если учащийся выполнил </w:t>
      </w:r>
      <w:proofErr w:type="gramStart"/>
      <w:r w:rsidRPr="00C30F1B">
        <w:rPr>
          <w:rFonts w:ascii="Times New Roman" w:eastAsia="Calibri" w:hAnsi="Times New Roman" w:cs="Times New Roman"/>
          <w:sz w:val="28"/>
          <w:szCs w:val="28"/>
        </w:rPr>
        <w:t>верно</w:t>
      </w:r>
      <w:proofErr w:type="gramEnd"/>
      <w:r w:rsidRPr="00C30F1B">
        <w:rPr>
          <w:rFonts w:ascii="Times New Roman" w:eastAsia="Calibri" w:hAnsi="Times New Roman" w:cs="Times New Roman"/>
          <w:sz w:val="28"/>
          <w:szCs w:val="28"/>
        </w:rPr>
        <w:t xml:space="preserve"> 50-69% работы. </w:t>
      </w:r>
    </w:p>
    <w:p w:rsidR="00C30F1B" w:rsidRPr="00C30F1B" w:rsidRDefault="00C30F1B" w:rsidP="00C30F1B">
      <w:pPr>
        <w:tabs>
          <w:tab w:val="left" w:pos="567"/>
          <w:tab w:val="left" w:pos="156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0F1B">
        <w:rPr>
          <w:rFonts w:ascii="Times New Roman" w:eastAsia="Calibri" w:hAnsi="Times New Roman" w:cs="Times New Roman"/>
          <w:sz w:val="28"/>
          <w:szCs w:val="28"/>
        </w:rPr>
        <w:t xml:space="preserve">Оценка «3» ставится, если учащийся выполнил </w:t>
      </w:r>
      <w:proofErr w:type="gramStart"/>
      <w:r w:rsidRPr="00C30F1B">
        <w:rPr>
          <w:rFonts w:ascii="Times New Roman" w:eastAsia="Calibri" w:hAnsi="Times New Roman" w:cs="Times New Roman"/>
          <w:sz w:val="28"/>
          <w:szCs w:val="28"/>
        </w:rPr>
        <w:t>верно</w:t>
      </w:r>
      <w:proofErr w:type="gramEnd"/>
      <w:r w:rsidRPr="00C30F1B">
        <w:rPr>
          <w:rFonts w:ascii="Times New Roman" w:eastAsia="Calibri" w:hAnsi="Times New Roman" w:cs="Times New Roman"/>
          <w:sz w:val="28"/>
          <w:szCs w:val="28"/>
        </w:rPr>
        <w:t xml:space="preserve"> 20-49 % работы. </w:t>
      </w:r>
    </w:p>
    <w:p w:rsidR="00C30F1B" w:rsidRPr="00C30F1B" w:rsidRDefault="00C30F1B" w:rsidP="00C30F1B">
      <w:pPr>
        <w:tabs>
          <w:tab w:val="left" w:pos="567"/>
          <w:tab w:val="left" w:pos="156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0F1B">
        <w:rPr>
          <w:rFonts w:ascii="Times New Roman" w:eastAsia="Calibri" w:hAnsi="Times New Roman" w:cs="Times New Roman"/>
          <w:sz w:val="28"/>
          <w:szCs w:val="28"/>
        </w:rPr>
        <w:t xml:space="preserve">Оценка «2» ставится, если учащийся выполнил </w:t>
      </w:r>
      <w:proofErr w:type="gramStart"/>
      <w:r w:rsidRPr="00C30F1B">
        <w:rPr>
          <w:rFonts w:ascii="Times New Roman" w:eastAsia="Calibri" w:hAnsi="Times New Roman" w:cs="Times New Roman"/>
          <w:sz w:val="28"/>
          <w:szCs w:val="28"/>
        </w:rPr>
        <w:t>верно</w:t>
      </w:r>
      <w:proofErr w:type="gramEnd"/>
      <w:r w:rsidRPr="00C30F1B">
        <w:rPr>
          <w:rFonts w:ascii="Times New Roman" w:eastAsia="Calibri" w:hAnsi="Times New Roman" w:cs="Times New Roman"/>
          <w:sz w:val="28"/>
          <w:szCs w:val="28"/>
        </w:rPr>
        <w:t xml:space="preserve"> менее 20% работы.</w:t>
      </w:r>
    </w:p>
    <w:p w:rsidR="00C30F1B" w:rsidRPr="006945BA" w:rsidRDefault="00C30F1B" w:rsidP="00E9718E">
      <w:pPr>
        <w:tabs>
          <w:tab w:val="left" w:pos="2850"/>
        </w:tabs>
        <w:rPr>
          <w:rFonts w:ascii="Times New Roman" w:hAnsi="Times New Roman" w:cs="Times New Roman"/>
          <w:sz w:val="24"/>
          <w:szCs w:val="24"/>
          <w:lang w:eastAsia="ru-RU"/>
        </w:rPr>
      </w:pPr>
    </w:p>
    <w:p w:rsidR="00B1180C" w:rsidRPr="006945BA" w:rsidRDefault="00B1180C">
      <w:pPr>
        <w:rPr>
          <w:rFonts w:ascii="Times New Roman" w:hAnsi="Times New Roman" w:cs="Times New Roman"/>
          <w:sz w:val="24"/>
          <w:szCs w:val="24"/>
        </w:rPr>
      </w:pPr>
    </w:p>
    <w:sectPr w:rsidR="00B1180C" w:rsidRPr="006945BA" w:rsidSect="00A729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1E59" w:rsidRDefault="00621E59" w:rsidP="006945BA">
      <w:pPr>
        <w:spacing w:after="0" w:line="240" w:lineRule="auto"/>
      </w:pPr>
      <w:r>
        <w:separator/>
      </w:r>
    </w:p>
  </w:endnote>
  <w:endnote w:type="continuationSeparator" w:id="0">
    <w:p w:rsidR="00621E59" w:rsidRDefault="00621E59" w:rsidP="006945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1E59" w:rsidRDefault="00621E59" w:rsidP="006945BA">
      <w:pPr>
        <w:spacing w:after="0" w:line="240" w:lineRule="auto"/>
      </w:pPr>
      <w:r>
        <w:separator/>
      </w:r>
    </w:p>
  </w:footnote>
  <w:footnote w:type="continuationSeparator" w:id="0">
    <w:p w:rsidR="00621E59" w:rsidRDefault="00621E59" w:rsidP="006945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C6711"/>
    <w:multiLevelType w:val="multilevel"/>
    <w:tmpl w:val="97701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193C8B"/>
    <w:multiLevelType w:val="multilevel"/>
    <w:tmpl w:val="A0C06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421017A"/>
    <w:multiLevelType w:val="multilevel"/>
    <w:tmpl w:val="C1AA2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461B"/>
    <w:rsid w:val="000E3962"/>
    <w:rsid w:val="0016013D"/>
    <w:rsid w:val="001E3E72"/>
    <w:rsid w:val="00252747"/>
    <w:rsid w:val="00283111"/>
    <w:rsid w:val="00327C18"/>
    <w:rsid w:val="003369A6"/>
    <w:rsid w:val="00405F97"/>
    <w:rsid w:val="00446BDA"/>
    <w:rsid w:val="0049255A"/>
    <w:rsid w:val="004C70E8"/>
    <w:rsid w:val="004F3F7B"/>
    <w:rsid w:val="00525FBA"/>
    <w:rsid w:val="005A461B"/>
    <w:rsid w:val="00621E59"/>
    <w:rsid w:val="006945BA"/>
    <w:rsid w:val="007443EB"/>
    <w:rsid w:val="00755872"/>
    <w:rsid w:val="00863433"/>
    <w:rsid w:val="008A76BA"/>
    <w:rsid w:val="009C57D1"/>
    <w:rsid w:val="00A44785"/>
    <w:rsid w:val="00A72912"/>
    <w:rsid w:val="00B1180C"/>
    <w:rsid w:val="00C30F1B"/>
    <w:rsid w:val="00D96639"/>
    <w:rsid w:val="00E9718E"/>
    <w:rsid w:val="00F1485B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9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C57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C57D1"/>
  </w:style>
  <w:style w:type="paragraph" w:styleId="a4">
    <w:name w:val="header"/>
    <w:basedOn w:val="a"/>
    <w:link w:val="a5"/>
    <w:uiPriority w:val="99"/>
    <w:unhideWhenUsed/>
    <w:rsid w:val="006945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945BA"/>
  </w:style>
  <w:style w:type="paragraph" w:styleId="a6">
    <w:name w:val="footer"/>
    <w:basedOn w:val="a"/>
    <w:link w:val="a7"/>
    <w:uiPriority w:val="99"/>
    <w:unhideWhenUsed/>
    <w:rsid w:val="006945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945BA"/>
  </w:style>
  <w:style w:type="paragraph" w:styleId="a8">
    <w:name w:val="No Spacing"/>
    <w:uiPriority w:val="1"/>
    <w:qFormat/>
    <w:rsid w:val="004C70E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9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C57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C57D1"/>
  </w:style>
  <w:style w:type="paragraph" w:styleId="a4">
    <w:name w:val="header"/>
    <w:basedOn w:val="a"/>
    <w:link w:val="a5"/>
    <w:uiPriority w:val="99"/>
    <w:unhideWhenUsed/>
    <w:rsid w:val="006945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945BA"/>
  </w:style>
  <w:style w:type="paragraph" w:styleId="a6">
    <w:name w:val="footer"/>
    <w:basedOn w:val="a"/>
    <w:link w:val="a7"/>
    <w:uiPriority w:val="99"/>
    <w:unhideWhenUsed/>
    <w:rsid w:val="006945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945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3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1E27DE-870B-4D13-9A69-B64FD4729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2284</Words>
  <Characters>13019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Компьютер</cp:lastModifiedBy>
  <cp:revision>19</cp:revision>
  <cp:lastPrinted>2024-02-12T11:25:00Z</cp:lastPrinted>
  <dcterms:created xsi:type="dcterms:W3CDTF">2016-06-24T06:13:00Z</dcterms:created>
  <dcterms:modified xsi:type="dcterms:W3CDTF">2024-10-08T18:10:00Z</dcterms:modified>
</cp:coreProperties>
</file>