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1"/>
        <w:gridCol w:w="3373"/>
        <w:gridCol w:w="3615"/>
      </w:tblGrid>
      <w:tr w:rsidR="00810236" w:rsidTr="0018605D">
        <w:trPr>
          <w:trHeight w:val="2271"/>
          <w:jc w:val="center"/>
        </w:trPr>
        <w:tc>
          <w:tcPr>
            <w:tcW w:w="3545" w:type="dxa"/>
          </w:tcPr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118113999"/>
            <w:bookmarkStart w:id="1" w:name="_Hlk118114058"/>
            <w:proofErr w:type="gramStart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Рассмотрена</w:t>
            </w:r>
            <w:proofErr w:type="gramEnd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одобрена на МО учителей иностранных языков</w:t>
            </w:r>
          </w:p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810236" w:rsidRPr="001F56EE" w:rsidRDefault="0018605D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 Беспалова Н.А</w:t>
            </w:r>
          </w:p>
        </w:tc>
        <w:tc>
          <w:tcPr>
            <w:tcW w:w="3402" w:type="dxa"/>
          </w:tcPr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810236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10236" w:rsidRPr="001F56EE" w:rsidRDefault="0018605D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__ Алексина Е.В.</w:t>
            </w:r>
          </w:p>
          <w:p w:rsidR="00810236" w:rsidRPr="001F56EE" w:rsidRDefault="002F39CA" w:rsidP="001860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3650" w:type="dxa"/>
          </w:tcPr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«Утверждено»</w:t>
            </w:r>
          </w:p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МОУ </w:t>
            </w:r>
          </w:p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«Ялгинская СОШ»</w:t>
            </w:r>
          </w:p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10236" w:rsidRPr="001F56EE" w:rsidRDefault="0018605D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F39CA">
              <w:rPr>
                <w:rFonts w:ascii="Times New Roman" w:hAnsi="Times New Roman" w:cs="Times New Roman"/>
                <w:bCs/>
                <w:sz w:val="28"/>
                <w:szCs w:val="28"/>
              </w:rPr>
              <w:t>Широков А.В.</w:t>
            </w:r>
          </w:p>
          <w:p w:rsidR="00810236" w:rsidRPr="001F56EE" w:rsidRDefault="002F39CA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810236" w:rsidTr="00C553F6">
        <w:trPr>
          <w:jc w:val="center"/>
        </w:trPr>
        <w:tc>
          <w:tcPr>
            <w:tcW w:w="9854" w:type="dxa"/>
            <w:gridSpan w:val="3"/>
          </w:tcPr>
          <w:p w:rsidR="00810236" w:rsidRPr="001F56EE" w:rsidRDefault="002F39CA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от «30» августа 2024</w:t>
            </w:r>
            <w:r w:rsidR="00810236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810236" w:rsidRDefault="00810236" w:rsidP="004318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810236" w:rsidRDefault="00810236" w:rsidP="0018605D">
      <w:pPr>
        <w:tabs>
          <w:tab w:val="left" w:pos="3402"/>
          <w:tab w:val="left" w:pos="35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404" w:rsidRDefault="003A7404" w:rsidP="003A7404">
      <w:pPr>
        <w:pStyle w:val="a3"/>
        <w:jc w:val="center"/>
        <w:rPr>
          <w:rFonts w:ascii="Times New Roman" w:hAnsi="Times New Roman"/>
          <w:b/>
        </w:rPr>
      </w:pPr>
      <w:bookmarkStart w:id="2" w:name="_Hlk118114022"/>
      <w:r>
        <w:rPr>
          <w:rFonts w:ascii="Times New Roman" w:hAnsi="Times New Roman"/>
          <w:b/>
        </w:rPr>
        <w:t>АДАПТИРОВАННАЯ РАБОЧАЯ ПРОГРАММА</w:t>
      </w:r>
    </w:p>
    <w:p w:rsidR="003A7404" w:rsidRDefault="003A7404" w:rsidP="003A7404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СРЕДНЕГО ОБЩЕГО ОБРАЗОВАНИЯ </w:t>
      </w:r>
    </w:p>
    <w:p w:rsidR="003A7404" w:rsidRDefault="003A7404" w:rsidP="003A7404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С ЗАДЕРЖКОЙ ПСИХИЧЕСКОГО </w:t>
      </w:r>
    </w:p>
    <w:p w:rsidR="003A7404" w:rsidRDefault="003A7404" w:rsidP="003A7404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РАЗВИТИЯ  ПО ПРЕДМЕТУ  «АНГЛИЙСКИЙ ЯЗЫК»</w:t>
      </w:r>
    </w:p>
    <w:p w:rsidR="003A7404" w:rsidRDefault="00502E68" w:rsidP="003A7404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 7</w:t>
      </w:r>
      <w:r w:rsidR="003A7404">
        <w:rPr>
          <w:rFonts w:ascii="Times New Roman" w:hAnsi="Times New Roman"/>
          <w:b/>
        </w:rPr>
        <w:t xml:space="preserve">  КЛАССА</w:t>
      </w:r>
    </w:p>
    <w:p w:rsidR="003A7404" w:rsidRPr="00C5633D" w:rsidRDefault="003A7404" w:rsidP="003A74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5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810236" w:rsidTr="002E5BD0">
        <w:trPr>
          <w:trHeight w:val="1684"/>
        </w:trPr>
        <w:tc>
          <w:tcPr>
            <w:tcW w:w="4358" w:type="dxa"/>
          </w:tcPr>
          <w:p w:rsidR="00810236" w:rsidRPr="001F56EE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Составитель: </w:t>
            </w:r>
            <w:r w:rsidR="002F39CA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Максимова Н.Н.</w:t>
            </w:r>
          </w:p>
          <w:p w:rsidR="00810236" w:rsidRDefault="00810236" w:rsidP="004318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 английского языка</w:t>
            </w:r>
          </w:p>
          <w:p w:rsidR="002E5BD0" w:rsidRDefault="002E5BD0" w:rsidP="004318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0236" w:rsidRDefault="00810236" w:rsidP="008102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236" w:rsidRDefault="00810236" w:rsidP="00810236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0236" w:rsidRDefault="00810236" w:rsidP="0018605D">
      <w:pPr>
        <w:rPr>
          <w:rFonts w:ascii="Times New Roman" w:hAnsi="Times New Roman" w:cs="Times New Roman"/>
          <w:bCs/>
          <w:sz w:val="28"/>
          <w:szCs w:val="28"/>
        </w:rPr>
      </w:pPr>
    </w:p>
    <w:p w:rsidR="0018605D" w:rsidRDefault="0018605D" w:rsidP="0018605D">
      <w:pPr>
        <w:rPr>
          <w:rFonts w:ascii="Times New Roman" w:hAnsi="Times New Roman" w:cs="Times New Roman"/>
          <w:bCs/>
          <w:sz w:val="28"/>
          <w:szCs w:val="28"/>
        </w:rPr>
      </w:pPr>
    </w:p>
    <w:p w:rsidR="0018605D" w:rsidRDefault="0018605D" w:rsidP="0018605D">
      <w:pPr>
        <w:rPr>
          <w:rFonts w:ascii="Times New Roman" w:hAnsi="Times New Roman" w:cs="Times New Roman"/>
          <w:bCs/>
          <w:sz w:val="28"/>
          <w:szCs w:val="28"/>
        </w:rPr>
      </w:pPr>
    </w:p>
    <w:p w:rsidR="000F388A" w:rsidRDefault="00215D7E" w:rsidP="000F388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 – 2025</w:t>
      </w:r>
      <w:r w:rsidR="000F388A" w:rsidRPr="001F56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F388A" w:rsidRPr="001F56EE">
        <w:rPr>
          <w:rFonts w:ascii="Times New Roman" w:hAnsi="Times New Roman" w:cs="Times New Roman"/>
          <w:bCs/>
          <w:sz w:val="28"/>
          <w:szCs w:val="28"/>
        </w:rPr>
        <w:t>уч</w:t>
      </w:r>
      <w:proofErr w:type="spellEnd"/>
      <w:r w:rsidR="000F388A" w:rsidRPr="001F56EE">
        <w:rPr>
          <w:rFonts w:ascii="Times New Roman" w:hAnsi="Times New Roman" w:cs="Times New Roman"/>
          <w:bCs/>
          <w:sz w:val="28"/>
          <w:szCs w:val="28"/>
        </w:rPr>
        <w:t>.</w:t>
      </w:r>
      <w:r w:rsidR="000F3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88A" w:rsidRPr="001F56EE">
        <w:rPr>
          <w:rFonts w:ascii="Times New Roman" w:hAnsi="Times New Roman" w:cs="Times New Roman"/>
          <w:bCs/>
          <w:sz w:val="28"/>
          <w:szCs w:val="28"/>
        </w:rPr>
        <w:t>год</w:t>
      </w:r>
    </w:p>
    <w:p w:rsidR="00502E68" w:rsidRDefault="00502E68" w:rsidP="000F388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2E5BD0" w:rsidRPr="003A7404" w:rsidRDefault="00810236" w:rsidP="00AE6DB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A7404" w:rsidRPr="003A7404" w:rsidRDefault="003A7404" w:rsidP="003A7404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 xml:space="preserve">Данная программа составлена в соответствии Федеральной  адаптированной основной общеобразовательной программы обучающихся с интеллектуальными нарушениями (приказ №1026  Министерства Просвещения Российской Федерации  от 24.10.2022 г.). Является рабочей программой по предмету английский язык на основе авторской рабочей программы  «Английский язык», серия книг «Радужный английский» под редакцией  Афанасьевой О.В. – М: Дрофа, 2016 г. </w:t>
      </w:r>
    </w:p>
    <w:p w:rsidR="003A7404" w:rsidRPr="003A7404" w:rsidRDefault="003A7404" w:rsidP="003A7404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 xml:space="preserve"> Рабочая программа ориентирована на усвоение обязательного минимума иностранного языка, позволяет работать без перегрузок, создавать условия для развития обучающихся с ОВЗ, совершенствовать возможности каждого ученика разного уровня обучения и интереса к иностранному языку.</w:t>
      </w:r>
    </w:p>
    <w:p w:rsidR="003A7404" w:rsidRPr="003A7404" w:rsidRDefault="003A7404" w:rsidP="003A7404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7404"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с ограниченными возможностями здоровья посредством индивидуализации и дифференциации образовательного процесса.</w:t>
      </w:r>
    </w:p>
    <w:p w:rsidR="00810236" w:rsidRPr="002A4F30" w:rsidRDefault="00810236" w:rsidP="008102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Структура документа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рабочая программа включает разделы: пояснительную записку, планируемые результаты изучения предмета, тематическое планирование, содержание учебного предмета.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bCs/>
          <w:sz w:val="28"/>
          <w:szCs w:val="28"/>
        </w:rPr>
        <w:t>изучения учебного предмета «иностранный (английский) язык»: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обеспечить достижение учащимися государственных стандартов во владении английским языком;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создать условия, способствующие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определить особенности организации образовательного процесса в соответствии с индивидуальными особенностями каждого ребенка;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адаптировать образовательный процесс в соответствии с особенностями развития таких обучающихся;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обеспечить коррекцию психологического развития и эмоционально-волевой сферы;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активизировать познавательную деятельность, развитие умений и навыков самостоятельной учебной деятельности у учащихся с ЗПР.</w:t>
      </w:r>
    </w:p>
    <w:p w:rsidR="00271DFB" w:rsidRDefault="00271DFB" w:rsidP="00271D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DFB" w:rsidRDefault="00271DFB" w:rsidP="00271D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404" w:rsidRDefault="003A7404" w:rsidP="00271D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DFB" w:rsidRDefault="00271DFB" w:rsidP="00271D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236" w:rsidRPr="00F3632A" w:rsidRDefault="00810236" w:rsidP="00271D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развитие различных видов мышления: развитие наглядно-образного мышления, развитие словесно-логического мышления (умения видеть и устанавливать логические связи между предметами, явлениями и событиями);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развитие основных мыслительных операций: развитие умения сравнивать, анализировать;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развитие умения выделять сходство и различие понятий: умение работать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словесной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письменной инструкциями, алгоритму; умение планировать деятельность;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преодолевать трудности; воспитание самостоятельности принятия решений, формирование адекватности чувств, формирование устойчивой и адекватной самооценки;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анализировать свою деятельность, воспитание правильного отношения к критике, овладевание основными видами речевой деятельности: чтением, говорением, аудированием.</w:t>
      </w:r>
    </w:p>
    <w:p w:rsidR="00810236" w:rsidRPr="002A4F30" w:rsidRDefault="00810236" w:rsidP="008102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Особенности программы: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также совершенствованию навыков в чтении и устной речи.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расширение словарного запаса происходит на основе интернациональных слов. С целью тренировки и лучшего запоминания используются разнообразные лексические игры и большое количество иллюстративного материала.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для подкрепления восприятия устной речи зрительными и моторными опорами ведутся словарные тетради.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тексты для чтения подбираются, учитывая сложность их понимания с точки зрения изучения языкового материала или содержащие единичные незнакомые слова, о значении которых можно догадаться по сходству с родным языком, по контексту или раскрыть их значение с помощью словаря. 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при обучении диалогической речи используются доступные для понимания обиходные ситуации, представляемые для учащихся практическую значимость.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обучение монологической речи используется осуществляется на знакомом материале с использованием логико-смысловых схем.</w:t>
      </w:r>
    </w:p>
    <w:p w:rsidR="00810236" w:rsidRPr="002A4F30" w:rsidRDefault="00810236" w:rsidP="0081023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Содержание программы определяются следующие принципы: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соблюдение интересов ребёнка;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системность;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непрерывность;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– вариативность;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рекомендательный характер оказания помощи.</w:t>
      </w:r>
    </w:p>
    <w:p w:rsidR="00810236" w:rsidRDefault="00810236" w:rsidP="0081023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Особенности развития, учащегося с ЗПР в данном классе не препятствует освоению программного материала по предмету наравне с нормально развивающимися учащимися. В обучении школьника с ЗПР применяются особые методы обучения, а именно, больший акцент делается на наглядных и практических методах обучения, применяются индукционные методы, репродуктивный метод, игровой методы, приемы опережающего обучения, приемы развития мыслительной активности, приемы выделения главного, прием комментирования и пр. В период проведения урока используются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технологии урока (динамические паузы во время урока, частота смены деятельности, определенное место посадки учащегося в классе – чтобы всегда был в поле зрения и контроля).</w:t>
      </w:r>
    </w:p>
    <w:bookmarkEnd w:id="1"/>
    <w:p w:rsidR="00FD4D82" w:rsidRDefault="00FD4D82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236" w:rsidRDefault="00810236" w:rsidP="006C3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3102" w:rsidRPr="00E56AD5" w:rsidRDefault="0018276A" w:rsidP="00E56A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AD5">
        <w:rPr>
          <w:rFonts w:ascii="Times New Roman" w:hAnsi="Times New Roman" w:cs="Times New Roman"/>
          <w:b/>
          <w:sz w:val="24"/>
          <w:szCs w:val="24"/>
        </w:rPr>
        <w:t>Место курса в образовательной программе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Предмет «иностранные языки» включен в образовательную область «филология» наряду с русским языком и литературой.  Иностранный язык (в том числе английский) входит в общеобразовательную область «Филология». Язык является важнейшим </w:t>
      </w:r>
      <w:r w:rsidR="00D0771A" w:rsidRPr="00E56AD5">
        <w:rPr>
          <w:rFonts w:ascii="Times New Roman" w:hAnsi="Times New Roman" w:cs="Times New Roman"/>
          <w:sz w:val="24"/>
          <w:szCs w:val="24"/>
        </w:rPr>
        <w:t>средством общения</w:t>
      </w:r>
      <w:r w:rsidRPr="00E56AD5">
        <w:rPr>
          <w:rFonts w:ascii="Times New Roman" w:hAnsi="Times New Roman" w:cs="Times New Roman"/>
          <w:sz w:val="24"/>
          <w:szCs w:val="24"/>
        </w:rPr>
        <w:t>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 с ЗПР. Все это повышает статус предмета «иностранный язык» как общеобразовательной учебной дисциплины.  Основное назначение иностранного языка состоит в формировании коммуникативной компетенции, т. е. способности и готовности осуществлять иноязычное межличностное и межкультурное общение с носителями языка на базовом уровне.  На основании требований Государственного образовательного стандарта в содержании программы предполагается реализовать актуальные в настоящее время компетентностный, личностно-ориентиров</w:t>
      </w:r>
      <w:r w:rsidR="009F6B0A" w:rsidRPr="00E56AD5">
        <w:rPr>
          <w:rFonts w:ascii="Times New Roman" w:hAnsi="Times New Roman" w:cs="Times New Roman"/>
          <w:sz w:val="24"/>
          <w:szCs w:val="24"/>
        </w:rPr>
        <w:t xml:space="preserve">анный и </w:t>
      </w:r>
      <w:r w:rsidRPr="00E56AD5">
        <w:rPr>
          <w:rFonts w:ascii="Times New Roman" w:hAnsi="Times New Roman" w:cs="Times New Roman"/>
          <w:sz w:val="24"/>
          <w:szCs w:val="24"/>
        </w:rPr>
        <w:t xml:space="preserve">деятельностный подходы, которые определяют следующие </w:t>
      </w:r>
      <w:r w:rsidRPr="00E56AD5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− воспитание 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английскому языку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>− совершенствование речемыслительной деятельности, коммуникативных умений и навыков, обеспечивающих свободное овладение     английским языком в разных сферах и ситуациях его использования; 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− освоение знаний об устройстве и функционировании английского языка в различных сферах и ситуациях общения; об английском речевом этикете; 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−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 поиск, извлекать и преобразовывать необходимую информацию. 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Эти цели обусловливают следующие </w:t>
      </w:r>
      <w:r w:rsidRPr="00E56AD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E56AD5">
        <w:rPr>
          <w:rFonts w:ascii="Times New Roman" w:hAnsi="Times New Roman" w:cs="Times New Roman"/>
          <w:sz w:val="24"/>
          <w:szCs w:val="24"/>
        </w:rPr>
        <w:t>: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− изучение основ науки о языке, дающее определенный круг знаний из области фонетики, графики, орфографии, лексики, а также некоторые сведения о роли языка в жизни о</w:t>
      </w:r>
      <w:r w:rsidR="00A021D5" w:rsidRPr="00E56AD5">
        <w:rPr>
          <w:rFonts w:ascii="Times New Roman" w:hAnsi="Times New Roman" w:cs="Times New Roman"/>
          <w:sz w:val="24"/>
          <w:szCs w:val="24"/>
        </w:rPr>
        <w:t>бщества, его развитии,</w:t>
      </w:r>
      <w:r w:rsidRPr="00E56AD5">
        <w:rPr>
          <w:rFonts w:ascii="Times New Roman" w:hAnsi="Times New Roman" w:cs="Times New Roman"/>
          <w:sz w:val="24"/>
          <w:szCs w:val="24"/>
        </w:rPr>
        <w:t xml:space="preserve"> о месте английского языка среди языков мира, а также умение применять эти знания на практике; </w:t>
      </w:r>
    </w:p>
    <w:p w:rsidR="00D0771A" w:rsidRPr="00E56AD5" w:rsidRDefault="00D0771A" w:rsidP="00E56A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76A" w:rsidRPr="00E56AD5" w:rsidRDefault="0018276A" w:rsidP="00E56A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AD5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 школы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в </w:t>
      </w:r>
      <w:r w:rsidR="00EC2E10" w:rsidRPr="00E56AD5">
        <w:rPr>
          <w:rFonts w:ascii="Times New Roman" w:hAnsi="Times New Roman" w:cs="Times New Roman"/>
          <w:sz w:val="24"/>
          <w:szCs w:val="24"/>
        </w:rPr>
        <w:t>7</w:t>
      </w:r>
      <w:r w:rsidRPr="00E56AD5">
        <w:rPr>
          <w:rFonts w:ascii="Times New Roman" w:hAnsi="Times New Roman" w:cs="Times New Roman"/>
          <w:sz w:val="24"/>
          <w:szCs w:val="24"/>
        </w:rPr>
        <w:t xml:space="preserve"> классе – 102 час (3 часа в неделю)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Программа курса способствует осознанию идеи единства и многообразия в окружающем мире, пониманию роли и места своей культуры в контексте общемировой, позволяет получить умения и навыки пользования языком в различных речевых ситуациях, овладеть основными грамматическими структурами, навыками, связанными с социальными функциями языка.  Данная программа ставит на первое место коммуникативную функцию слова, умение владеть языком как средством коммуникации, развитие миротворческой лексики, связанной с правами человека, предотвращением конфликтов.      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b/>
          <w:sz w:val="24"/>
          <w:szCs w:val="24"/>
          <w:u w:val="single"/>
        </w:rPr>
        <w:t>Цели изучения иностранного языка</w:t>
      </w:r>
      <w:r w:rsidR="006132F8" w:rsidRPr="00E56AD5">
        <w:rPr>
          <w:rFonts w:ascii="Times New Roman" w:hAnsi="Times New Roman" w:cs="Times New Roman"/>
          <w:sz w:val="24"/>
          <w:szCs w:val="24"/>
        </w:rPr>
        <w:t xml:space="preserve">  направлены </w:t>
      </w:r>
      <w:proofErr w:type="gramStart"/>
      <w:r w:rsidR="006132F8" w:rsidRPr="00E56AD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132F8" w:rsidRPr="00E56AD5">
        <w:rPr>
          <w:rFonts w:ascii="Times New Roman" w:hAnsi="Times New Roman" w:cs="Times New Roman"/>
          <w:sz w:val="24"/>
          <w:szCs w:val="24"/>
        </w:rPr>
        <w:t>:</w:t>
      </w:r>
    </w:p>
    <w:p w:rsidR="006132F8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lastRenderedPageBreak/>
        <w:t xml:space="preserve"> развитие иноязычной коммуникативной компетенции (речевой, языковой, социокультурной, компенсато</w:t>
      </w:r>
      <w:r w:rsidR="00FE24F5" w:rsidRPr="00E56AD5">
        <w:rPr>
          <w:rFonts w:ascii="Times New Roman" w:hAnsi="Times New Roman" w:cs="Times New Roman"/>
          <w:sz w:val="24"/>
          <w:szCs w:val="24"/>
        </w:rPr>
        <w:t xml:space="preserve">рной и учебно-познавательной); </w:t>
      </w:r>
    </w:p>
    <w:p w:rsidR="006132F8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развитие и воспитание школьников </w:t>
      </w:r>
      <w:r w:rsidR="00FE24F5" w:rsidRPr="00E56AD5">
        <w:rPr>
          <w:rFonts w:ascii="Times New Roman" w:hAnsi="Times New Roman" w:cs="Times New Roman"/>
          <w:sz w:val="24"/>
          <w:szCs w:val="24"/>
        </w:rPr>
        <w:t xml:space="preserve">средствами иностранного языка; </w:t>
      </w:r>
    </w:p>
    <w:p w:rsidR="006132F8" w:rsidRPr="00E56AD5" w:rsidRDefault="00FE24F5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>ф</w:t>
      </w:r>
      <w:r w:rsidR="0018276A" w:rsidRPr="00E56AD5">
        <w:rPr>
          <w:rFonts w:ascii="Times New Roman" w:hAnsi="Times New Roman" w:cs="Times New Roman"/>
          <w:sz w:val="24"/>
          <w:szCs w:val="24"/>
        </w:rPr>
        <w:t xml:space="preserve">ормирование у обучающихся культуры безопасной жизнедеятельности. </w:t>
      </w:r>
    </w:p>
    <w:p w:rsidR="006132F8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Готовность  к обучению иностранному языку  у детей  с ограниченными возможностями  здоровья  несколько снижена, что обусловлено  недостаточной  дифференцированностью  восприятия, бедностью  сферы  образов – представлений, непрочностью связей  между  вербальной и невербальной  сферами, слабостью  развития  познавательных процессов: памяти, мышления, речи. При изучении  иностранного языка у таких детей  замедленно  происходит  усвоение  лексического материала, синтаксических конструкций  и их активное использование в речи, затруднено  восприятие  грамматических категорий  и их применение  на практике; характерно  возникновение  проблем при  слушании (аудировании) устной речи, а также возникают  трудности при  усвоении форм  диалогической речи. 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Специфика  обучения  иностранному языку  </w:t>
      </w:r>
      <w:r w:rsidR="006C3102" w:rsidRPr="00E56AD5">
        <w:rPr>
          <w:rFonts w:ascii="Times New Roman" w:hAnsi="Times New Roman" w:cs="Times New Roman"/>
          <w:sz w:val="24"/>
          <w:szCs w:val="24"/>
        </w:rPr>
        <w:t xml:space="preserve">детей с ЗПР </w:t>
      </w:r>
      <w:r w:rsidRPr="00E56AD5">
        <w:rPr>
          <w:rFonts w:ascii="Times New Roman" w:hAnsi="Times New Roman" w:cs="Times New Roman"/>
          <w:sz w:val="24"/>
          <w:szCs w:val="24"/>
        </w:rPr>
        <w:t xml:space="preserve">предполагает  использование на уроках  </w:t>
      </w:r>
      <w:r w:rsidRPr="00E56AD5">
        <w:rPr>
          <w:rFonts w:ascii="Times New Roman" w:hAnsi="Times New Roman" w:cs="Times New Roman"/>
          <w:i/>
          <w:sz w:val="24"/>
          <w:szCs w:val="24"/>
        </w:rPr>
        <w:t>большое  количество игрового, занимательного  материала и наличие  зрительных опорных схем</w:t>
      </w:r>
      <w:r w:rsidRPr="00E56AD5">
        <w:rPr>
          <w:rFonts w:ascii="Times New Roman" w:hAnsi="Times New Roman" w:cs="Times New Roman"/>
          <w:sz w:val="24"/>
          <w:szCs w:val="24"/>
        </w:rPr>
        <w:t>, необходимых  для усвоения лексических, гр</w:t>
      </w:r>
      <w:r w:rsidR="006C3102" w:rsidRPr="00E56AD5">
        <w:rPr>
          <w:rFonts w:ascii="Times New Roman" w:hAnsi="Times New Roman" w:cs="Times New Roman"/>
          <w:sz w:val="24"/>
          <w:szCs w:val="24"/>
        </w:rPr>
        <w:t xml:space="preserve">амматических  и синтаксических    </w:t>
      </w:r>
      <w:r w:rsidRPr="00E56AD5">
        <w:rPr>
          <w:rFonts w:ascii="Times New Roman" w:hAnsi="Times New Roman" w:cs="Times New Roman"/>
          <w:sz w:val="24"/>
          <w:szCs w:val="24"/>
        </w:rPr>
        <w:t xml:space="preserve">структур. Введение в урок  элементов игры, даже  в старших классах, повышает работоспособность детей и способствует  развитию, коррекции познавательных процессов. Большая часть программного материала   при изучении иностранного языка  берется только в качестве ознакомления. Новая лексика  отрабатывается  в предложениях и сочетается  с </w:t>
      </w:r>
      <w:r w:rsidRPr="00E56AD5">
        <w:rPr>
          <w:rFonts w:ascii="Times New Roman" w:hAnsi="Times New Roman" w:cs="Times New Roman"/>
          <w:i/>
          <w:sz w:val="24"/>
          <w:szCs w:val="24"/>
        </w:rPr>
        <w:t>работой со словарем</w:t>
      </w:r>
      <w:r w:rsidRPr="00E56AD5">
        <w:rPr>
          <w:rFonts w:ascii="Times New Roman" w:hAnsi="Times New Roman" w:cs="Times New Roman"/>
          <w:sz w:val="24"/>
          <w:szCs w:val="24"/>
        </w:rPr>
        <w:t xml:space="preserve">; на дом  даются не новые упражнения, а отработанные на уроке. </w:t>
      </w:r>
      <w:r w:rsidRPr="00E56AD5">
        <w:rPr>
          <w:rFonts w:ascii="Times New Roman" w:hAnsi="Times New Roman" w:cs="Times New Roman"/>
          <w:i/>
          <w:sz w:val="24"/>
          <w:szCs w:val="24"/>
        </w:rPr>
        <w:t>Аудирование  значительно сокращается</w:t>
      </w:r>
      <w:r w:rsidRPr="00E56AD5">
        <w:rPr>
          <w:rFonts w:ascii="Times New Roman" w:hAnsi="Times New Roman" w:cs="Times New Roman"/>
          <w:sz w:val="24"/>
          <w:szCs w:val="24"/>
        </w:rPr>
        <w:t xml:space="preserve">. </w:t>
      </w:r>
      <w:r w:rsidRPr="00E56AD5">
        <w:rPr>
          <w:rFonts w:ascii="Times New Roman" w:hAnsi="Times New Roman" w:cs="Times New Roman"/>
          <w:i/>
          <w:sz w:val="24"/>
          <w:szCs w:val="24"/>
        </w:rPr>
        <w:t>Сокращается объем письменных   упражнений</w:t>
      </w:r>
      <w:r w:rsidRPr="00E56AD5">
        <w:rPr>
          <w:rFonts w:ascii="Times New Roman" w:hAnsi="Times New Roman" w:cs="Times New Roman"/>
          <w:sz w:val="24"/>
          <w:szCs w:val="24"/>
        </w:rPr>
        <w:t xml:space="preserve">, остальные тщательно разбираются или выполняются  в классе. </w:t>
      </w:r>
    </w:p>
    <w:p w:rsidR="00FE24F5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Формой организации учебного процесса является урок. Технологии обучения: ИКТ, игровые, технология личностного ориентирования, технология развивающего обучения, технология коррекционного обучения. </w:t>
      </w:r>
      <w:r w:rsidRPr="00E56AD5">
        <w:rPr>
          <w:rFonts w:ascii="Times New Roman" w:hAnsi="Times New Roman" w:cs="Times New Roman"/>
          <w:b/>
          <w:sz w:val="24"/>
          <w:szCs w:val="24"/>
        </w:rPr>
        <w:t>Основные содержательные линии</w:t>
      </w:r>
      <w:r w:rsidRPr="00E56AD5">
        <w:rPr>
          <w:rFonts w:ascii="Times New Roman" w:hAnsi="Times New Roman" w:cs="Times New Roman"/>
          <w:sz w:val="24"/>
          <w:szCs w:val="24"/>
        </w:rPr>
        <w:t xml:space="preserve"> </w:t>
      </w:r>
      <w:r w:rsidR="00FE24F5" w:rsidRPr="00E56AD5">
        <w:rPr>
          <w:rFonts w:ascii="Times New Roman" w:hAnsi="Times New Roman" w:cs="Times New Roman"/>
          <w:sz w:val="24"/>
          <w:szCs w:val="24"/>
        </w:rPr>
        <w:t>в</w:t>
      </w:r>
      <w:r w:rsidRPr="00E56AD5">
        <w:rPr>
          <w:rFonts w:ascii="Times New Roman" w:hAnsi="Times New Roman" w:cs="Times New Roman"/>
          <w:sz w:val="24"/>
          <w:szCs w:val="24"/>
        </w:rPr>
        <w:t xml:space="preserve"> курсе иностранного языка можно выделить следующие содержательные линии: </w:t>
      </w:r>
    </w:p>
    <w:p w:rsidR="00FE24F5" w:rsidRPr="00E56AD5" w:rsidRDefault="0018276A" w:rsidP="00E56AD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коммуникативные умения в основных видах речевой деятельности: аудирование, говорение, чтение, письмо; </w:t>
      </w:r>
    </w:p>
    <w:p w:rsidR="00FE24F5" w:rsidRPr="00E56AD5" w:rsidRDefault="0018276A" w:rsidP="00E56AD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языковые средства и навыки пользования ими; </w:t>
      </w:r>
    </w:p>
    <w:p w:rsidR="00FE24F5" w:rsidRPr="00E56AD5" w:rsidRDefault="0018276A" w:rsidP="00E56AD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социокультурная; </w:t>
      </w:r>
    </w:p>
    <w:p w:rsidR="00FE24F5" w:rsidRPr="00E56AD5" w:rsidRDefault="0018276A" w:rsidP="00E56AD5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общеучебные умения.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>Все указанные содержательные линии находятся в тесной взаимосвязи и</w:t>
      </w:r>
      <w:r w:rsidR="009F6B0A" w:rsidRPr="00E56AD5">
        <w:rPr>
          <w:rFonts w:ascii="Times New Roman" w:hAnsi="Times New Roman" w:cs="Times New Roman"/>
          <w:sz w:val="24"/>
          <w:szCs w:val="24"/>
        </w:rPr>
        <w:t>,</w:t>
      </w:r>
      <w:r w:rsidRPr="00E56AD5">
        <w:rPr>
          <w:rFonts w:ascii="Times New Roman" w:hAnsi="Times New Roman" w:cs="Times New Roman"/>
          <w:sz w:val="24"/>
          <w:szCs w:val="24"/>
        </w:rPr>
        <w:t xml:space="preserve"> отсутствие одной из них нарушает единство учебного предмета «иностранный язык».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</w:t>
      </w:r>
      <w:r w:rsidRPr="00E56AD5">
        <w:rPr>
          <w:rFonts w:ascii="Times New Roman" w:hAnsi="Times New Roman" w:cs="Times New Roman"/>
          <w:i/>
          <w:sz w:val="24"/>
          <w:szCs w:val="24"/>
        </w:rPr>
        <w:t xml:space="preserve">Механизмы формирования ключевых компетенций обучающегося.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>1. Приоритет коммуникативной цели в обучении английскому языку.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2. Соблюдение деятельностного характера обучения иностранному языку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3. Сбалансированное обучение устным (говорение и понимание на слух) и письменным (чтение и письмо) формам общения.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4. Ориентация на личность учащегося.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5.  Дифференцированный подход к овладению языковым материалом.  </w:t>
      </w:r>
    </w:p>
    <w:p w:rsidR="006C3102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6. Учет опыта учащихся в родном языке и развитие когнитивных способностей учащихся. </w:t>
      </w:r>
    </w:p>
    <w:p w:rsidR="0018276A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7. Широкое использование эффективных современных технологий обучения. 8. Социокультурная направленность.  </w:t>
      </w:r>
    </w:p>
    <w:p w:rsidR="006132F8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="006132F8" w:rsidRPr="00E56AD5">
        <w:rPr>
          <w:rFonts w:ascii="Times New Roman" w:hAnsi="Times New Roman" w:cs="Times New Roman"/>
          <w:sz w:val="24"/>
          <w:szCs w:val="24"/>
        </w:rPr>
        <w:t>.</w:t>
      </w:r>
    </w:p>
    <w:p w:rsidR="006132F8" w:rsidRPr="00E56AD5" w:rsidRDefault="0018276A" w:rsidP="00E56A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lastRenderedPageBreak/>
        <w:t xml:space="preserve"> Виды контроля: текущий, тематический, итоговый</w:t>
      </w:r>
      <w:r w:rsidR="006132F8" w:rsidRPr="00E56AD5">
        <w:rPr>
          <w:rFonts w:ascii="Times New Roman" w:hAnsi="Times New Roman" w:cs="Times New Roman"/>
          <w:sz w:val="24"/>
          <w:szCs w:val="24"/>
        </w:rPr>
        <w:t>.</w:t>
      </w:r>
    </w:p>
    <w:p w:rsidR="007F56A3" w:rsidRDefault="0018276A" w:rsidP="007F56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6AD5">
        <w:rPr>
          <w:rFonts w:ascii="Times New Roman" w:hAnsi="Times New Roman" w:cs="Times New Roman"/>
          <w:sz w:val="24"/>
          <w:szCs w:val="24"/>
        </w:rPr>
        <w:t xml:space="preserve"> Формы контроля: устная форма (говорение), письменные формы контроля аудирования, одноязычные и двуязычные (перевод) формы контроля чтения и одноя</w:t>
      </w:r>
      <w:r w:rsidR="007F56A3">
        <w:rPr>
          <w:rFonts w:ascii="Times New Roman" w:hAnsi="Times New Roman" w:cs="Times New Roman"/>
          <w:sz w:val="24"/>
          <w:szCs w:val="24"/>
        </w:rPr>
        <w:t xml:space="preserve">зычная форма контроля письма. </w:t>
      </w:r>
    </w:p>
    <w:p w:rsidR="007F56A3" w:rsidRPr="001C3F49" w:rsidRDefault="007F56A3" w:rsidP="001C3F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анг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ийскому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зыку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ссе</w:t>
      </w:r>
    </w:p>
    <w:p w:rsidR="007F56A3" w:rsidRPr="007F56A3" w:rsidRDefault="007F56A3" w:rsidP="007F56A3">
      <w:pPr>
        <w:spacing w:after="0" w:line="240" w:lineRule="auto"/>
        <w:ind w:left="360" w:right="901" w:firstLine="8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езульт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 изучен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я англи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языка 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седьм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класс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800080"/>
          <w:spacing w:val="69"/>
          <w:sz w:val="24"/>
          <w:szCs w:val="24"/>
          <w:u w:val="single"/>
        </w:rPr>
        <w:t xml:space="preserve"> </w:t>
      </w:r>
      <w:r w:rsidRPr="007F56A3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ченик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ЗПР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лжен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иметь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едставл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следующим вопросам: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значения</w:t>
      </w:r>
      <w:r w:rsidRPr="007F56A3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7F56A3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лексических</w:t>
      </w:r>
      <w:r w:rsidRPr="007F56A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F56A3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7F56A3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разования;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217"/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стых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ожн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2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нация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 к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ммун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кативных 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пов предложений;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4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аки изученн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х г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ических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влений;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мы реч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вого э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икета;</w:t>
      </w:r>
    </w:p>
    <w:p w:rsidR="007F56A3" w:rsidRPr="007F56A3" w:rsidRDefault="007F56A3" w:rsidP="007F56A3">
      <w:pPr>
        <w:pStyle w:val="a5"/>
        <w:numPr>
          <w:ilvl w:val="0"/>
          <w:numId w:val="3"/>
        </w:numPr>
        <w:spacing w:after="0" w:line="240" w:lineRule="auto"/>
        <w:ind w:right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владения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анными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языками</w:t>
      </w:r>
      <w:r w:rsidRPr="007F56A3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</w:t>
      </w:r>
      <w:r w:rsidRPr="007F56A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ьту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 стран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емо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языка;</w:t>
      </w:r>
    </w:p>
    <w:p w:rsidR="007F56A3" w:rsidRDefault="007F56A3" w:rsidP="007F56A3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миним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оп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устимом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вне) </w:t>
      </w:r>
      <w:r w:rsidRPr="007F56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разным видам речевой деятельности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F56A3" w:rsidRPr="007F56A3" w:rsidRDefault="007F56A3" w:rsidP="007F56A3">
      <w:pPr>
        <w:spacing w:after="0" w:line="240" w:lineRule="auto"/>
        <w:ind w:left="4574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ение</w:t>
      </w:r>
    </w:p>
    <w:p w:rsidR="007F56A3" w:rsidRPr="007F56A3" w:rsidRDefault="007F56A3" w:rsidP="007F56A3">
      <w:pPr>
        <w:spacing w:after="0" w:line="240" w:lineRule="auto"/>
        <w:ind w:left="360" w:right="2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держивать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чивать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еседу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ациях 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7F56A3" w:rsidRPr="007F56A3" w:rsidRDefault="007F56A3" w:rsidP="007F56A3">
      <w:pPr>
        <w:spacing w:after="0" w:line="240" w:lineRule="auto"/>
        <w:ind w:left="360" w:right="20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еседн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твеч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осы,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опираясь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ую тематику;</w:t>
      </w:r>
    </w:p>
    <w:p w:rsidR="007F56A3" w:rsidRPr="007F56A3" w:rsidRDefault="007F56A3" w:rsidP="007F56A3">
      <w:pPr>
        <w:spacing w:after="0" w:line="240" w:lineRule="auto"/>
        <w:ind w:left="360" w:right="25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F56A3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аткие</w:t>
      </w:r>
      <w:r w:rsidRPr="007F56A3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бщения</w:t>
      </w:r>
      <w:r w:rsidRPr="007F56A3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емам:</w:t>
      </w:r>
      <w:r w:rsidRPr="007F56A3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ношения</w:t>
      </w:r>
      <w:r w:rsidRPr="007F56A3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семье,</w:t>
      </w:r>
      <w:r w:rsidRPr="007F56A3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узьям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; внешность;</w:t>
      </w:r>
      <w:r w:rsidRPr="007F56A3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суг</w:t>
      </w:r>
      <w:r w:rsidRPr="007F56A3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увлечен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7F56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ереписк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7F56A3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школьная</w:t>
      </w:r>
      <w:r w:rsidRPr="007F56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жизн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7F56A3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чаем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предметы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7F56A3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F56A3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ним;</w:t>
      </w:r>
      <w:r w:rsidRPr="007F56A3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каник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лы;</w:t>
      </w:r>
      <w:r w:rsidRPr="007F56A3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7F56A3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странна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</w:t>
      </w:r>
      <w:r w:rsidRPr="007F56A3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языка, их ст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лицы и 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стопримечате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ьности;</w:t>
      </w:r>
    </w:p>
    <w:p w:rsidR="007F56A3" w:rsidRPr="007F56A3" w:rsidRDefault="007F56A3" w:rsidP="007F56A3">
      <w:pPr>
        <w:spacing w:after="0" w:line="240" w:lineRule="auto"/>
        <w:ind w:left="4409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вание</w:t>
      </w:r>
    </w:p>
    <w:p w:rsidR="007F56A3" w:rsidRPr="007F56A3" w:rsidRDefault="007F56A3" w:rsidP="007F56A3">
      <w:pPr>
        <w:spacing w:after="0" w:line="240" w:lineRule="auto"/>
        <w:ind w:left="360" w:right="2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F56A3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сновное</w:t>
      </w:r>
      <w:r w:rsidRPr="007F56A3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7F56A3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 w:rsidRPr="007F56A3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аутентич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7F56A3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7F56A3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елять значимую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мацию,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пределять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ему и в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лять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ые фак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F56A3" w:rsidRPr="007F56A3" w:rsidRDefault="007F56A3" w:rsidP="007F56A3">
      <w:pPr>
        <w:spacing w:after="0" w:line="240" w:lineRule="auto"/>
        <w:ind w:left="360" w:right="-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чтение</w:t>
      </w:r>
    </w:p>
    <w:p w:rsidR="007F56A3" w:rsidRPr="007F56A3" w:rsidRDefault="007F56A3" w:rsidP="007F56A3">
      <w:pPr>
        <w:spacing w:after="0" w:line="240" w:lineRule="auto"/>
        <w:ind w:left="360" w:right="2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</w:t>
      </w:r>
      <w:r w:rsidRPr="007F56A3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ентичные</w:t>
      </w:r>
      <w:r w:rsidRPr="007F56A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ксты</w:t>
      </w:r>
      <w:r w:rsidRPr="007F56A3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азных</w:t>
      </w:r>
      <w:r w:rsidRPr="007F56A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F56A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F56A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7F56A3" w:rsidRPr="007F56A3" w:rsidRDefault="007F56A3" w:rsidP="007F56A3">
      <w:pPr>
        <w:spacing w:after="0" w:line="240" w:lineRule="auto"/>
        <w:ind w:left="360" w:right="2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несложн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ентич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чным по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иманием, оцен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вать пол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ченную 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мацию,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ажать свое м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ение;</w:t>
      </w:r>
    </w:p>
    <w:p w:rsidR="007F56A3" w:rsidRPr="007F56A3" w:rsidRDefault="007F56A3" w:rsidP="007F56A3">
      <w:pPr>
        <w:spacing w:after="0" w:line="240" w:lineRule="auto"/>
        <w:ind w:left="360" w:right="2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кст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чным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 w:rsidRPr="007F56A3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ужн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F56A3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F56A3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нф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ции;</w:t>
      </w:r>
    </w:p>
    <w:p w:rsidR="007F56A3" w:rsidRPr="007F56A3" w:rsidRDefault="007F56A3" w:rsidP="007F56A3">
      <w:pPr>
        <w:spacing w:after="0" w:line="240" w:lineRule="auto"/>
        <w:ind w:right="3991" w:firstLine="41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сьменн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речь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заполнять ан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еты и фо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муляры;</w:t>
      </w:r>
    </w:p>
    <w:p w:rsidR="007F56A3" w:rsidRPr="00CE3292" w:rsidRDefault="007F56A3" w:rsidP="00CE3292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сать позд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чные 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сьма с оп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рой на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азец;</w:t>
      </w:r>
    </w:p>
    <w:p w:rsidR="007F56A3" w:rsidRPr="007F56A3" w:rsidRDefault="007F56A3" w:rsidP="00CE3292">
      <w:pPr>
        <w:spacing w:after="0" w:line="240" w:lineRule="auto"/>
        <w:ind w:right="21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ольз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ть</w:t>
      </w:r>
      <w:r w:rsidRPr="007F56A3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ретенные</w:t>
      </w:r>
      <w:r w:rsidRPr="007F56A3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7F56A3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мму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никати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 w:rsidRPr="007F56A3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7F56A3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="00CE3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кт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ической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деятель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ости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вседне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вн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жиз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для:</w:t>
      </w:r>
    </w:p>
    <w:p w:rsidR="007F56A3" w:rsidRDefault="007F56A3" w:rsidP="007F56A3">
      <w:pPr>
        <w:spacing w:after="0" w:line="240" w:lineRule="auto"/>
        <w:ind w:left="361" w:right="2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56A3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7F56A3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адаптации,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мания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 w:rsidRPr="007F56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F56A3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устн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F56A3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и письмен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общения с</w:t>
      </w:r>
      <w:r w:rsidRPr="007F56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 и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 w:rsidRPr="007F56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F56A3"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языка;</w:t>
      </w:r>
    </w:p>
    <w:p w:rsidR="00CE3292" w:rsidRPr="00CE3292" w:rsidRDefault="00CE3292" w:rsidP="00CE3292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292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CE3292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сознания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CE3292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CE3292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зучаемого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E3292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олиязычном мире;</w:t>
      </w:r>
    </w:p>
    <w:p w:rsidR="00CE3292" w:rsidRDefault="00CE3292" w:rsidP="00CE3292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292">
        <w:rPr>
          <w:rFonts w:ascii="Times New Roman" w:eastAsia="Symbol" w:hAnsi="Times New Roman" w:cs="Times New Roman"/>
          <w:color w:val="000000"/>
          <w:w w:val="91"/>
          <w:sz w:val="24"/>
          <w:szCs w:val="24"/>
        </w:rPr>
        <w:t>−</w:t>
      </w:r>
      <w:r w:rsidRPr="00CE3292">
        <w:rPr>
          <w:rFonts w:ascii="Times New Roman" w:eastAsia="Symbol" w:hAnsi="Times New Roman" w:cs="Times New Roman"/>
          <w:color w:val="000000"/>
          <w:spacing w:val="136"/>
          <w:sz w:val="24"/>
          <w:szCs w:val="24"/>
        </w:rPr>
        <w:t>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бщения к</w:t>
      </w:r>
      <w:r w:rsidRPr="00CE329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стям </w:t>
      </w:r>
      <w:r w:rsidRPr="00CE329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вой культу</w:t>
      </w:r>
      <w:r w:rsidRPr="00CE329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E3292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1C3F49" w:rsidRPr="001C3F49" w:rsidRDefault="001C3F49" w:rsidP="001C3F49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Требования к уровню подготовки учащихся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 класса </w:t>
      </w:r>
      <w:r w:rsidRPr="001C3F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ЗПР:</w:t>
      </w:r>
    </w:p>
    <w:p w:rsidR="001C3F49" w:rsidRDefault="001C3F49" w:rsidP="001C3F4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Лексический материал:</w:t>
      </w:r>
    </w:p>
    <w:p w:rsidR="001C3F49" w:rsidRPr="006E7DC6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овладение примерно 450 лексическими единицами в рамках следующей тематики: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еда, магазины и покупки; </w:t>
      </w:r>
      <w:r w:rsidRPr="001C3F49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>нятия спортом и физкультурой;  досуг, увлечения;</w:t>
      </w:r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 библиотека, роль книги в жизни человека. </w:t>
      </w:r>
    </w:p>
    <w:p w:rsidR="001C3F49" w:rsidRDefault="001C3F49" w:rsidP="001C3F4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Грамматический материал: </w:t>
      </w:r>
    </w:p>
    <w:p w:rsidR="001C3F49" w:rsidRPr="006E7DC6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прилагательных в сравните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льной и превосходной степенях; </w:t>
      </w:r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структур с глаголами в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Indefinite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Passive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Indefinite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3F49">
        <w:rPr>
          <w:rFonts w:ascii="Times New Roman" w:eastAsia="Times New Roman" w:hAnsi="Times New Roman" w:cs="Times New Roman"/>
          <w:sz w:val="24"/>
          <w:szCs w:val="24"/>
        </w:rPr>
        <w:t>Passive</w:t>
      </w:r>
      <w:proofErr w:type="spellEnd"/>
      <w:r w:rsidRPr="001C3F49">
        <w:rPr>
          <w:rFonts w:ascii="Times New Roman" w:eastAsia="Times New Roman" w:hAnsi="Times New Roman" w:cs="Times New Roman"/>
          <w:sz w:val="24"/>
          <w:szCs w:val="24"/>
        </w:rPr>
        <w:t xml:space="preserve"> – ознакомительно. </w:t>
      </w:r>
    </w:p>
    <w:p w:rsidR="001C3F49" w:rsidRPr="006E7DC6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i/>
          <w:sz w:val="24"/>
          <w:szCs w:val="24"/>
        </w:rPr>
        <w:t>Исключить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сложноподчиненных предложений с прид</w:t>
      </w:r>
      <w:r w:rsidR="00404FAA">
        <w:rPr>
          <w:rFonts w:ascii="Times New Roman" w:eastAsia="Times New Roman" w:hAnsi="Times New Roman" w:cs="Times New Roman"/>
          <w:sz w:val="24"/>
          <w:szCs w:val="24"/>
        </w:rPr>
        <w:t xml:space="preserve">аточными обстоятельственными;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</w:t>
      </w:r>
      <w:proofErr w:type="spellStart"/>
      <w:r w:rsidRPr="006E7DC6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7DC6">
        <w:rPr>
          <w:rFonts w:ascii="Times New Roman" w:eastAsia="Times New Roman" w:hAnsi="Times New Roman" w:cs="Times New Roman"/>
          <w:sz w:val="24"/>
          <w:szCs w:val="24"/>
        </w:rPr>
        <w:t>Indefinite</w:t>
      </w:r>
      <w:proofErr w:type="spellEnd"/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для обозначения будущих действий после союзов </w:t>
      </w:r>
      <w:proofErr w:type="spellStart"/>
      <w:r w:rsidRPr="006E7DC6">
        <w:rPr>
          <w:rFonts w:ascii="Times New Roman" w:eastAsia="Times New Roman" w:hAnsi="Times New Roman" w:cs="Times New Roman"/>
          <w:sz w:val="24"/>
          <w:szCs w:val="24"/>
        </w:rPr>
        <w:t>if</w:t>
      </w:r>
      <w:proofErr w:type="spellEnd"/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E7DC6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spellEnd"/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; степени сравнения наречий. </w:t>
      </w:r>
    </w:p>
    <w:p w:rsidR="00404FAA" w:rsidRDefault="001C3F49" w:rsidP="00404FAA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FAA">
        <w:rPr>
          <w:rFonts w:ascii="Times New Roman" w:eastAsia="Times New Roman" w:hAnsi="Times New Roman" w:cs="Times New Roman"/>
          <w:sz w:val="24"/>
          <w:szCs w:val="24"/>
        </w:rPr>
        <w:t xml:space="preserve">Словообразование: </w:t>
      </w:r>
    </w:p>
    <w:p w:rsidR="001C3F49" w:rsidRPr="006E7DC6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FA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суффик</w:t>
      </w:r>
      <w:r w:rsidR="00404FAA">
        <w:rPr>
          <w:rFonts w:ascii="Times New Roman" w:eastAsia="Times New Roman" w:hAnsi="Times New Roman" w:cs="Times New Roman"/>
          <w:sz w:val="24"/>
          <w:szCs w:val="24"/>
        </w:rPr>
        <w:t>сы существительных -</w:t>
      </w:r>
      <w:proofErr w:type="spellStart"/>
      <w:r w:rsidR="00404FAA">
        <w:rPr>
          <w:rFonts w:ascii="Times New Roman" w:eastAsia="Times New Roman" w:hAnsi="Times New Roman" w:cs="Times New Roman"/>
          <w:sz w:val="24"/>
          <w:szCs w:val="24"/>
        </w:rPr>
        <w:t>er</w:t>
      </w:r>
      <w:proofErr w:type="spellEnd"/>
      <w:r w:rsidR="00404FAA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="00404FAA">
        <w:rPr>
          <w:rFonts w:ascii="Times New Roman" w:eastAsia="Times New Roman" w:hAnsi="Times New Roman" w:cs="Times New Roman"/>
          <w:sz w:val="24"/>
          <w:szCs w:val="24"/>
        </w:rPr>
        <w:t>tion</w:t>
      </w:r>
      <w:proofErr w:type="spellEnd"/>
      <w:r w:rsidR="00404FA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404FAA">
        <w:rPr>
          <w:rFonts w:ascii="Times New Roman" w:eastAsia="Times New Roman" w:hAnsi="Times New Roman" w:cs="Times New Roman"/>
          <w:sz w:val="24"/>
          <w:szCs w:val="24"/>
        </w:rPr>
        <w:t xml:space="preserve">  суффиксы прилагательных -</w:t>
      </w:r>
      <w:proofErr w:type="spellStart"/>
      <w:r w:rsidRPr="00404FAA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404FAA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404FAA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404F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C3F49" w:rsidRPr="00404FAA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C3F49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Основные умения на конец 7 класса</w:t>
      </w:r>
      <w:r w:rsidR="00404FAA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  <w:r w:rsidRPr="001C3F4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404FAA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Домашнее чтение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проводится 1 раз в неделю. Объем заданий не должен превышать 150–180 знаков. </w:t>
      </w:r>
    </w:p>
    <w:p w:rsidR="00404FAA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Говорение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: диалогическая речь: учащиеся должны уметь вести беседу с учителем в связи с предъявленной ситуацией общения в режиме </w:t>
      </w:r>
      <w:r w:rsidR="00404FA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>учитель – ученик</w:t>
      </w:r>
      <w:r w:rsidR="00404FA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в пределах языкового материала 7 класса и предшествующих классов. Высказывание каждого собеседника содержит 3–4 реплики; </w:t>
      </w:r>
      <w:r w:rsidR="00404FAA"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М</w:t>
      </w: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онологическая речь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: учащиеся должны уметь высказываться логично, последовательно, в соответствии с предложенной ситуацией общения в пределах программного материала 7-го и предшествующих классов. Объем высказывания 5–6 фраз с визуальной или вербальной опорой. </w:t>
      </w: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Чтение: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учащиеся должны уметь читать тексты, построенные на программном материале. Понимание содержания текста достигается с помощью словаря.</w:t>
      </w:r>
    </w:p>
    <w:p w:rsidR="00404FAA" w:rsidRDefault="001C3F49" w:rsidP="001C3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Письмо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>: учащиеся должны овладеть навыками выполнения письменных упражнений, включающих грамматический материал 7 класса. Все письменные упражнения разбираются в классе.</w:t>
      </w:r>
    </w:p>
    <w:p w:rsidR="00CE3292" w:rsidRDefault="001C3F49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4FAA">
        <w:rPr>
          <w:rFonts w:ascii="Times New Roman" w:eastAsia="Times New Roman" w:hAnsi="Times New Roman" w:cs="Times New Roman"/>
          <w:sz w:val="24"/>
          <w:szCs w:val="24"/>
          <w:u w:val="single"/>
        </w:rPr>
        <w:t>Аудирование: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учащиеся должны понимать на слух иноязычную речь, построенную на программном языковом материале 7-го и предшествующих классов и допускающую включение 1–2% незнакомых слов. Длительность звучания 1–2 мин. </w:t>
      </w:r>
    </w:p>
    <w:p w:rsidR="0099457B" w:rsidRPr="00D3388C" w:rsidRDefault="0099457B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88C" w:rsidRPr="00D3388C" w:rsidRDefault="00D3388C" w:rsidP="00D33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388C">
        <w:rPr>
          <w:rFonts w:ascii="Times New Roman" w:eastAsia="Times New Roman" w:hAnsi="Times New Roman" w:cs="Times New Roman"/>
          <w:b/>
          <w:sz w:val="24"/>
          <w:szCs w:val="24"/>
        </w:rPr>
        <w:t>Критерии системы оценивания обучающихся с ОВЗ VII вида</w:t>
      </w:r>
    </w:p>
    <w:p w:rsidR="00D3388C" w:rsidRP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3388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Чтение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«5» - Учащийся понял содержание читаемого текста правильно на 80-100%;                                         «4» - Учащийся понял большую часть;                                                                                                                  «3» - Учащийся понял половину текста. </w:t>
      </w:r>
    </w:p>
    <w:p w:rsidR="00D3388C" w:rsidRP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3388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Устная речь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«5» - Используемые лексические и грамматические структуры соответствуют поставленной коммуникативной задаче. Речь учащегося понятна. 3-4 фразы;               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>«4» - Используемые лексические и грамматические структуры соответствуют поставленной коммуникативной задаче, но учащийся допускает ошибки в употреблении слов, есть грамматические ошибки, не затрудняющие понимание речи учащегося. 2-3 фразы.                                                                                                                                                     «3» - Речь отвечающего в основном понятна. Допускаются лексические и грамматические ошибки, которые затрудняют понимание речи обучающегося. 1-2 фразы.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388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Письменная речь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«5» - Задание выполнено в целом правильно. 1-2 орфографических и грамматических ошибки.                                                                                                                                               «4» - Задание выполнено в основном правильно, но имеются 3-5 орфографических и   грамматических ошибки.                                                                                                               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«3» - Задание выполнено, но допущено 6-8  орфографических и грамматических ошибок. </w:t>
      </w:r>
      <w:r w:rsidRPr="00D3388C">
        <w:rPr>
          <w:rFonts w:ascii="Times New Roman" w:eastAsia="Times New Roman" w:hAnsi="Times New Roman" w:cs="Times New Roman"/>
          <w:sz w:val="24"/>
          <w:szCs w:val="24"/>
          <w:u w:val="single"/>
        </w:rPr>
        <w:t>Грамматика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 «5» - задание выполнено на 70 – 100%;                                                                                    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«4» - задание выполнено на 60-70%;                                                      </w:t>
      </w:r>
    </w:p>
    <w:p w:rsidR="00D3388C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>«3» - задание выполнено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50 – 60%;                                                                           </w:t>
      </w:r>
    </w:p>
    <w:p w:rsidR="00D3388C" w:rsidRPr="006E7DC6" w:rsidRDefault="00D3388C" w:rsidP="00D338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DC6">
        <w:rPr>
          <w:rFonts w:ascii="Times New Roman" w:eastAsia="Times New Roman" w:hAnsi="Times New Roman" w:cs="Times New Roman"/>
          <w:sz w:val="24"/>
          <w:szCs w:val="24"/>
        </w:rPr>
        <w:t xml:space="preserve">«2» - задание выполнено менее 50%  </w:t>
      </w:r>
    </w:p>
    <w:p w:rsidR="00D3388C" w:rsidRPr="006E7DC6" w:rsidRDefault="00D3388C" w:rsidP="00D3388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B6933" w:rsidRDefault="00CB6933" w:rsidP="00CB6933">
      <w:pPr>
        <w:jc w:val="center"/>
        <w:rPr>
          <w:b/>
          <w:sz w:val="24"/>
          <w:szCs w:val="24"/>
        </w:rPr>
      </w:pPr>
      <w:r w:rsidRPr="00605BCB">
        <w:rPr>
          <w:b/>
          <w:sz w:val="24"/>
          <w:szCs w:val="24"/>
        </w:rPr>
        <w:t>Тематическое планирование</w:t>
      </w:r>
      <w:r>
        <w:rPr>
          <w:b/>
          <w:sz w:val="24"/>
          <w:szCs w:val="24"/>
        </w:rPr>
        <w:t xml:space="preserve"> </w:t>
      </w:r>
      <w:r w:rsidRPr="00605BCB">
        <w:rPr>
          <w:b/>
          <w:sz w:val="24"/>
          <w:szCs w:val="24"/>
        </w:rPr>
        <w:t>по английскому языку</w:t>
      </w:r>
      <w:r>
        <w:rPr>
          <w:b/>
          <w:sz w:val="24"/>
          <w:szCs w:val="24"/>
        </w:rPr>
        <w:t xml:space="preserve"> в 7 классе</w:t>
      </w:r>
    </w:p>
    <w:p w:rsidR="00CB6933" w:rsidRPr="00EC0058" w:rsidRDefault="00CB6933" w:rsidP="00EC00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058">
        <w:rPr>
          <w:rFonts w:ascii="Times New Roman" w:hAnsi="Times New Roman" w:cs="Times New Roman"/>
          <w:sz w:val="24"/>
          <w:szCs w:val="24"/>
        </w:rPr>
        <w:t xml:space="preserve">Количество часов по учебному плану всего   </w:t>
      </w:r>
      <w:r w:rsidRPr="00EC0058">
        <w:rPr>
          <w:rFonts w:ascii="Times New Roman" w:hAnsi="Times New Roman" w:cs="Times New Roman"/>
          <w:sz w:val="24"/>
          <w:szCs w:val="24"/>
          <w:u w:val="single"/>
        </w:rPr>
        <w:t xml:space="preserve">102 </w:t>
      </w:r>
      <w:r w:rsidRPr="00EC0058">
        <w:rPr>
          <w:rFonts w:ascii="Times New Roman" w:hAnsi="Times New Roman" w:cs="Times New Roman"/>
          <w:sz w:val="24"/>
          <w:szCs w:val="24"/>
        </w:rPr>
        <w:t xml:space="preserve">часа; в неделю  </w:t>
      </w:r>
      <w:r w:rsidRPr="00EC0058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0058">
        <w:rPr>
          <w:rFonts w:ascii="Times New Roman" w:hAnsi="Times New Roman" w:cs="Times New Roman"/>
          <w:sz w:val="24"/>
          <w:szCs w:val="24"/>
        </w:rPr>
        <w:t xml:space="preserve">часа. </w:t>
      </w:r>
    </w:p>
    <w:p w:rsidR="00CB6933" w:rsidRPr="00EC0058" w:rsidRDefault="00CB6933" w:rsidP="00EC00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058">
        <w:rPr>
          <w:rFonts w:ascii="Times New Roman" w:hAnsi="Times New Roman" w:cs="Times New Roman"/>
          <w:sz w:val="24"/>
          <w:szCs w:val="24"/>
        </w:rPr>
        <w:t xml:space="preserve">Плановых контрольных работ: </w:t>
      </w:r>
      <w:r w:rsidRPr="00EC0058">
        <w:rPr>
          <w:rFonts w:ascii="Times New Roman" w:hAnsi="Times New Roman" w:cs="Times New Roman"/>
          <w:sz w:val="24"/>
          <w:szCs w:val="24"/>
          <w:u w:val="single"/>
        </w:rPr>
        <w:t xml:space="preserve"> 6</w:t>
      </w:r>
    </w:p>
    <w:p w:rsidR="00CB6933" w:rsidRPr="00EC0058" w:rsidRDefault="00CB6933" w:rsidP="00EC0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058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</w:t>
      </w:r>
      <w:r w:rsidRPr="00EC0058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по иностранному языку для средней школы и авторской программы </w:t>
      </w:r>
      <w:r w:rsidRPr="00EC0058">
        <w:rPr>
          <w:rFonts w:ascii="Times New Roman" w:eastAsia="Times New Roman" w:hAnsi="Times New Roman" w:cs="Times New Roman"/>
          <w:sz w:val="24"/>
          <w:szCs w:val="24"/>
        </w:rPr>
        <w:t>линии УМК «Английский язык для общеобразовательных учреждений» серии "</w:t>
      </w:r>
      <w:r w:rsidRPr="00EC0058">
        <w:rPr>
          <w:rFonts w:ascii="Times New Roman" w:eastAsia="Times New Roman" w:hAnsi="Times New Roman" w:cs="Times New Roman"/>
          <w:sz w:val="24"/>
          <w:szCs w:val="24"/>
          <w:lang w:val="en-US"/>
        </w:rPr>
        <w:t>Rainbow</w:t>
      </w:r>
      <w:r w:rsidRPr="00EC00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0058">
        <w:rPr>
          <w:rFonts w:ascii="Times New Roman" w:eastAsia="Times New Roman" w:hAnsi="Times New Roman" w:cs="Times New Roman"/>
          <w:sz w:val="24"/>
          <w:szCs w:val="24"/>
          <w:lang w:val="en-US"/>
        </w:rPr>
        <w:t>English</w:t>
      </w:r>
      <w:r w:rsidRPr="00EC0058">
        <w:rPr>
          <w:rFonts w:ascii="Times New Roman" w:eastAsia="Times New Roman" w:hAnsi="Times New Roman" w:cs="Times New Roman"/>
          <w:sz w:val="24"/>
          <w:szCs w:val="24"/>
        </w:rPr>
        <w:t>" для 5-9 классов О. В. Афанасьевой, И. В. Михеевой, Н. В. Языковой, Е. А. Колесниковой.</w:t>
      </w:r>
      <w:proofErr w:type="gramStart"/>
      <w:r w:rsidRPr="00EC005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CB6933" w:rsidRPr="00050A34" w:rsidRDefault="00050A34" w:rsidP="00050A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Учебник: </w:t>
      </w:r>
      <w:r w:rsidR="00CB6933" w:rsidRPr="00EC0058">
        <w:rPr>
          <w:rFonts w:ascii="Times New Roman" w:hAnsi="Times New Roman" w:cs="Times New Roman"/>
          <w:sz w:val="24"/>
          <w:szCs w:val="24"/>
        </w:rPr>
        <w:t>“</w:t>
      </w:r>
      <w:r w:rsidR="00CB6933" w:rsidRPr="00EC0058">
        <w:rPr>
          <w:rFonts w:ascii="Times New Roman" w:hAnsi="Times New Roman" w:cs="Times New Roman"/>
          <w:sz w:val="24"/>
          <w:szCs w:val="24"/>
          <w:lang w:val="en-US"/>
        </w:rPr>
        <w:t>Rainbow</w:t>
      </w:r>
      <w:r w:rsidR="00CB6933" w:rsidRPr="00EC0058">
        <w:rPr>
          <w:rFonts w:ascii="Times New Roman" w:hAnsi="Times New Roman" w:cs="Times New Roman"/>
          <w:sz w:val="24"/>
          <w:szCs w:val="24"/>
        </w:rPr>
        <w:t xml:space="preserve"> </w:t>
      </w:r>
      <w:r w:rsidR="00CB6933" w:rsidRPr="00EC0058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CB6933" w:rsidRPr="00EC0058">
        <w:rPr>
          <w:rFonts w:ascii="Times New Roman" w:hAnsi="Times New Roman" w:cs="Times New Roman"/>
          <w:sz w:val="24"/>
          <w:szCs w:val="24"/>
        </w:rPr>
        <w:t>” О. В. Афанасьева, И. В. Михеева. Издательство: М.: «ДРОФА» 2016 г.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3544"/>
        <w:gridCol w:w="1276"/>
        <w:gridCol w:w="4447"/>
      </w:tblGrid>
      <w:tr w:rsidR="00CB6933" w:rsidRPr="00970DF9" w:rsidTr="00C8147D">
        <w:trPr>
          <w:trHeight w:val="586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970DF9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D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33" w:rsidRPr="00970DF9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33" w:rsidRPr="00970DF9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7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933" w:rsidRPr="00970DF9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CB6933" w:rsidRPr="00711891" w:rsidTr="00C8147D">
        <w:trPr>
          <w:trHeight w:val="701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992635" w:rsidRDefault="00CB6933" w:rsidP="00C81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School  and Schooling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D2" w:rsidRPr="00E954FD" w:rsidRDefault="00CB6933" w:rsidP="007013D2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с р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азви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тием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навык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ов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чтения через упражнения на закрепление и отработку правил чтения и повторения;</w:t>
            </w:r>
          </w:p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B6933" w:rsidRPr="00711891" w:rsidTr="00C8147D">
        <w:trPr>
          <w:trHeight w:val="316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eastAsia="SchoolBookSanPin" w:hAnsi="Times New Roman" w:cs="Times New Roman"/>
                <w:i/>
                <w:iCs/>
                <w:lang w:val="en-US"/>
              </w:rPr>
              <w:t>The Language of the World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992635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B6933">
            <w:pPr>
              <w:spacing w:after="200" w:line="220" w:lineRule="exact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</w:t>
            </w: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екцией</w:t>
            </w: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памят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</w:t>
            </w: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="007013D2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 мышления </w:t>
            </w: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на основе упражнений на припоминание, воспроизведение;</w:t>
            </w: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</w:t>
            </w:r>
          </w:p>
        </w:tc>
      </w:tr>
      <w:tr w:rsidR="00CB6933" w:rsidRPr="00711891" w:rsidTr="00C8147D">
        <w:trPr>
          <w:trHeight w:val="295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07523D" w:rsidRDefault="00CB6933" w:rsidP="00C81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Some Facts about English-Speaking World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992635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D2" w:rsidRPr="00B527AE" w:rsidRDefault="00CB6933" w:rsidP="007013D2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с 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тием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навык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ов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восприятия иноязычной речи с опорой на картинку и интерактивную деятельность;</w:t>
            </w:r>
          </w:p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B6933" w:rsidRPr="00711891" w:rsidTr="00C8147D">
        <w:trPr>
          <w:trHeight w:val="285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Living Things Around Us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711891">
              <w:rPr>
                <w:rFonts w:ascii="Times New Roman" w:hAnsi="Times New Roman" w:cs="Times New Roman"/>
                <w:i/>
                <w:iCs/>
                <w:lang w:val="en-US"/>
              </w:rPr>
              <w:t>Ocean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7613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с р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азви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тием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грамматически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х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навык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ов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через  игровую деятельность и упражнени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й</w:t>
            </w:r>
            <w:r w:rsidR="007013D2"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«Составь по образцу»;</w:t>
            </w:r>
          </w:p>
        </w:tc>
      </w:tr>
      <w:tr w:rsidR="00CB6933" w:rsidRPr="00711891" w:rsidTr="00C8147D">
        <w:trPr>
          <w:trHeight w:val="266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CC2EB7" w:rsidRDefault="00CB6933" w:rsidP="00C81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lang w:val="en-US"/>
              </w:rPr>
              <w:t>The ABC of Ecology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CC2EB7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7613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с 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тием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навык</w:t>
            </w:r>
            <w:r w:rsidR="007013D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ов</w:t>
            </w:r>
            <w:r w:rsidR="007013D2"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говорения через наглядный образ и на основе речевого образца.</w:t>
            </w:r>
          </w:p>
        </w:tc>
      </w:tr>
      <w:tr w:rsidR="00CB6933" w:rsidRPr="00711891" w:rsidTr="00C8147D">
        <w:trPr>
          <w:trHeight w:val="219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BE3B3F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eastAsia="SchoolBookSanPin" w:hAnsi="Times New Roman" w:cs="Times New Roman"/>
                <w:i/>
                <w:iCs/>
                <w:lang w:val="en-US"/>
              </w:rPr>
              <w:t>Living Healthy</w:t>
            </w:r>
          </w:p>
          <w:p w:rsidR="00CB6933" w:rsidRPr="00711891" w:rsidRDefault="00CB6933" w:rsidP="00C8147D">
            <w:pPr>
              <w:spacing w:after="0" w:line="240" w:lineRule="auto"/>
              <w:rPr>
                <w:rFonts w:ascii="Times New Roman" w:eastAsia="SchoolBookSanPin" w:hAnsi="Times New Roman" w:cs="Times New Roman"/>
                <w:lang w:val="en-US"/>
              </w:rPr>
            </w:pPr>
            <w:r w:rsidRPr="00711891">
              <w:rPr>
                <w:rFonts w:ascii="Times New Roman" w:eastAsia="SchoolBookSanPin" w:hAnsi="Times New Roman" w:cs="Times New Roman"/>
                <w:lang w:val="en-US"/>
              </w:rPr>
              <w:t>Steps 1—10</w:t>
            </w:r>
          </w:p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76135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Промежуточный и итоговый контроль по теме (устный и письменный)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с к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орр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екцией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зрительно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го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слухово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го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восприяти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я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графически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х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навык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ов, логической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памят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и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, навык</w:t>
            </w:r>
            <w:r w:rsidR="007013D2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ов</w:t>
            </w:r>
            <w:r w:rsidR="007013D2"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 xml:space="preserve"> самостоятельности через выполнение творческого задания</w:t>
            </w:r>
          </w:p>
        </w:tc>
      </w:tr>
      <w:tr w:rsidR="00CB6933" w:rsidRPr="00711891" w:rsidTr="00C8147D">
        <w:trPr>
          <w:trHeight w:val="2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11891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33" w:rsidRPr="00711891" w:rsidRDefault="00CB6933" w:rsidP="00C8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F56A3" w:rsidRDefault="007F56A3" w:rsidP="0099457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303F" w:rsidRDefault="00CF303F" w:rsidP="0099457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303F" w:rsidRPr="004D7841" w:rsidRDefault="00CF303F" w:rsidP="00CF303F">
      <w:pPr>
        <w:spacing w:after="3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7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</w:t>
      </w:r>
    </w:p>
    <w:p w:rsidR="00CF303F" w:rsidRPr="004D7841" w:rsidRDefault="00CF303F" w:rsidP="00CF303F">
      <w:pPr>
        <w:spacing w:after="3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«Английский язык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/ О.В.Афанасьева, И.В.Михеева, К.М. Баранова</w:t>
      </w:r>
      <w:r w:rsidRPr="004D78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М.: Дрофа,2016/ </w:t>
      </w:r>
    </w:p>
    <w:p w:rsidR="00CF303F" w:rsidRPr="004D7841" w:rsidRDefault="00CF303F" w:rsidP="00CF303F">
      <w:pPr>
        <w:spacing w:after="3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Английский язык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Рабочая тетрадь »</w:t>
      </w:r>
      <w:r w:rsidRPr="004D78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/ О.В.Афанасьева, И.В.Михеева.- М.: Дрофа,2016/ </w:t>
      </w:r>
    </w:p>
    <w:p w:rsidR="00CF303F" w:rsidRDefault="00CF303F" w:rsidP="00CF303F">
      <w:pPr>
        <w:spacing w:after="3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Книга для учителя. </w:t>
      </w:r>
      <w:r w:rsidRPr="004D78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О.В.Афанасьева, И.В.Михеева.- М.: Дрофа,2016/  </w:t>
      </w:r>
    </w:p>
    <w:p w:rsidR="00CF303F" w:rsidRPr="00AD69E1" w:rsidRDefault="00CF303F" w:rsidP="00CF303F">
      <w:pPr>
        <w:spacing w:after="3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4.</w:t>
      </w:r>
      <w:r w:rsidRPr="00AD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Лексико-грамматический практикум к учебнику «</w:t>
      </w:r>
      <w:r w:rsidRPr="00AD69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Pr="00AD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69E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AD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авторы О.В.Афанасьева, И.В.Михеева, К.М. Баранова- М.: Дрофа,2016/ </w:t>
      </w:r>
    </w:p>
    <w:p w:rsidR="00CF303F" w:rsidRPr="004D7841" w:rsidRDefault="00CF303F" w:rsidP="00CF303F">
      <w:pPr>
        <w:spacing w:after="3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5</w:t>
      </w:r>
      <w:r w:rsidRPr="004D78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ожение (CD МР3) к учебнику для 7</w:t>
      </w:r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еобразовательных учреждений /  </w:t>
      </w:r>
      <w:proofErr w:type="gramStart"/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4D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Дрофа, 2016 </w:t>
      </w:r>
    </w:p>
    <w:p w:rsidR="005F0B39" w:rsidRDefault="005F0B39" w:rsidP="0099457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4A28" w:rsidRDefault="00794A28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4A28" w:rsidRDefault="00794A28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4A28" w:rsidRDefault="00794A28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4A28" w:rsidRDefault="00794A28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0B39" w:rsidRDefault="005F0B39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</w:p>
    <w:p w:rsidR="005F0B39" w:rsidRDefault="005F0B39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учебнику «</w:t>
      </w: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Rainbow</w:t>
      </w: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English</w:t>
      </w: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для обучающихся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детей </w:t>
      </w: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класса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 ОВЗ</w:t>
      </w:r>
    </w:p>
    <w:p w:rsidR="005F0B39" w:rsidRPr="005F0B39" w:rsidRDefault="005F0B39" w:rsidP="005F0B39">
      <w:pPr>
        <w:autoSpaceDE w:val="0"/>
        <w:autoSpaceDN w:val="0"/>
        <w:adjustRightInd w:val="0"/>
        <w:spacing w:before="53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0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(авторы О.В.Афанасьева, И.В. Михеева, К.М. Баранова)</w:t>
      </w:r>
    </w:p>
    <w:tbl>
      <w:tblPr>
        <w:tblW w:w="10850" w:type="dxa"/>
        <w:tblInd w:w="-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98"/>
        <w:gridCol w:w="2669"/>
        <w:gridCol w:w="992"/>
        <w:gridCol w:w="4306"/>
        <w:gridCol w:w="1134"/>
        <w:gridCol w:w="851"/>
      </w:tblGrid>
      <w:tr w:rsidR="005F0B39" w:rsidRPr="00B527AE" w:rsidTr="005F0B39">
        <w:trPr>
          <w:trHeight w:val="990"/>
        </w:trPr>
        <w:tc>
          <w:tcPr>
            <w:tcW w:w="898" w:type="dxa"/>
            <w:vMerge w:val="restart"/>
          </w:tcPr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2669" w:type="dxa"/>
            <w:vMerge w:val="restart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Название темы</w:t>
            </w: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4306" w:type="dxa"/>
            <w:vMerge w:val="restart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Коррекционная работа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5F0B39" w:rsidRPr="00B527AE" w:rsidTr="005F0B39">
        <w:trPr>
          <w:trHeight w:val="478"/>
        </w:trPr>
        <w:tc>
          <w:tcPr>
            <w:tcW w:w="898" w:type="dxa"/>
            <w:vMerge/>
          </w:tcPr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69" w:type="dxa"/>
            <w:vMerge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306" w:type="dxa"/>
            <w:vMerge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F0B39" w:rsidRPr="00B527AE" w:rsidRDefault="005F0B39" w:rsidP="00513A3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27AE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Раздел 1. «Школы и обучение в школах»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 xml:space="preserve">  (17 часов)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Аудирование стиха. Догадка о содержании текста «Первые школьные дни в американской школе». Введение Л.Е. и их тренировка. </w:t>
            </w: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br/>
              <w:t>1</w:t>
            </w:r>
          </w:p>
        </w:tc>
        <w:tc>
          <w:tcPr>
            <w:tcW w:w="4306" w:type="dxa"/>
            <w:tcBorders>
              <w:bottom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фонетические и лексические навыки через наглядные анимационные  картинки и упражнения, направленные на повторение;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восприятия иноязычной речи с опорой на картинку и интерактивную деятельность;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04-08 сентября</w:t>
            </w:r>
          </w:p>
          <w:p w:rsidR="005F0B39" w:rsidRPr="00B527AE" w:rsidRDefault="005F0B39" w:rsidP="00513A34">
            <w:pPr>
              <w:shd w:val="clear" w:color="auto" w:fill="FFFFFF"/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rPr>
                <w:rFonts w:ascii="Times New Roman" w:eastAsia="Calibri" w:hAnsi="Times New Roman" w:cs="Times New Roman"/>
              </w:rPr>
            </w:pP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«Школа. Каникулы»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Беседа о каникулах, ответы на вопросы о школе, выполнение грамматических упражнений.</w:t>
            </w: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  <w:bottom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говорения через наглядный образ и на основе речевого образца;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восприятия иноязычной речи с опорой на картинку и интерактивную деятельность;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«Школа. Встречи выпускников»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Американизмы в английском языке. Исчисляемые и неисчисляемые существительные и употребление артиклей перед ними. Введение и тренировка новой лексики.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  <w:tcBorders>
              <w:top w:val="single" w:sz="4" w:space="0" w:color="auto"/>
            </w:tcBorders>
          </w:tcPr>
          <w:p w:rsidR="005F0B39" w:rsidRPr="00B527AE" w:rsidRDefault="005F0B39" w:rsidP="00513A34">
            <w:pPr>
              <w:shd w:val="clear" w:color="auto" w:fill="FFFFFF"/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корригировать познавательную деятельность на основе упражнений в анализе и синтезе;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корригировать память на основе упражнений на припоминание, воспроизведение;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«Школа. Покупка школьных принадлежностей.»</w:t>
            </w:r>
          </w:p>
          <w:p w:rsidR="005F0B39" w:rsidRPr="00B527AE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F0B39" w:rsidRPr="00B527AE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Аудирование. Введение и тренировка новой лексики. Слова </w:t>
            </w:r>
            <w:proofErr w:type="spellStart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piece</w:t>
            </w:r>
            <w:proofErr w:type="spellEnd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proofErr w:type="spellStart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pair</w:t>
            </w:r>
            <w:proofErr w:type="spellEnd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употребление их в речи. Составление диалогов по прослушанному.</w:t>
            </w:r>
            <w:r w:rsidRPr="00B527A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восприятия иноязычной речи с опорой на картинку и интерактивную деятельность;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говорения через наглядный образ и на основе речевого образца;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11-15 сентября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«Школа в Великобритании»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Введение и тренировка новой лексики. Работа с текстом « Школы в Англ</w:t>
            </w:r>
            <w:proofErr w:type="gramStart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ии и Уэ</w:t>
            </w:r>
            <w:proofErr w:type="gramEnd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льсе».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B527AE" w:rsidRDefault="005F0B39" w:rsidP="00513A34">
            <w:pPr>
              <w:shd w:val="clear" w:color="auto" w:fill="FFFFFF"/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B527AE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корригировать познавательную деятельность на основе упражнений в анализе и синтезе;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pStyle w:val="a3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669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 xml:space="preserve"> «Школа. Изучаемые предметы»</w:t>
            </w:r>
          </w:p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Употребление артиклей с некоторыми существительными</w:t>
            </w:r>
            <w:proofErr w:type="gramStart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.</w:t>
            </w:r>
            <w:proofErr w:type="gramEnd"/>
            <w:r w:rsidRPr="00B527A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Ответы на вопросы о школе в Англии. Введение и тренировка лексики</w:t>
            </w:r>
          </w:p>
        </w:tc>
        <w:tc>
          <w:tcPr>
            <w:tcW w:w="992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интерактивную и игровую деятельность и упражнения «Составь по образцу»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B527AE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«Моя школа»</w:t>
            </w:r>
          </w:p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Знакомство со словами, которые звучат одинаково, а имеют разные значения. Беседа о своей школе. Слова, которые нужно различать (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to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say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,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to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tell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to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talk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to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speak</w:t>
            </w:r>
            <w:proofErr w:type="spellEnd"/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).</w:t>
            </w:r>
          </w:p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 игровую деятельность и упражнения «Составь по образцу»;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18-22 сентября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pacing w:after="0" w:line="240" w:lineRule="auto"/>
              <w:rPr>
                <w:rFonts w:ascii="Times New Roman" w:eastAsia="Calibri" w:hAnsi="Times New Roman" w:cs="Times New Roman"/>
                <w:lang w:bidi="hi-IN"/>
              </w:rPr>
            </w:pPr>
            <w:r w:rsidRPr="00E954FD">
              <w:rPr>
                <w:rFonts w:ascii="Times New Roman" w:eastAsia="Calibri" w:hAnsi="Times New Roman" w:cs="Times New Roman"/>
                <w:lang w:bidi="hi-IN"/>
              </w:rPr>
              <w:t>«Образование в Англии, Уэльсе, России»</w:t>
            </w:r>
          </w:p>
          <w:p w:rsidR="005F0B39" w:rsidRPr="00E954FD" w:rsidRDefault="005F0B39" w:rsidP="00513A34">
            <w:pPr>
              <w:spacing w:after="0" w:line="240" w:lineRule="auto"/>
              <w:rPr>
                <w:rFonts w:ascii="Times New Roman" w:eastAsia="Calibri" w:hAnsi="Times New Roman" w:cs="Times New Roman"/>
                <w:lang w:bidi="hi-I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Введение и тренировка лексики. Употребление предлогов перед глаголами и прилагательными.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интерактивную и игровую деятельность и упражнения «Составь по образцу»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«Образование. Правила поведения в школе»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Словообразование. Работа с текстом «Единственные дети».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чтения через упражнения на закрепление и отработку правила чтения и повторения;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 игровую деятельность и упражнения «Составь по образцу»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«Образование». Урок закрепления.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Аудирование. Чтение текста и озаглавливание его частей.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чтения через упражнения на закрепление и отработку правила чтения и повторения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25-29 сентября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«Образование. Проверь себя»</w:t>
            </w:r>
          </w:p>
          <w:p w:rsidR="005F0B39" w:rsidRPr="00E954FD" w:rsidRDefault="005F0B39" w:rsidP="00513A3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Учащиеся выполняют тестовые задания.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t>12</w:t>
            </w:r>
            <w:r>
              <w:rPr>
                <w:rFonts w:ascii="Times New Roman" w:eastAsia="Calibri" w:hAnsi="Times New Roman" w:cs="Times New Roman"/>
              </w:rPr>
              <w:t>-17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«Образование. Работа в рабочих тетрадях»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Контрольная работа. 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Учащиеся самостоятельно работают с упражнениями в рабочих тетрадях, используя лексико-грамматический материал Unit 1.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4+2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Развивать грамматические навыки через  игровую деятельность и упражнения </w:t>
            </w: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lastRenderedPageBreak/>
              <w:t>«Составь по образцу»;</w:t>
            </w:r>
          </w:p>
          <w:p w:rsidR="005F0B39" w:rsidRPr="00E954FD" w:rsidRDefault="005F0B39" w:rsidP="00513A34">
            <w:pPr>
              <w:shd w:val="clear" w:color="auto" w:fill="FFFFFF"/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E954FD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корригировать познавательную деятельность на основе упражнений в анализе и синтезе;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5F0B39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02 - 06 </w:t>
            </w:r>
            <w:r>
              <w:rPr>
                <w:rFonts w:ascii="Times New Roman" w:eastAsia="Calibri" w:hAnsi="Times New Roman" w:cs="Times New Roman"/>
              </w:rPr>
              <w:lastRenderedPageBreak/>
              <w:t>октября</w:t>
            </w:r>
          </w:p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09-13 октября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Calibri" w:hAnsi="Times New Roman" w:cs="Times New Roman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</w:rPr>
              <w:t>8-24</w:t>
            </w:r>
            <w:r w:rsidRPr="00B527A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669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Урок-презентация.</w:t>
            </w:r>
            <w:r w:rsidRPr="00B527AE">
              <w:rPr>
                <w:rFonts w:ascii="Times New Roman" w:eastAsia="Calibri" w:hAnsi="Times New Roman" w:cs="Times New Roman"/>
              </w:rPr>
              <w:t xml:space="preserve"> Систематизация и обобщение знаний по теме</w:t>
            </w:r>
            <w:r>
              <w:rPr>
                <w:rFonts w:ascii="Times New Roman" w:eastAsia="Calibri" w:hAnsi="Times New Roman" w:cs="Times New Roman"/>
              </w:rPr>
              <w:t xml:space="preserve"> (резервный урок)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+1+1+1</w:t>
            </w:r>
          </w:p>
        </w:tc>
        <w:tc>
          <w:tcPr>
            <w:tcW w:w="4306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</w:pPr>
            <w:r w:rsidRPr="00B527AE">
              <w:rPr>
                <w:rFonts w:ascii="Times New Roman" w:eastAsia="SimSun" w:hAnsi="Times New Roman" w:cs="Times New Roman"/>
                <w:color w:val="000000"/>
                <w:kern w:val="2"/>
                <w:lang w:eastAsia="hi-IN" w:bidi="hi-IN"/>
              </w:rPr>
              <w:t>Корригировать зрительное, слуховое восприятие, графические навыки, логическую память, навыки самостоятельности через выполнение творческого задания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говорения через наглядный образ и на основе речевого образца.</w:t>
            </w:r>
            <w:r w:rsidRPr="00E954F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 октября – 3 ноября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25-27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НЛЕ, текст,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>, интернациональные слова,</w:t>
            </w:r>
            <w:r w:rsidRPr="009B2DFB">
              <w:rPr>
                <w:rFonts w:ascii="Arial Narrow" w:eastAsia="Times New Roman" w:hAnsi="Arial Narrow" w:cs="Helvetica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2DFB">
              <w:rPr>
                <w:rFonts w:ascii="Arial Narrow" w:eastAsia="Times New Roman" w:hAnsi="Arial Narrow" w:cs="Helvetica"/>
                <w:b/>
                <w:color w:val="333333"/>
                <w:sz w:val="24"/>
                <w:szCs w:val="24"/>
                <w:lang w:eastAsia="ru-RU"/>
              </w:rPr>
              <w:t>Present</w:t>
            </w:r>
            <w:proofErr w:type="spellEnd"/>
            <w:r w:rsidRPr="009B2DFB">
              <w:rPr>
                <w:rFonts w:ascii="Arial Narrow" w:eastAsia="Times New Roman" w:hAnsi="Arial Narrow" w:cs="Helvetica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2DFB">
              <w:rPr>
                <w:rFonts w:ascii="Arial Narrow" w:eastAsia="Times New Roman" w:hAnsi="Arial Narrow" w:cs="Helvetica"/>
                <w:b/>
                <w:color w:val="333333"/>
                <w:sz w:val="24"/>
                <w:szCs w:val="24"/>
                <w:lang w:eastAsia="ru-RU"/>
              </w:rPr>
              <w:t>Perfect</w:t>
            </w:r>
            <w:proofErr w:type="spellEnd"/>
            <w:r w:rsidRPr="009B2DFB">
              <w:rPr>
                <w:rFonts w:ascii="Arial Narrow" w:eastAsia="Times New Roman" w:hAnsi="Arial Narrow" w:cs="Helvetica"/>
                <w:b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06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 игровую деятельность и упражнения «Составь по образцу»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13-17 ноября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28-30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</w:t>
            </w:r>
          </w:p>
          <w:p w:rsidR="005F0B39" w:rsidRPr="00BA26F6" w:rsidRDefault="005F0B39" w:rsidP="00513A34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BA26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«Различный английский». Наречия </w:t>
            </w:r>
            <w:proofErr w:type="spellStart"/>
            <w:r w:rsidRPr="00BA26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yet</w:t>
            </w:r>
            <w:proofErr w:type="spellEnd"/>
            <w:r w:rsidRPr="00BA26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proofErr w:type="spellStart"/>
            <w:r w:rsidRPr="00BA26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already</w:t>
            </w:r>
            <w:proofErr w:type="spellEnd"/>
            <w:r w:rsidRPr="00BA26F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Выполнение лексико-грамматических упражнений. Текст, неправильные глаголы.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hd w:val="clear" w:color="auto" w:fill="FFFFFF"/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</w:t>
            </w:r>
            <w:r w:rsidRPr="00E954FD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орригировать познавательную деятельность на основе упражнений в анализе и синтезе;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чтения через упражнения на закрепление и отработку правила чтения и повторения;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20-24 ноября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31-33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мира». (путешествия)</w:t>
            </w:r>
          </w:p>
          <w:p w:rsidR="005F0B39" w:rsidRPr="001005F8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Диалог, словообразование при помощи суффиксов -</w:t>
            </w:r>
            <w:proofErr w:type="spellStart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less</w:t>
            </w:r>
            <w:proofErr w:type="spellEnd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</w:t>
            </w:r>
            <w:proofErr w:type="spellStart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ing</w:t>
            </w:r>
            <w:proofErr w:type="spellEnd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. Фразеологический глагол </w:t>
            </w:r>
            <w:proofErr w:type="spellStart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to</w:t>
            </w:r>
            <w:proofErr w:type="spellEnd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hand</w:t>
            </w:r>
            <w:proofErr w:type="spellEnd"/>
            <w:r w:rsidRPr="001005F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Выполнение тренировочных упражнений.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06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 игровую деятельность и упражнения «Составь по образцу»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навыки чтения через упражнения на закрепление и отработку правила чтения и повторения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 ноября—1 декабря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34-36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</w:t>
            </w:r>
          </w:p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Аудирование, тест, проверь себя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04-08 декабря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37-42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 (изучение ИЯ, его роль)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в рабочих тетрадях</w:t>
            </w: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06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Развивать грамматические навыки через  игровую деятельность и упражнения «Составь по образцу»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11-22 декабря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  <w:tr w:rsidR="005F0B39" w:rsidRPr="00B527AE" w:rsidTr="005F0B39">
        <w:tc>
          <w:tcPr>
            <w:tcW w:w="898" w:type="dxa"/>
          </w:tcPr>
          <w:p w:rsidR="005F0B39" w:rsidRPr="00B527AE" w:rsidRDefault="005F0B39" w:rsidP="00513A34">
            <w:pPr>
              <w:spacing w:after="200" w:line="22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43-45</w:t>
            </w:r>
          </w:p>
        </w:tc>
        <w:tc>
          <w:tcPr>
            <w:tcW w:w="2669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«Языки мира»</w:t>
            </w:r>
          </w:p>
          <w:p w:rsidR="005F0B39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Изучение АЯ, составление монологов, творческие работы. Обобщение.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06" w:type="dxa"/>
          </w:tcPr>
          <w:p w:rsidR="005F0B39" w:rsidRDefault="005F0B39" w:rsidP="00513A34">
            <w:pPr>
              <w:spacing w:after="200" w:line="220" w:lineRule="exact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</w:t>
            </w:r>
            <w:r w:rsidRPr="00B527AE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азвивать навыки говорения через наглядный образ и на основе речевого образца;</w:t>
            </w:r>
          </w:p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 w:rsidRPr="00E954FD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Развитие мышления, памяти на основе упражнений запоминания и припоминания.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25-29 декабря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F0B39" w:rsidRPr="00E954FD" w:rsidRDefault="005F0B39" w:rsidP="00513A34">
            <w:pPr>
              <w:spacing w:after="200" w:line="220" w:lineRule="exact"/>
              <w:rPr>
                <w:rFonts w:ascii="Times New Roman" w:eastAsia="Calibri" w:hAnsi="Times New Roman" w:cs="Times New Roman"/>
              </w:rPr>
            </w:pPr>
          </w:p>
        </w:tc>
      </w:tr>
    </w:tbl>
    <w:p w:rsidR="004D7841" w:rsidRPr="006C3102" w:rsidRDefault="004D7841" w:rsidP="00794A28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sectPr w:rsidR="004D7841" w:rsidRPr="006C3102" w:rsidSect="00794A28">
      <w:pgSz w:w="11906" w:h="16838"/>
      <w:pgMar w:top="851" w:right="850" w:bottom="933" w:left="773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F0E"/>
    <w:multiLevelType w:val="hybridMultilevel"/>
    <w:tmpl w:val="B5D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A67AC"/>
    <w:multiLevelType w:val="hybridMultilevel"/>
    <w:tmpl w:val="916C582A"/>
    <w:lvl w:ilvl="0" w:tplc="0EB6D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3C2B"/>
    <w:multiLevelType w:val="hybridMultilevel"/>
    <w:tmpl w:val="F758A1E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D6E33E3"/>
    <w:multiLevelType w:val="hybridMultilevel"/>
    <w:tmpl w:val="83ACB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C1B93"/>
    <w:multiLevelType w:val="hybridMultilevel"/>
    <w:tmpl w:val="D4BC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562"/>
    <w:rsid w:val="0002203F"/>
    <w:rsid w:val="0002236C"/>
    <w:rsid w:val="00025715"/>
    <w:rsid w:val="00032334"/>
    <w:rsid w:val="00050A34"/>
    <w:rsid w:val="0005408E"/>
    <w:rsid w:val="00083902"/>
    <w:rsid w:val="000F388A"/>
    <w:rsid w:val="001005F8"/>
    <w:rsid w:val="0018276A"/>
    <w:rsid w:val="0018605D"/>
    <w:rsid w:val="001C3F49"/>
    <w:rsid w:val="002112EE"/>
    <w:rsid w:val="00215D7E"/>
    <w:rsid w:val="00244D85"/>
    <w:rsid w:val="00271DFB"/>
    <w:rsid w:val="0027577F"/>
    <w:rsid w:val="002E5BD0"/>
    <w:rsid w:val="002F39CA"/>
    <w:rsid w:val="002F6873"/>
    <w:rsid w:val="00395E87"/>
    <w:rsid w:val="003A7404"/>
    <w:rsid w:val="00404FAA"/>
    <w:rsid w:val="00412DD5"/>
    <w:rsid w:val="004D7841"/>
    <w:rsid w:val="00502E68"/>
    <w:rsid w:val="00506AA6"/>
    <w:rsid w:val="005162CB"/>
    <w:rsid w:val="0055218B"/>
    <w:rsid w:val="00582E21"/>
    <w:rsid w:val="005906D5"/>
    <w:rsid w:val="00594679"/>
    <w:rsid w:val="005D7374"/>
    <w:rsid w:val="005F0B39"/>
    <w:rsid w:val="006132F8"/>
    <w:rsid w:val="00615B36"/>
    <w:rsid w:val="00643556"/>
    <w:rsid w:val="00654210"/>
    <w:rsid w:val="0066290A"/>
    <w:rsid w:val="006C3102"/>
    <w:rsid w:val="006D71AA"/>
    <w:rsid w:val="007013D2"/>
    <w:rsid w:val="00727A63"/>
    <w:rsid w:val="00761353"/>
    <w:rsid w:val="00794A28"/>
    <w:rsid w:val="007F56A3"/>
    <w:rsid w:val="00810236"/>
    <w:rsid w:val="00814ADF"/>
    <w:rsid w:val="00832EA1"/>
    <w:rsid w:val="00865083"/>
    <w:rsid w:val="008874F1"/>
    <w:rsid w:val="008950DA"/>
    <w:rsid w:val="008E1722"/>
    <w:rsid w:val="00904F38"/>
    <w:rsid w:val="00931FA0"/>
    <w:rsid w:val="009400E4"/>
    <w:rsid w:val="009643C7"/>
    <w:rsid w:val="0099457B"/>
    <w:rsid w:val="009B4948"/>
    <w:rsid w:val="009D5032"/>
    <w:rsid w:val="009F6B0A"/>
    <w:rsid w:val="00A021D5"/>
    <w:rsid w:val="00A04080"/>
    <w:rsid w:val="00A27669"/>
    <w:rsid w:val="00A401CF"/>
    <w:rsid w:val="00A92A86"/>
    <w:rsid w:val="00AA13E2"/>
    <w:rsid w:val="00AA1EAB"/>
    <w:rsid w:val="00AD69E1"/>
    <w:rsid w:val="00AE0562"/>
    <w:rsid w:val="00AE6DB7"/>
    <w:rsid w:val="00B13E52"/>
    <w:rsid w:val="00B527AE"/>
    <w:rsid w:val="00B876BC"/>
    <w:rsid w:val="00BA26F6"/>
    <w:rsid w:val="00BE06E9"/>
    <w:rsid w:val="00C02E8E"/>
    <w:rsid w:val="00C16162"/>
    <w:rsid w:val="00C23551"/>
    <w:rsid w:val="00C553F6"/>
    <w:rsid w:val="00C8147D"/>
    <w:rsid w:val="00C8302D"/>
    <w:rsid w:val="00CB6933"/>
    <w:rsid w:val="00CB6B1E"/>
    <w:rsid w:val="00CE3292"/>
    <w:rsid w:val="00CF303F"/>
    <w:rsid w:val="00D0771A"/>
    <w:rsid w:val="00D3388C"/>
    <w:rsid w:val="00D43CBB"/>
    <w:rsid w:val="00D51253"/>
    <w:rsid w:val="00DA6CF1"/>
    <w:rsid w:val="00E56AD5"/>
    <w:rsid w:val="00E954FD"/>
    <w:rsid w:val="00EC0058"/>
    <w:rsid w:val="00EC2E10"/>
    <w:rsid w:val="00F40CAC"/>
    <w:rsid w:val="00FA5A11"/>
    <w:rsid w:val="00FD4D82"/>
    <w:rsid w:val="00FE2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771A"/>
    <w:pPr>
      <w:spacing w:after="0" w:line="240" w:lineRule="auto"/>
    </w:pPr>
  </w:style>
  <w:style w:type="table" w:styleId="a4">
    <w:name w:val="Table Grid"/>
    <w:basedOn w:val="a1"/>
    <w:uiPriority w:val="59"/>
    <w:rsid w:val="00395E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1253"/>
    <w:pPr>
      <w:ind w:left="720"/>
      <w:contextualSpacing/>
    </w:pPr>
  </w:style>
  <w:style w:type="paragraph" w:styleId="a6">
    <w:name w:val="Normal (Web)"/>
    <w:basedOn w:val="a"/>
    <w:rsid w:val="0066290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56AD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efault">
    <w:name w:val="Default"/>
    <w:rsid w:val="00E56A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EF89-7FB4-437B-AF13-746051C3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3911</Words>
  <Characters>22295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2.8</cp:lastModifiedBy>
  <cp:revision>11</cp:revision>
  <cp:lastPrinted>2022-12-15T09:14:00Z</cp:lastPrinted>
  <dcterms:created xsi:type="dcterms:W3CDTF">2022-10-31T10:40:00Z</dcterms:created>
  <dcterms:modified xsi:type="dcterms:W3CDTF">2024-09-26T09:03:00Z</dcterms:modified>
</cp:coreProperties>
</file>