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88" w:rsidRDefault="004F3152" w:rsidP="00B02DD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B02DDF" w:rsidRDefault="00B02DDF" w:rsidP="00B02DDF">
      <w:pPr>
        <w:pStyle w:val="zag1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B02DDF" w:rsidRPr="001A7F97" w:rsidRDefault="00B02DDF" w:rsidP="00B02DDF">
      <w:pPr>
        <w:spacing w:after="0" w:line="408" w:lineRule="auto"/>
        <w:ind w:left="120"/>
        <w:jc w:val="center"/>
      </w:pPr>
      <w:r w:rsidRPr="001A7F9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02DDF" w:rsidRPr="001A7F97" w:rsidRDefault="00B02DDF" w:rsidP="00B02DDF">
      <w:pPr>
        <w:spacing w:after="0" w:line="408" w:lineRule="auto"/>
        <w:ind w:left="120"/>
        <w:jc w:val="center"/>
      </w:pPr>
      <w:r w:rsidRPr="001A7F97">
        <w:rPr>
          <w:rFonts w:ascii="Times New Roman" w:hAnsi="Times New Roman"/>
          <w:b/>
          <w:color w:val="000000"/>
          <w:sz w:val="28"/>
        </w:rPr>
        <w:t>‌</w:t>
      </w:r>
      <w:bookmarkStart w:id="0" w:name="fe665616-2748-4d90-bd50-5b617362b917"/>
      <w:r w:rsidRPr="001A7F97">
        <w:rPr>
          <w:rFonts w:ascii="Times New Roman" w:hAnsi="Times New Roman"/>
          <w:b/>
          <w:color w:val="000000"/>
          <w:sz w:val="28"/>
        </w:rPr>
        <w:t>Департамент по социальной политике администрации городского округа Саранск</w:t>
      </w:r>
      <w:bookmarkEnd w:id="0"/>
      <w:r w:rsidRPr="001A7F9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02DDF" w:rsidRPr="001A7F97" w:rsidRDefault="00B02DDF" w:rsidP="00B02DDF">
      <w:pPr>
        <w:spacing w:after="0" w:line="408" w:lineRule="auto"/>
        <w:ind w:left="120"/>
        <w:jc w:val="center"/>
      </w:pPr>
      <w:r w:rsidRPr="001A7F97">
        <w:rPr>
          <w:rFonts w:ascii="Times New Roman" w:hAnsi="Times New Roman"/>
          <w:b/>
          <w:color w:val="000000"/>
          <w:sz w:val="28"/>
        </w:rPr>
        <w:t>‌‌</w:t>
      </w:r>
      <w:r w:rsidRPr="001A7F97">
        <w:rPr>
          <w:rFonts w:ascii="Times New Roman" w:hAnsi="Times New Roman"/>
          <w:color w:val="000000"/>
          <w:sz w:val="28"/>
        </w:rPr>
        <w:t>​</w:t>
      </w:r>
    </w:p>
    <w:p w:rsidR="00B02DDF" w:rsidRPr="001A7F97" w:rsidRDefault="00B02DDF" w:rsidP="00B02DDF">
      <w:pPr>
        <w:spacing w:after="0" w:line="408" w:lineRule="auto"/>
        <w:ind w:left="120"/>
        <w:jc w:val="center"/>
      </w:pPr>
      <w:r w:rsidRPr="001A7F97">
        <w:rPr>
          <w:rFonts w:ascii="Times New Roman" w:hAnsi="Times New Roman"/>
          <w:b/>
          <w:color w:val="000000"/>
          <w:sz w:val="28"/>
        </w:rPr>
        <w:t>МОУ "Ялгинская средняя общеобразовательная школа"</w:t>
      </w:r>
    </w:p>
    <w:p w:rsidR="00B02DDF" w:rsidRPr="001A7F97" w:rsidRDefault="00B02DDF" w:rsidP="00B02DDF">
      <w:pPr>
        <w:spacing w:after="0"/>
        <w:ind w:left="120"/>
      </w:pPr>
    </w:p>
    <w:p w:rsidR="00B02DDF" w:rsidRPr="001A7F97" w:rsidRDefault="00B02DDF" w:rsidP="00B02DDF">
      <w:pPr>
        <w:spacing w:after="0"/>
      </w:pPr>
    </w:p>
    <w:p w:rsidR="00B02DDF" w:rsidRPr="001A7F97" w:rsidRDefault="00B02DDF" w:rsidP="00B02DD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02DDF" w:rsidRPr="00E2220E" w:rsidTr="00170C7E">
        <w:tc>
          <w:tcPr>
            <w:tcW w:w="3114" w:type="dxa"/>
          </w:tcPr>
          <w:p w:rsidR="00B02DDF" w:rsidRPr="0040209D" w:rsidRDefault="00B02DDF" w:rsidP="00170C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02DDF" w:rsidRPr="008944ED" w:rsidRDefault="00B02DDF" w:rsidP="00170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 учителей химии, биологии и географии</w:t>
            </w:r>
          </w:p>
          <w:p w:rsidR="00B02DDF" w:rsidRDefault="00B02DDF" w:rsidP="00170C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02DDF" w:rsidRPr="008944ED" w:rsidRDefault="00B02DDF" w:rsidP="005254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Краснова А.П.</w:t>
            </w:r>
          </w:p>
          <w:p w:rsidR="00B02DDF" w:rsidRDefault="00B02DDF" w:rsidP="00170C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468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26F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1A7F9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9E53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02DDF" w:rsidRPr="0040209D" w:rsidRDefault="00B02DDF" w:rsidP="00170C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2DDF" w:rsidRPr="0040209D" w:rsidRDefault="00B02DDF" w:rsidP="00170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02DDF" w:rsidRPr="008944ED" w:rsidRDefault="00B02DDF" w:rsidP="00170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02DDF" w:rsidRDefault="00B02DDF" w:rsidP="00170C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02DDF" w:rsidRPr="008944ED" w:rsidRDefault="005254B4" w:rsidP="005254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B02DD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Алексина Е.В.</w:t>
            </w:r>
          </w:p>
          <w:p w:rsidR="00B02DDF" w:rsidRDefault="00B02DDF" w:rsidP="00170C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E53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8468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26F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="009E53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9E53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02DDF" w:rsidRPr="0040209D" w:rsidRDefault="00B02DDF" w:rsidP="00170C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2DDF" w:rsidRDefault="00B02DDF" w:rsidP="00170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02DDF" w:rsidRPr="008944ED" w:rsidRDefault="00B02DDF" w:rsidP="00170C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254B4" w:rsidRDefault="005254B4" w:rsidP="00170C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2DDF" w:rsidRDefault="00B02DDF" w:rsidP="00170C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02DDF" w:rsidRPr="008944ED" w:rsidRDefault="005254B4" w:rsidP="005254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Широков А.В.</w:t>
            </w:r>
          </w:p>
          <w:p w:rsidR="00B02DDF" w:rsidRDefault="009E5300" w:rsidP="00170C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 w:rsidR="00B02D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="008468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B02D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B02DD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26F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2DD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B02D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B02DDF" w:rsidRPr="0040209D" w:rsidRDefault="00B02DDF" w:rsidP="00170C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02DDF" w:rsidRDefault="00B02DDF" w:rsidP="00B02DD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:rsidR="00B02DDF" w:rsidRDefault="00B02DDF" w:rsidP="00B02DDF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:rsidR="00B02DDF" w:rsidRPr="003656F9" w:rsidRDefault="00B02DDF" w:rsidP="00B02DDF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Адаптированная </w:t>
      </w:r>
      <w:r w:rsidRPr="003656F9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РАБОЧАЯ ПРОГРАММА</w:t>
      </w:r>
    </w:p>
    <w:p w:rsidR="00B02DDF" w:rsidRPr="003656F9" w:rsidRDefault="00B02DDF" w:rsidP="00B02DD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2DDF" w:rsidRPr="001A7F97" w:rsidRDefault="00B02DDF" w:rsidP="00B02D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</w:t>
      </w:r>
      <w:r w:rsidRPr="001A7F97">
        <w:rPr>
          <w:rFonts w:ascii="Times New Roman" w:hAnsi="Times New Roman"/>
          <w:b/>
          <w:color w:val="000000"/>
          <w:sz w:val="28"/>
        </w:rPr>
        <w:t>»</w:t>
      </w:r>
    </w:p>
    <w:p w:rsidR="00B02DDF" w:rsidRPr="001A7F97" w:rsidRDefault="00B02DDF" w:rsidP="00B02DDF">
      <w:pPr>
        <w:spacing w:after="0" w:line="408" w:lineRule="auto"/>
        <w:ind w:left="120"/>
        <w:jc w:val="center"/>
      </w:pPr>
      <w:r w:rsidRPr="001A7F97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 xml:space="preserve"> 5-9 </w:t>
      </w:r>
      <w:r w:rsidRPr="001A7F97">
        <w:rPr>
          <w:rFonts w:ascii="Times New Roman" w:hAnsi="Times New Roman"/>
          <w:color w:val="000000"/>
          <w:sz w:val="28"/>
        </w:rPr>
        <w:t xml:space="preserve"> классов </w:t>
      </w:r>
    </w:p>
    <w:p w:rsidR="00B02DDF" w:rsidRPr="001A7F97" w:rsidRDefault="00B02DDF" w:rsidP="00B02DDF">
      <w:pPr>
        <w:spacing w:after="0"/>
        <w:ind w:left="120"/>
        <w:jc w:val="center"/>
      </w:pPr>
    </w:p>
    <w:p w:rsidR="00B02DDF" w:rsidRPr="001A7F97" w:rsidRDefault="00B02DDF" w:rsidP="00B02DDF">
      <w:pPr>
        <w:spacing w:after="0"/>
        <w:ind w:left="120"/>
        <w:jc w:val="center"/>
      </w:pPr>
    </w:p>
    <w:p w:rsidR="00B02DDF" w:rsidRPr="001A7F97" w:rsidRDefault="00B02DDF" w:rsidP="00B02DDF">
      <w:pPr>
        <w:spacing w:after="0"/>
        <w:ind w:left="120"/>
        <w:jc w:val="center"/>
      </w:pPr>
    </w:p>
    <w:p w:rsidR="00B02DDF" w:rsidRDefault="00B02DDF" w:rsidP="00B02DD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1214C8">
        <w:rPr>
          <w:rFonts w:ascii="Times New Roman" w:hAnsi="Times New Roman" w:cs="Times New Roman"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</w:rPr>
        <w:t>: Краснова Альбина Павловна</w:t>
      </w:r>
    </w:p>
    <w:p w:rsidR="00B02DDF" w:rsidRPr="001214C8" w:rsidRDefault="00B02DDF" w:rsidP="00B02DD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учитель биологии</w:t>
      </w:r>
    </w:p>
    <w:p w:rsidR="00B02DDF" w:rsidRPr="001214C8" w:rsidRDefault="00B02DDF" w:rsidP="00B02DD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2DDF" w:rsidRPr="001A7F97" w:rsidRDefault="00B02DDF" w:rsidP="00B02DDF">
      <w:pPr>
        <w:spacing w:after="0"/>
        <w:ind w:left="120"/>
        <w:jc w:val="center"/>
      </w:pPr>
    </w:p>
    <w:p w:rsidR="00B02DDF" w:rsidRPr="001A7F97" w:rsidRDefault="00B02DDF" w:rsidP="00B02DDF">
      <w:pPr>
        <w:spacing w:after="0"/>
      </w:pPr>
    </w:p>
    <w:p w:rsidR="00B02DDF" w:rsidRDefault="00B02DDF" w:rsidP="00B02DDF">
      <w:pPr>
        <w:spacing w:after="0"/>
      </w:pPr>
    </w:p>
    <w:p w:rsidR="00B02DDF" w:rsidRDefault="00B02DDF" w:rsidP="00B02DDF">
      <w:pPr>
        <w:spacing w:after="0"/>
      </w:pPr>
    </w:p>
    <w:p w:rsidR="00B02DDF" w:rsidRDefault="00B02DDF" w:rsidP="00B02DDF">
      <w:pPr>
        <w:spacing w:after="0"/>
      </w:pPr>
    </w:p>
    <w:p w:rsidR="00B02DDF" w:rsidRDefault="00B02DDF" w:rsidP="00B02DDF">
      <w:pPr>
        <w:spacing w:after="0"/>
      </w:pPr>
    </w:p>
    <w:p w:rsidR="00B02DDF" w:rsidRDefault="00B02DDF" w:rsidP="00B02DDF">
      <w:pPr>
        <w:spacing w:after="0"/>
      </w:pPr>
    </w:p>
    <w:p w:rsidR="00B02DDF" w:rsidRPr="001A7F97" w:rsidRDefault="00B02DDF" w:rsidP="00B02DDF">
      <w:pPr>
        <w:spacing w:after="0"/>
      </w:pPr>
    </w:p>
    <w:p w:rsidR="00A65B54" w:rsidRPr="00913793" w:rsidRDefault="00B02DDF" w:rsidP="00913793">
      <w:pPr>
        <w:spacing w:after="0"/>
        <w:ind w:left="120"/>
        <w:jc w:val="center"/>
      </w:pPr>
      <w:r w:rsidRPr="001A7F97">
        <w:rPr>
          <w:rFonts w:ascii="Times New Roman" w:hAnsi="Times New Roman"/>
          <w:color w:val="000000"/>
          <w:sz w:val="28"/>
        </w:rPr>
        <w:t>​</w:t>
      </w:r>
      <w:bookmarkStart w:id="1" w:name="daf91b7c-f861-4f65-ac3d-7093d1098ae7"/>
      <w:r w:rsidRPr="001A7F97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1A7F97">
        <w:rPr>
          <w:rFonts w:ascii="Times New Roman" w:hAnsi="Times New Roman"/>
          <w:b/>
          <w:color w:val="000000"/>
          <w:sz w:val="28"/>
        </w:rPr>
        <w:t>.С</w:t>
      </w:r>
      <w:proofErr w:type="gramEnd"/>
      <w:r w:rsidRPr="001A7F97">
        <w:rPr>
          <w:rFonts w:ascii="Times New Roman" w:hAnsi="Times New Roman"/>
          <w:b/>
          <w:color w:val="000000"/>
          <w:sz w:val="28"/>
        </w:rPr>
        <w:t>аранск</w:t>
      </w:r>
      <w:bookmarkEnd w:id="1"/>
      <w:r w:rsidRPr="001A7F9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d9e9922-8c7a-4bd6-b337-ac3d7fc668dc"/>
      <w:r w:rsidRPr="001A7F97"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417AD2">
        <w:rPr>
          <w:rFonts w:ascii="Times New Roman" w:hAnsi="Times New Roman"/>
          <w:b/>
          <w:color w:val="000000"/>
          <w:sz w:val="28"/>
        </w:rPr>
        <w:t>4</w:t>
      </w:r>
      <w:r w:rsidRPr="001A7F97">
        <w:rPr>
          <w:rFonts w:ascii="Times New Roman" w:hAnsi="Times New Roman"/>
          <w:b/>
          <w:color w:val="000000"/>
          <w:sz w:val="28"/>
        </w:rPr>
        <w:t>‌</w:t>
      </w:r>
      <w:r w:rsidRPr="001A7F97">
        <w:rPr>
          <w:rFonts w:ascii="Times New Roman" w:hAnsi="Times New Roman"/>
          <w:color w:val="000000"/>
          <w:sz w:val="28"/>
        </w:rPr>
        <w:t>​</w:t>
      </w:r>
    </w:p>
    <w:p w:rsidR="00B02DDF" w:rsidRDefault="00B02DDF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B02DDF" w:rsidRPr="00B02DDF" w:rsidRDefault="00B02DDF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B02DD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Пояснительная записка</w:t>
      </w:r>
    </w:p>
    <w:p w:rsidR="008663D4" w:rsidRPr="00F100C2" w:rsidRDefault="008663D4" w:rsidP="008663D4">
      <w:pPr>
        <w:pStyle w:val="zag3"/>
        <w:spacing w:before="0" w:beforeAutospacing="0" w:after="0" w:afterAutospacing="0" w:line="360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00C2">
        <w:rPr>
          <w:rFonts w:ascii="Times New Roman" w:hAnsi="Times New Roman" w:cs="Times New Roman"/>
          <w:b w:val="0"/>
          <w:sz w:val="28"/>
          <w:szCs w:val="28"/>
        </w:rPr>
        <w:t xml:space="preserve">Адаптированная рабочая программа составлена на основе    программы  по биологии  В.В.Воронковой, Т.М.Лифановой, С.А.Кустовой для обучающихся 6-9 классов специальных (коррекционных) общеобразовательных учреждений </w:t>
      </w:r>
      <w:r w:rsidRPr="00F100C2">
        <w:rPr>
          <w:rFonts w:ascii="Times New Roman" w:hAnsi="Times New Roman" w:cs="Times New Roman"/>
          <w:b w:val="0"/>
          <w:sz w:val="28"/>
          <w:szCs w:val="28"/>
          <w:lang w:val="en-US"/>
        </w:rPr>
        <w:t>VIII</w:t>
      </w:r>
      <w:r w:rsidRPr="00F100C2">
        <w:rPr>
          <w:rFonts w:ascii="Times New Roman" w:hAnsi="Times New Roman" w:cs="Times New Roman"/>
          <w:b w:val="0"/>
          <w:sz w:val="28"/>
          <w:szCs w:val="28"/>
        </w:rPr>
        <w:t xml:space="preserve"> вида, с учетом особенностей познавательной деятельности умственно отсталых детей.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Биология как учебный предмет включает разделы: </w:t>
      </w:r>
      <w:proofErr w:type="gramStart"/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«Неживая природа» (6 класс), «Растения, грибы, бактерии» (7 класс), «Животные» (8 класс) и «Человек» (9 класс).</w:t>
      </w:r>
      <w:proofErr w:type="gramEnd"/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этим разделам предусматривается изучение элементарных сведений, доступных умственно отсталым школьникам, об окружающем мире, о живой и неживой природе, об организме человека и охране его здоровья.</w:t>
      </w:r>
    </w:p>
    <w:p w:rsidR="00361F88" w:rsidRPr="00741D53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Цель</w:t>
      </w: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школьного курса биологии – дать элементарные, но научные и систематические сведения об окружающем мире, о неживой природе, растениях, животных, строении человека. </w:t>
      </w:r>
    </w:p>
    <w:p w:rsidR="00361F88" w:rsidRPr="00741D53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Данная программа составлена с учетом психофизических особенностей учащихся интеллектуальной недостаточностью. Биологический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объекты, понимать </w:t>
      </w:r>
      <w:proofErr w:type="spellStart"/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причинноследственные</w:t>
      </w:r>
      <w:proofErr w:type="spellEnd"/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зависимости. 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Работа с пособиями учит абстрагироваться, развивает воображение учащихся. Систематическая словарная работа на уроках биологии расширяет лексический запас детей со сниженным интеллектом, помогает им употреблять новые слова в связной речи. Курс биологии имеет много смежных тем с географией, чтением и развитием речи, изобразительным искусством, СБО и др.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Основными </w:t>
      </w:r>
      <w:r w:rsidRPr="00741D5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задачами</w:t>
      </w: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преподавания биологии являются: 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1. сообщение учащимся знаний об основных элементах неживой природы (воле,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 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3. 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людей), бережного отношения к природе; 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 первоначальное ознакомление с приемами выращивания некоторых растений (комнатных и на школьном участке) и ухода за ними; с некоторыми животными, 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оторых можно содержать дома и </w:t>
      </w: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школьном уголке природы; 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41D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5. привитие навыков, способствующих сохранению и укреплению здоровья человека.</w:t>
      </w:r>
    </w:p>
    <w:p w:rsidR="00361F88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proofErr w:type="spellStart"/>
      <w:r w:rsidRPr="00AA3E24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Учебно</w:t>
      </w:r>
      <w:proofErr w:type="spellEnd"/>
      <w:r w:rsidRPr="00AA3E24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– методический комплекс</w:t>
      </w:r>
    </w:p>
    <w:tbl>
      <w:tblPr>
        <w:tblStyle w:val="a5"/>
        <w:tblW w:w="0" w:type="auto"/>
        <w:tblInd w:w="392" w:type="dxa"/>
        <w:tblLook w:val="04A0"/>
      </w:tblPr>
      <w:tblGrid>
        <w:gridCol w:w="1276"/>
        <w:gridCol w:w="3825"/>
        <w:gridCol w:w="2550"/>
        <w:gridCol w:w="1810"/>
      </w:tblGrid>
      <w:tr w:rsidR="00361F88" w:rsidRPr="00530D41" w:rsidTr="00361F88">
        <w:tc>
          <w:tcPr>
            <w:tcW w:w="1276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Класс</w:t>
            </w:r>
          </w:p>
        </w:tc>
        <w:tc>
          <w:tcPr>
            <w:tcW w:w="3825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Название учебника</w:t>
            </w:r>
          </w:p>
        </w:tc>
        <w:tc>
          <w:tcPr>
            <w:tcW w:w="2550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Авторы</w:t>
            </w:r>
          </w:p>
        </w:tc>
        <w:tc>
          <w:tcPr>
            <w:tcW w:w="1810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Год издания</w:t>
            </w:r>
          </w:p>
        </w:tc>
      </w:tr>
      <w:tr w:rsidR="00361F88" w:rsidRPr="00530D41" w:rsidTr="00361F88">
        <w:tc>
          <w:tcPr>
            <w:tcW w:w="1276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25" w:type="dxa"/>
          </w:tcPr>
          <w:p w:rsidR="00361F88" w:rsidRPr="00530D41" w:rsidRDefault="00361F88" w:rsidP="002B27A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530D41">
              <w:rPr>
                <w:rFonts w:ascii="Times New Roman" w:hAnsi="Times New Roman"/>
                <w:sz w:val="28"/>
                <w:szCs w:val="28"/>
              </w:rPr>
              <w:t>Биология. Неживая природа.</w:t>
            </w:r>
          </w:p>
        </w:tc>
        <w:tc>
          <w:tcPr>
            <w:tcW w:w="2550" w:type="dxa"/>
          </w:tcPr>
          <w:p w:rsidR="00361F88" w:rsidRPr="00530D41" w:rsidRDefault="00361F88" w:rsidP="002B27A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530D41">
              <w:rPr>
                <w:rFonts w:ascii="Times New Roman" w:hAnsi="Times New Roman"/>
                <w:sz w:val="28"/>
                <w:szCs w:val="28"/>
              </w:rPr>
              <w:t>Никишов А.И.</w:t>
            </w:r>
          </w:p>
        </w:tc>
        <w:tc>
          <w:tcPr>
            <w:tcW w:w="1810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2016</w:t>
            </w:r>
          </w:p>
        </w:tc>
      </w:tr>
      <w:tr w:rsidR="00361F88" w:rsidRPr="00530D41" w:rsidTr="00361F88">
        <w:tc>
          <w:tcPr>
            <w:tcW w:w="1276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25" w:type="dxa"/>
          </w:tcPr>
          <w:p w:rsidR="00361F88" w:rsidRPr="00530D41" w:rsidRDefault="00361F88" w:rsidP="002B27A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530D41">
              <w:rPr>
                <w:rFonts w:ascii="Times New Roman" w:hAnsi="Times New Roman"/>
                <w:sz w:val="28"/>
                <w:szCs w:val="28"/>
              </w:rPr>
              <w:t>Биология. Растения. Бактерии. Грибы.</w:t>
            </w:r>
          </w:p>
        </w:tc>
        <w:tc>
          <w:tcPr>
            <w:tcW w:w="2550" w:type="dxa"/>
          </w:tcPr>
          <w:p w:rsidR="00361F88" w:rsidRPr="00530D41" w:rsidRDefault="00361F88" w:rsidP="002B27A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proofErr w:type="spellStart"/>
            <w:r w:rsidRPr="00530D41">
              <w:rPr>
                <w:rFonts w:ascii="Times New Roman" w:hAnsi="Times New Roman"/>
                <w:sz w:val="28"/>
                <w:szCs w:val="28"/>
              </w:rPr>
              <w:t>Клепинина</w:t>
            </w:r>
            <w:proofErr w:type="spellEnd"/>
            <w:r w:rsidRPr="00530D41">
              <w:rPr>
                <w:rFonts w:ascii="Times New Roman" w:hAnsi="Times New Roman"/>
                <w:sz w:val="28"/>
                <w:szCs w:val="28"/>
              </w:rPr>
              <w:t xml:space="preserve"> З.А.</w:t>
            </w:r>
          </w:p>
        </w:tc>
        <w:tc>
          <w:tcPr>
            <w:tcW w:w="1810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2016</w:t>
            </w:r>
          </w:p>
        </w:tc>
      </w:tr>
      <w:tr w:rsidR="00361F88" w:rsidRPr="00530D41" w:rsidTr="00361F88">
        <w:tc>
          <w:tcPr>
            <w:tcW w:w="1276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825" w:type="dxa"/>
          </w:tcPr>
          <w:p w:rsidR="00361F88" w:rsidRPr="00530D41" w:rsidRDefault="00361F88" w:rsidP="002B27A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530D41">
              <w:rPr>
                <w:rFonts w:ascii="Times New Roman" w:hAnsi="Times New Roman"/>
                <w:sz w:val="28"/>
                <w:szCs w:val="28"/>
              </w:rPr>
              <w:t>Биология. Животные.</w:t>
            </w:r>
          </w:p>
        </w:tc>
        <w:tc>
          <w:tcPr>
            <w:tcW w:w="2550" w:type="dxa"/>
          </w:tcPr>
          <w:p w:rsidR="00361F88" w:rsidRPr="00530D41" w:rsidRDefault="00361F88" w:rsidP="002B27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D41">
              <w:rPr>
                <w:rFonts w:ascii="Times New Roman" w:hAnsi="Times New Roman"/>
                <w:sz w:val="28"/>
                <w:szCs w:val="28"/>
              </w:rPr>
              <w:t>Никишов А.И. Теремов А.В.</w:t>
            </w:r>
          </w:p>
        </w:tc>
        <w:tc>
          <w:tcPr>
            <w:tcW w:w="1810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2016</w:t>
            </w:r>
          </w:p>
        </w:tc>
      </w:tr>
      <w:tr w:rsidR="00361F88" w:rsidRPr="00530D41" w:rsidTr="00361F88">
        <w:tc>
          <w:tcPr>
            <w:tcW w:w="1276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25" w:type="dxa"/>
          </w:tcPr>
          <w:p w:rsidR="00361F88" w:rsidRPr="00530D41" w:rsidRDefault="00361F88" w:rsidP="002B27A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530D41">
              <w:rPr>
                <w:rFonts w:ascii="Times New Roman" w:hAnsi="Times New Roman"/>
                <w:sz w:val="28"/>
                <w:szCs w:val="28"/>
              </w:rPr>
              <w:t>Биология. Человек.</w:t>
            </w:r>
          </w:p>
        </w:tc>
        <w:tc>
          <w:tcPr>
            <w:tcW w:w="2550" w:type="dxa"/>
          </w:tcPr>
          <w:p w:rsidR="00361F88" w:rsidRPr="00530D41" w:rsidRDefault="00361F88" w:rsidP="002B27A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  <w:r w:rsidRPr="00530D41">
              <w:rPr>
                <w:rFonts w:ascii="Times New Roman" w:hAnsi="Times New Roman"/>
                <w:sz w:val="28"/>
                <w:szCs w:val="28"/>
              </w:rPr>
              <w:t xml:space="preserve">Соломина Е.Н. </w:t>
            </w:r>
            <w:proofErr w:type="spellStart"/>
            <w:r w:rsidRPr="00530D41">
              <w:rPr>
                <w:rFonts w:ascii="Times New Roman" w:hAnsi="Times New Roman"/>
                <w:sz w:val="28"/>
                <w:szCs w:val="28"/>
              </w:rPr>
              <w:t>Шевырева</w:t>
            </w:r>
            <w:proofErr w:type="spellEnd"/>
            <w:r w:rsidRPr="00530D41"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1810" w:type="dxa"/>
          </w:tcPr>
          <w:p w:rsidR="00361F88" w:rsidRPr="00530D41" w:rsidRDefault="00361F88" w:rsidP="002B27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30D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2016</w:t>
            </w:r>
          </w:p>
        </w:tc>
      </w:tr>
    </w:tbl>
    <w:p w:rsidR="00361F88" w:rsidRDefault="00361F88" w:rsidP="00361F8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361F88" w:rsidRPr="00F05BA2" w:rsidRDefault="00361F88" w:rsidP="00361F8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05BA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Распределение учебного времени</w:t>
      </w:r>
    </w:p>
    <w:p w:rsidR="00361F88" w:rsidRPr="00F05BA2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05B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Программа предусматривает изучение предмета </w:t>
      </w:r>
      <w:r w:rsidR="000950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объеме </w:t>
      </w:r>
      <w:r w:rsidRPr="00F05B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 часа в неделю, 68 часов в год.</w:t>
      </w:r>
    </w:p>
    <w:tbl>
      <w:tblPr>
        <w:tblStyle w:val="a5"/>
        <w:tblW w:w="0" w:type="auto"/>
        <w:tblInd w:w="380" w:type="dxa"/>
        <w:tblLook w:val="04A0"/>
      </w:tblPr>
      <w:tblGrid>
        <w:gridCol w:w="652"/>
        <w:gridCol w:w="1504"/>
        <w:gridCol w:w="3473"/>
        <w:gridCol w:w="1922"/>
        <w:gridCol w:w="1922"/>
      </w:tblGrid>
      <w:tr w:rsidR="00361F88" w:rsidRPr="00F05BA2" w:rsidTr="002B27A7">
        <w:tc>
          <w:tcPr>
            <w:tcW w:w="655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N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F05BA2">
              <w:rPr>
                <w:b/>
                <w:color w:val="000000" w:themeColor="text1"/>
                <w:sz w:val="28"/>
                <w:szCs w:val="28"/>
                <w:lang w:val="en-US"/>
              </w:rPr>
              <w:t>/</w:t>
            </w:r>
            <w:proofErr w:type="spellStart"/>
            <w:r w:rsidRPr="00F05BA2">
              <w:rPr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3617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Наименование курса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b/>
                <w:color w:val="000000" w:themeColor="text1"/>
                <w:sz w:val="28"/>
                <w:szCs w:val="28"/>
              </w:rPr>
              <w:t>Количество часов в год</w:t>
            </w:r>
          </w:p>
        </w:tc>
      </w:tr>
      <w:tr w:rsidR="00361F88" w:rsidRPr="00F05BA2" w:rsidTr="002B27A7">
        <w:tc>
          <w:tcPr>
            <w:tcW w:w="655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 класс</w:t>
            </w:r>
          </w:p>
        </w:tc>
        <w:tc>
          <w:tcPr>
            <w:tcW w:w="3617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Неживая природа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  <w:tr w:rsidR="00361F88" w:rsidRPr="00F05BA2" w:rsidTr="002B27A7">
        <w:tc>
          <w:tcPr>
            <w:tcW w:w="655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7 класс</w:t>
            </w:r>
          </w:p>
        </w:tc>
        <w:tc>
          <w:tcPr>
            <w:tcW w:w="3617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Растения. Бактерии. Грибы.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  <w:tr w:rsidR="00361F88" w:rsidRPr="00F05BA2" w:rsidTr="002B27A7">
        <w:tc>
          <w:tcPr>
            <w:tcW w:w="655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8 класс</w:t>
            </w:r>
          </w:p>
        </w:tc>
        <w:tc>
          <w:tcPr>
            <w:tcW w:w="3617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Животные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  <w:tr w:rsidR="00361F88" w:rsidRPr="00F05BA2" w:rsidTr="002B27A7">
        <w:tc>
          <w:tcPr>
            <w:tcW w:w="655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9 класс</w:t>
            </w:r>
          </w:p>
        </w:tc>
        <w:tc>
          <w:tcPr>
            <w:tcW w:w="3617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944" w:type="dxa"/>
          </w:tcPr>
          <w:p w:rsidR="00361F88" w:rsidRPr="00F05BA2" w:rsidRDefault="00361F88" w:rsidP="002B27A7">
            <w:pPr>
              <w:pStyle w:val="6"/>
              <w:shd w:val="clear" w:color="auto" w:fill="auto"/>
              <w:spacing w:after="0"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68 часов</w:t>
            </w:r>
          </w:p>
        </w:tc>
      </w:tr>
    </w:tbl>
    <w:p w:rsidR="00361F88" w:rsidRPr="00F05BA2" w:rsidRDefault="00361F88" w:rsidP="00361F8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1F88" w:rsidRDefault="00361F88" w:rsidP="00361F8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1F88" w:rsidRDefault="00361F88" w:rsidP="00361F8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1F88" w:rsidRDefault="00361F88" w:rsidP="00361F8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5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результаты освоения программы</w:t>
      </w:r>
    </w:p>
    <w:p w:rsidR="00361F88" w:rsidRDefault="00361F88" w:rsidP="00361F8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7"/>
        <w:gridCol w:w="4926"/>
      </w:tblGrid>
      <w:tr w:rsidR="00361F88" w:rsidTr="002B27A7">
        <w:tc>
          <w:tcPr>
            <w:tcW w:w="492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Базовый уровень</w:t>
            </w:r>
          </w:p>
        </w:tc>
        <w:tc>
          <w:tcPr>
            <w:tcW w:w="492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Минимально – необходимый уровень</w:t>
            </w:r>
          </w:p>
        </w:tc>
      </w:tr>
      <w:tr w:rsidR="00361F88" w:rsidTr="002B27A7">
        <w:tc>
          <w:tcPr>
            <w:tcW w:w="9856" w:type="dxa"/>
            <w:gridSpan w:val="2"/>
          </w:tcPr>
          <w:p w:rsidR="00361F88" w:rsidRDefault="00361F88" w:rsidP="002B27A7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 класс</w:t>
            </w:r>
          </w:p>
        </w:tc>
      </w:tr>
      <w:tr w:rsidR="00361F88" w:rsidTr="002B27A7">
        <w:tc>
          <w:tcPr>
            <w:tcW w:w="4928" w:type="dxa"/>
          </w:tcPr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 должны знать: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- отличительные признаки твердых тел, жидкостей и газов;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- характерные признаки полезных ископаемых, песчаной и гли</w:t>
            </w:r>
            <w:r w:rsidRPr="00F05BA2">
              <w:rPr>
                <w:color w:val="000000" w:themeColor="text1"/>
                <w:sz w:val="28"/>
                <w:szCs w:val="28"/>
              </w:rPr>
              <w:softHyphen/>
              <w:t>нистой почвы;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- некоторые свойства твердых, жидких и газообразных тел на примере воды, воздуха, металлов;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- расширение при нагревании и сжатие при охлаждении, способ</w:t>
            </w:r>
            <w:r w:rsidRPr="00F05BA2">
              <w:rPr>
                <w:color w:val="000000" w:themeColor="text1"/>
                <w:sz w:val="28"/>
                <w:szCs w:val="28"/>
              </w:rPr>
              <w:softHyphen/>
              <w:t>ность к проведению тепла;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текучесть воды и движение воздуха.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</w:t>
            </w: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- обращаться с простым лабораторным оборудованием;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color w:val="000000" w:themeColor="text1"/>
                <w:sz w:val="28"/>
                <w:szCs w:val="28"/>
              </w:rPr>
              <w:t>-  определять температуру воды и воздуха;</w:t>
            </w:r>
          </w:p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проводить несложную обработку почвы на пришкольном участке</w:t>
            </w:r>
          </w:p>
        </w:tc>
        <w:tc>
          <w:tcPr>
            <w:tcW w:w="4928" w:type="dxa"/>
          </w:tcPr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 должны знать:</w:t>
            </w:r>
          </w:p>
          <w:p w:rsidR="00361F88" w:rsidRPr="00F05BA2" w:rsidRDefault="00361F88" w:rsidP="002B27A7">
            <w:pPr>
              <w:pStyle w:val="c16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Style w:val="c3"/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 xml:space="preserve">- некоторые свойства твердых, жидких и газообразных тел на примере металлов, воды, воздуха; </w:t>
            </w:r>
          </w:p>
          <w:p w:rsidR="00361F88" w:rsidRPr="00F05BA2" w:rsidRDefault="00361F88" w:rsidP="002B27A7">
            <w:pPr>
              <w:pStyle w:val="c16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>расширение при нагревании и сжатие при охлаждении, способность к проведению тепла; текучесть воды и движение воздуха.</w:t>
            </w:r>
          </w:p>
          <w:p w:rsidR="00361F88" w:rsidRPr="00740532" w:rsidRDefault="00361F88" w:rsidP="002B27A7">
            <w:pPr>
              <w:pStyle w:val="c16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</w:t>
            </w:r>
            <w:r w:rsidRPr="00F05BA2">
              <w:rPr>
                <w:rStyle w:val="c7"/>
                <w:bCs/>
                <w:i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40532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Style w:val="c7"/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проводить несложную обработку почвы на пришкольном участке.</w:t>
            </w:r>
          </w:p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61F88" w:rsidTr="002B27A7">
        <w:tc>
          <w:tcPr>
            <w:tcW w:w="9856" w:type="dxa"/>
            <w:gridSpan w:val="2"/>
          </w:tcPr>
          <w:p w:rsidR="00361F88" w:rsidRDefault="00361F88" w:rsidP="002B27A7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 класс</w:t>
            </w:r>
          </w:p>
        </w:tc>
      </w:tr>
      <w:tr w:rsidR="00361F88" w:rsidTr="002B27A7">
        <w:tc>
          <w:tcPr>
            <w:tcW w:w="4928" w:type="dxa"/>
          </w:tcPr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 должны знать: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названия некоторых бактерий, грибов, а также растений из их основных групп: мхов, папоротников, голосеменных и цветко</w:t>
            </w:r>
            <w:r w:rsidRPr="00F05BA2">
              <w:rPr>
                <w:rStyle w:val="3"/>
                <w:color w:val="000000" w:themeColor="text1"/>
                <w:sz w:val="28"/>
                <w:szCs w:val="28"/>
              </w:rPr>
              <w:softHyphen/>
              <w:t>вых;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 строение и общие биологические особенности цветковых рас</w:t>
            </w:r>
            <w:r w:rsidRPr="00F05BA2">
              <w:rPr>
                <w:rStyle w:val="3"/>
                <w:color w:val="000000" w:themeColor="text1"/>
                <w:sz w:val="28"/>
                <w:szCs w:val="28"/>
              </w:rPr>
              <w:softHyphen/>
              <w:t>тений; разницу цветков и соцветий;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некоторые биологические особенности, а также приемы возде</w:t>
            </w:r>
            <w:r w:rsidRPr="00F05BA2">
              <w:rPr>
                <w:rStyle w:val="3"/>
                <w:color w:val="000000" w:themeColor="text1"/>
                <w:sz w:val="28"/>
                <w:szCs w:val="28"/>
              </w:rPr>
              <w:softHyphen/>
              <w:t>лывания наиболее распространенных сельскохозяйственных растений, особенно местных;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rFonts w:eastAsiaTheme="minorHAnsi"/>
                <w:color w:val="000000" w:themeColor="text1"/>
                <w:sz w:val="28"/>
                <w:szCs w:val="28"/>
              </w:rPr>
              <w:t>- разницу ядовитых и съедобных грибов; знать вред бактерий и способы предохранения от заражения ими.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lastRenderedPageBreak/>
              <w:t>Обучающиеся</w:t>
            </w: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отличать цветковые растения от других групп (мхов, папорот</w:t>
            </w:r>
            <w:r w:rsidRPr="00F05BA2">
              <w:rPr>
                <w:rStyle w:val="3"/>
                <w:color w:val="000000" w:themeColor="text1"/>
                <w:sz w:val="28"/>
                <w:szCs w:val="28"/>
              </w:rPr>
              <w:softHyphen/>
              <w:t>ников, голосеменных);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приводить примеры растений некоторых групп (бобовых, ро</w:t>
            </w:r>
            <w:r w:rsidRPr="00F05BA2">
              <w:rPr>
                <w:rStyle w:val="3"/>
                <w:color w:val="000000" w:themeColor="text1"/>
                <w:sz w:val="28"/>
                <w:szCs w:val="28"/>
              </w:rPr>
              <w:softHyphen/>
              <w:t>зоцветных, сложноцветных);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различать органы у цветкового растения (цветок, лист, стебель, корень);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различать однодольные и двудольные растения по строению корней, листьев (жилкование), плодов и семян; приводить примеры однодольных и двудольных растений;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выращивать некоторые цветочно-декоративные растения (в саду и дома);</w:t>
            </w:r>
          </w:p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rFonts w:eastAsiaTheme="minorHAnsi"/>
                <w:color w:val="000000" w:themeColor="text1"/>
                <w:sz w:val="28"/>
                <w:szCs w:val="28"/>
              </w:rPr>
              <w:t>-  различать грибы и растения</w:t>
            </w:r>
          </w:p>
        </w:tc>
        <w:tc>
          <w:tcPr>
            <w:tcW w:w="4928" w:type="dxa"/>
          </w:tcPr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lastRenderedPageBreak/>
              <w:t>Обучающиеся должны знать: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некоторые биологические особенности, а также приемы возделывания наиболее распространенных сельскохозяйственных растений, особенно местных;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>- разницу ядовитых и съедобных грибов; знать вред бактерий и способы предохранения от заражения ими.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</w:t>
            </w: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приводить примеры растений некоторых групп;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различать органы у цветкового растения (цветок, лист, стебель, корень);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lastRenderedPageBreak/>
              <w:t>- выращивать некоторые цветочно-декоративные растения (в саду и дома);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Style w:val="c7"/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различать грибы и растения.</w:t>
            </w:r>
          </w:p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61F88" w:rsidTr="002B27A7">
        <w:tc>
          <w:tcPr>
            <w:tcW w:w="9856" w:type="dxa"/>
            <w:gridSpan w:val="2"/>
          </w:tcPr>
          <w:p w:rsidR="00361F88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b/>
                <w:color w:val="000000" w:themeColor="text1"/>
                <w:sz w:val="28"/>
                <w:szCs w:val="28"/>
              </w:rPr>
              <w:lastRenderedPageBreak/>
              <w:t>8 класс</w:t>
            </w:r>
          </w:p>
        </w:tc>
      </w:tr>
      <w:tr w:rsidR="00361F88" w:rsidTr="002B27A7">
        <w:tc>
          <w:tcPr>
            <w:tcW w:w="4928" w:type="dxa"/>
          </w:tcPr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 должны знать: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основные отличия животных от растений;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признаки сходства и различия между изученными группами животных;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общие признаки, характерные для каждой из этих групп животных;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места обитания, образ жизни и поведение тех животных, которые знакомы учащимся;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названия некоторых наиболее типичных представителей изученных групп животных, особенно тех, которые широко распространены в местных условиях; значение изучаемых животных в природе, а также в хозяйственной деятельности человека;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Style w:val="c3"/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>- основные требования ухода за домашними и некоторыми сельскохозяйственными животными (известными учащимся).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</w:t>
            </w: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 xml:space="preserve">- узнавать изученных животных (в иллюстрациях, кинофрагментах, </w:t>
            </w:r>
            <w:r w:rsidRPr="00F05BA2">
              <w:rPr>
                <w:rStyle w:val="c3"/>
                <w:color w:val="000000" w:themeColor="text1"/>
                <w:sz w:val="28"/>
                <w:szCs w:val="28"/>
              </w:rPr>
              <w:lastRenderedPageBreak/>
              <w:t>чучелах, живых объектах);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кратко рассказывать об основных чертах строения и образа жизни изученных животных;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устанавливать взаимосвязи между животными и их средой обитания: приспособления к ней, особенности строения организма и поведения животных;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>- проводить несложный уход за некоторыми сельскохозяйственными животными (для сельских вспомогательных школ) или домашними животными (птицы, звери, рыбы), имеющимися у детей дома; рассказывать о своих питомцах (их породах, поведении и повадках).</w:t>
            </w:r>
          </w:p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8" w:type="dxa"/>
          </w:tcPr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lastRenderedPageBreak/>
              <w:t>Обучающиеся должны знать: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названия некоторых наиболее типичных представителей изученных групп животных, особенно тех, которые широко распространены в местных условиях; значение изучаемых животных в природе, а также в хозяйственной деятельности человека;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>- основные требования ухода за домашними и некоторыми сельскохозяйственными животными (известными учащимся).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</w:t>
            </w: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>- узнавать изученных животных (в иллюстрациях, кинофрагментах, чучелах, живых объектах);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>- проводить несложный уход за некоторыми домашними животными (птицы, звери, рыбы), имеющимися у детей дома; рассказывать о своих питомцах (их породах, поведении и повадках).</w:t>
            </w:r>
          </w:p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61F88" w:rsidTr="002B27A7">
        <w:tc>
          <w:tcPr>
            <w:tcW w:w="9856" w:type="dxa"/>
            <w:gridSpan w:val="2"/>
          </w:tcPr>
          <w:p w:rsidR="00361F88" w:rsidRDefault="00361F88" w:rsidP="002B27A7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9 класс</w:t>
            </w:r>
          </w:p>
        </w:tc>
      </w:tr>
      <w:tr w:rsidR="00361F88" w:rsidTr="002B27A7">
        <w:tc>
          <w:tcPr>
            <w:tcW w:w="4928" w:type="dxa"/>
          </w:tcPr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 должны знать: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названия, строение и расположение основных органов организ</w:t>
            </w:r>
            <w:r w:rsidRPr="00F05BA2">
              <w:rPr>
                <w:rStyle w:val="3"/>
                <w:color w:val="000000" w:themeColor="text1"/>
                <w:sz w:val="28"/>
                <w:szCs w:val="28"/>
              </w:rPr>
              <w:softHyphen/>
              <w:t>ма человека;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элементарное представление о функциях основных органов и их систем;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влияние физических нагрузок на организм;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вредное влияние курения и алкогольных напитков на организм;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основные санитарно-гигиенические правила.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</w:t>
            </w: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применять приобретенные знания о строении и функциях че</w:t>
            </w:r>
            <w:r w:rsidRPr="00F05BA2">
              <w:rPr>
                <w:rStyle w:val="3"/>
                <w:color w:val="000000" w:themeColor="text1"/>
                <w:sz w:val="28"/>
                <w:szCs w:val="28"/>
              </w:rPr>
              <w:softHyphen/>
              <w:t>ловеческого организма в повседневной жизни с целью сохра</w:t>
            </w:r>
            <w:r w:rsidRPr="00F05BA2">
              <w:rPr>
                <w:rStyle w:val="3"/>
                <w:color w:val="000000" w:themeColor="text1"/>
                <w:sz w:val="28"/>
                <w:szCs w:val="28"/>
              </w:rPr>
              <w:softHyphen/>
              <w:t>нения и укрепления своего здоровья;</w:t>
            </w:r>
          </w:p>
          <w:p w:rsidR="00361F88" w:rsidRPr="00F05BA2" w:rsidRDefault="00361F88" w:rsidP="002B27A7">
            <w:pPr>
              <w:pStyle w:val="6"/>
              <w:shd w:val="clear" w:color="auto" w:fill="auto"/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3"/>
                <w:color w:val="000000" w:themeColor="text1"/>
                <w:sz w:val="28"/>
                <w:szCs w:val="28"/>
              </w:rPr>
              <w:t>- соблюдать санитарно-гигиенические правила.</w:t>
            </w:r>
          </w:p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928" w:type="dxa"/>
          </w:tcPr>
          <w:p w:rsidR="00361F88" w:rsidRPr="0074053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 должны знать: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названия основных органов организма человека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 влияние физических нагрузок на организм;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7"/>
                <w:color w:val="000000" w:themeColor="text1"/>
                <w:sz w:val="28"/>
                <w:szCs w:val="28"/>
              </w:rPr>
              <w:t>-вредное влияние курения и алкогольных напитков на организм;</w:t>
            </w:r>
          </w:p>
          <w:p w:rsidR="00361F88" w:rsidRPr="00F05BA2" w:rsidRDefault="00361F88" w:rsidP="002B27A7">
            <w:pPr>
              <w:pStyle w:val="c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F05BA2">
              <w:rPr>
                <w:rStyle w:val="c3"/>
                <w:color w:val="000000" w:themeColor="text1"/>
                <w:sz w:val="28"/>
                <w:szCs w:val="28"/>
              </w:rPr>
              <w:t>- основные санитарно-гигиенические правила.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Обучающиеся</w:t>
            </w: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740532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u w:val="single"/>
              </w:rPr>
              <w:t>должны уметь:</w:t>
            </w:r>
          </w:p>
          <w:p w:rsidR="00361F88" w:rsidRPr="00F05BA2" w:rsidRDefault="00361F88" w:rsidP="002B27A7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5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 соблюдать санитарно-гигиенические правила.</w:t>
            </w:r>
          </w:p>
          <w:p w:rsidR="00361F88" w:rsidRPr="00F05BA2" w:rsidRDefault="00361F88" w:rsidP="002B27A7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61F88" w:rsidRDefault="00361F88" w:rsidP="001D252E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</w:rPr>
      </w:pPr>
      <w:bookmarkStart w:id="3" w:name="_GoBack"/>
      <w:bookmarkEnd w:id="3"/>
    </w:p>
    <w:p w:rsidR="00361F88" w:rsidRPr="00740532" w:rsidRDefault="00361F88" w:rsidP="00361F8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40532">
        <w:rPr>
          <w:b/>
          <w:color w:val="000000" w:themeColor="text1"/>
          <w:sz w:val="28"/>
          <w:szCs w:val="28"/>
        </w:rPr>
        <w:t>Содержание учебного курса «Биология»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 xml:space="preserve">Курс «Биология» включает разделы: </w:t>
      </w:r>
      <w:proofErr w:type="gramStart"/>
      <w:r w:rsidRPr="00740532">
        <w:rPr>
          <w:color w:val="000000" w:themeColor="text1"/>
          <w:sz w:val="28"/>
          <w:szCs w:val="28"/>
        </w:rPr>
        <w:t xml:space="preserve">«Неживая природа» (6 класс), «Растения, грибы, бактерии» (7 класс), «Животные» (8 класс) и «Человек» (9 </w:t>
      </w:r>
      <w:r w:rsidRPr="00740532">
        <w:rPr>
          <w:color w:val="000000" w:themeColor="text1"/>
          <w:sz w:val="28"/>
          <w:szCs w:val="28"/>
        </w:rPr>
        <w:lastRenderedPageBreak/>
        <w:t>класс).</w:t>
      </w:r>
      <w:proofErr w:type="gramEnd"/>
    </w:p>
    <w:p w:rsidR="00361F88" w:rsidRPr="00740532" w:rsidRDefault="00361F88" w:rsidP="00361F8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40532">
        <w:rPr>
          <w:b/>
          <w:color w:val="000000" w:themeColor="text1"/>
          <w:sz w:val="28"/>
          <w:szCs w:val="28"/>
        </w:rPr>
        <w:t>6 класс</w:t>
      </w:r>
    </w:p>
    <w:p w:rsidR="00361F88" w:rsidRPr="00740532" w:rsidRDefault="00361F88" w:rsidP="00361F8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740532">
        <w:rPr>
          <w:color w:val="000000" w:themeColor="text1"/>
          <w:sz w:val="28"/>
          <w:szCs w:val="28"/>
        </w:rPr>
        <w:t>В 6 классе в курсе «Неживая природа» обучающиеся знакомятся с отличительными признаками живой и неживой природы.</w:t>
      </w:r>
      <w:proofErr w:type="gramEnd"/>
      <w:r w:rsidRPr="00740532">
        <w:rPr>
          <w:color w:val="000000" w:themeColor="text1"/>
          <w:sz w:val="28"/>
          <w:szCs w:val="28"/>
        </w:rPr>
        <w:t xml:space="preserve"> Программой предусмотрено изучение следующих разделов: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Вода.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Вода в природе. Температура воды и ее измерение. Единица из</w:t>
      </w:r>
      <w:r w:rsidRPr="00740532">
        <w:rPr>
          <w:color w:val="000000" w:themeColor="text1"/>
          <w:sz w:val="28"/>
          <w:szCs w:val="28"/>
        </w:rPr>
        <w:softHyphen/>
        <w:t>мерения температуры — градус.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Свойства воды: непостоянство формы; текучесть; расширение при нагревании и сжатие при охлаждении, расширение при замер</w:t>
      </w:r>
      <w:r w:rsidRPr="00740532">
        <w:rPr>
          <w:color w:val="000000" w:themeColor="text1"/>
          <w:sz w:val="28"/>
          <w:szCs w:val="28"/>
        </w:rPr>
        <w:softHyphen/>
        <w:t>зании. Учет и использование этих свойств воды человеком.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Способность воды растворять твердые вещества (соль, сахар и др.). Растворимые и нерастворимые вещества. Растворы в быту (стиральные, питьевые и т.д.). Растворы в природе: минеральная и морская вода. Прозрачная и мутная вода. Очистка мутной воды. Питьевая вода.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Три состояния воды. Круговорот воды в природе. Значение воды в природе.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Экологические проблемы, связанные с загрязнением воды, и пути их решения.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Воздух.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Свойства воздуха: прозрачность, бесцветность, упругость. Теп</w:t>
      </w:r>
      <w:r w:rsidRPr="00740532">
        <w:rPr>
          <w:color w:val="000000" w:themeColor="text1"/>
          <w:sz w:val="28"/>
          <w:szCs w:val="28"/>
        </w:rPr>
        <w:softHyphen/>
        <w:t>лопроводность воздуха. Учет и использование свойств воздуха че</w:t>
      </w:r>
      <w:r w:rsidRPr="00740532">
        <w:rPr>
          <w:color w:val="000000" w:themeColor="text1"/>
          <w:sz w:val="28"/>
          <w:szCs w:val="28"/>
        </w:rPr>
        <w:softHyphen/>
        <w:t>ловеком.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Расширение воздуха при нагревании и сжатие при охлаждении. Теплый воздух легче холодного: теплый воздух поднимается вверх, а холодный опускается вниз. Движение воздуха.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Состав воздуха: кислород, углекислый газ, азот. Кислород, его свойство поддерживать горение. Значение кислорода воздуха для дыхания растений, животных и человека. Применение кислорода в медицине.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Углекислый газ и его свойство не поддерживать горение. Приме</w:t>
      </w:r>
      <w:r w:rsidRPr="00740532">
        <w:rPr>
          <w:color w:val="000000" w:themeColor="text1"/>
          <w:sz w:val="28"/>
          <w:szCs w:val="28"/>
        </w:rPr>
        <w:softHyphen/>
        <w:t>нение углекислого газа при тушении пожара.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 xml:space="preserve">Чистый и загрязненный воздух. Примеси в воздухе (водяной пар, дым, </w:t>
      </w:r>
      <w:r w:rsidRPr="00740532">
        <w:rPr>
          <w:color w:val="000000" w:themeColor="text1"/>
          <w:sz w:val="28"/>
          <w:szCs w:val="28"/>
        </w:rPr>
        <w:lastRenderedPageBreak/>
        <w:t>пыль).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Экологические проблемы, связанные с загрязнением воздуха, и пути их решения.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 xml:space="preserve">Полезные ископаемые. 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Полезные ископаемые и их значение.</w:t>
      </w:r>
    </w:p>
    <w:p w:rsidR="00361F88" w:rsidRPr="00740532" w:rsidRDefault="00361F88" w:rsidP="00361F88">
      <w:pPr>
        <w:pStyle w:val="140"/>
        <w:shd w:val="clear" w:color="auto" w:fill="auto"/>
        <w:spacing w:after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Полезные ископаемые</w:t>
      </w:r>
      <w:r w:rsidRPr="00740532">
        <w:rPr>
          <w:rStyle w:val="141"/>
          <w:color w:val="000000" w:themeColor="text1"/>
          <w:sz w:val="28"/>
          <w:szCs w:val="28"/>
        </w:rPr>
        <w:t xml:space="preserve">, </w:t>
      </w:r>
      <w:r w:rsidRPr="00740532">
        <w:rPr>
          <w:color w:val="000000" w:themeColor="text1"/>
          <w:sz w:val="28"/>
          <w:szCs w:val="28"/>
        </w:rPr>
        <w:t>используемые в качестве строительных материалов.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Гранит, известняк, песок, глина. Внешний вид и свойства. Добы</w:t>
      </w:r>
      <w:r w:rsidRPr="00740532">
        <w:rPr>
          <w:color w:val="000000" w:themeColor="text1"/>
          <w:sz w:val="28"/>
          <w:szCs w:val="28"/>
        </w:rPr>
        <w:softHyphen/>
        <w:t>ча и использование.</w:t>
      </w:r>
    </w:p>
    <w:p w:rsidR="00361F88" w:rsidRPr="00740532" w:rsidRDefault="00361F88" w:rsidP="00361F88">
      <w:pPr>
        <w:pStyle w:val="140"/>
        <w:shd w:val="clear" w:color="auto" w:fill="auto"/>
        <w:spacing w:after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Горючие полезные ископаемые.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Торф. Внешний вид и свойства торфа: коричневый цвет, хоро</w:t>
      </w:r>
      <w:r w:rsidRPr="00740532">
        <w:rPr>
          <w:color w:val="000000" w:themeColor="text1"/>
          <w:sz w:val="28"/>
          <w:szCs w:val="28"/>
        </w:rPr>
        <w:softHyphen/>
        <w:t>шо впитывает воду, горит. Образование торфа, добыча и исполь</w:t>
      </w:r>
      <w:r w:rsidRPr="00740532">
        <w:rPr>
          <w:color w:val="000000" w:themeColor="text1"/>
          <w:sz w:val="28"/>
          <w:szCs w:val="28"/>
        </w:rPr>
        <w:softHyphen/>
        <w:t>зование.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Каменный уголь. Внешний вид и свойства каменного угля: цвет, блеск, горючесть, твердость, хрупкость. Добыча и использование.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Нефть. Внешний вид и свойства нефти: цвет и запах, масляни</w:t>
      </w:r>
      <w:r w:rsidRPr="00740532">
        <w:rPr>
          <w:color w:val="000000" w:themeColor="text1"/>
          <w:sz w:val="28"/>
          <w:szCs w:val="28"/>
        </w:rPr>
        <w:softHyphen/>
        <w:t>стость, текучесть, горючесть. Добыча нефти. Продукты переработки нефти: бензин, керосин и другие материалы.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Природный газ. Свойства газа: бесцветность, запах, горючесть. Добыча и использование. Правила обращения с газом в быту.</w:t>
      </w:r>
    </w:p>
    <w:p w:rsidR="00361F88" w:rsidRPr="00740532" w:rsidRDefault="00361F88" w:rsidP="00361F88">
      <w:pPr>
        <w:pStyle w:val="140"/>
        <w:shd w:val="clear" w:color="auto" w:fill="auto"/>
        <w:spacing w:after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Полезные ископаемые</w:t>
      </w:r>
      <w:r w:rsidRPr="00740532">
        <w:rPr>
          <w:rStyle w:val="141"/>
          <w:color w:val="000000" w:themeColor="text1"/>
          <w:sz w:val="28"/>
          <w:szCs w:val="28"/>
        </w:rPr>
        <w:t xml:space="preserve">, </w:t>
      </w:r>
      <w:r w:rsidRPr="00740532">
        <w:rPr>
          <w:color w:val="000000" w:themeColor="text1"/>
          <w:sz w:val="28"/>
          <w:szCs w:val="28"/>
        </w:rPr>
        <w:t>которые используются при получении ми</w:t>
      </w:r>
      <w:r w:rsidRPr="00740532">
        <w:rPr>
          <w:color w:val="000000" w:themeColor="text1"/>
          <w:sz w:val="28"/>
          <w:szCs w:val="28"/>
        </w:rPr>
        <w:softHyphen/>
        <w:t>неральных удобрений.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Калийная соль. Внешний вид и свойства: цвет, растворимость в воде. Добыча и использование.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Фосфориты. Внешний вид и свойства: цвет, растворимость в воде. Добыча и использование.</w:t>
      </w:r>
    </w:p>
    <w:p w:rsidR="00361F88" w:rsidRPr="00740532" w:rsidRDefault="00361F88" w:rsidP="00361F88">
      <w:pPr>
        <w:pStyle w:val="140"/>
        <w:shd w:val="clear" w:color="auto" w:fill="auto"/>
        <w:spacing w:after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 xml:space="preserve">Полезные ископаемые, используемые для получения металлов. </w:t>
      </w:r>
      <w:r w:rsidRPr="00740532">
        <w:rPr>
          <w:rStyle w:val="142"/>
          <w:color w:val="000000" w:themeColor="text1"/>
          <w:sz w:val="28"/>
          <w:szCs w:val="28"/>
        </w:rPr>
        <w:t>Железная и медная руды. Их внешний вид и свойства.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Получение черных и цветных металлов из металлических руд (чугуна, стали, меди и др.).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Экологические проблемы, связанные с добычей и использовани</w:t>
      </w:r>
      <w:r w:rsidRPr="00740532">
        <w:rPr>
          <w:color w:val="000000" w:themeColor="text1"/>
          <w:sz w:val="28"/>
          <w:szCs w:val="28"/>
        </w:rPr>
        <w:softHyphen/>
        <w:t>ем полезных ископаемых; пути их решения.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lastRenderedPageBreak/>
        <w:t>Почва.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Почва — верхний и плодородный слой земли. Как образуется почва.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Состав почвы: перегной, глина, песок, вода, минеральные соли, воздух.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Минеральная и органическая части почвы. Перегной — органи</w:t>
      </w:r>
      <w:r w:rsidRPr="00740532">
        <w:rPr>
          <w:color w:val="000000" w:themeColor="text1"/>
          <w:sz w:val="28"/>
          <w:szCs w:val="28"/>
        </w:rPr>
        <w:softHyphen/>
        <w:t>ческая часть почвы. Глина, песок и минеральные соли — минераль</w:t>
      </w:r>
      <w:r w:rsidRPr="00740532">
        <w:rPr>
          <w:color w:val="000000" w:themeColor="text1"/>
          <w:sz w:val="28"/>
          <w:szCs w:val="28"/>
        </w:rPr>
        <w:softHyphen/>
        <w:t>ная часть почвы.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Виды почв.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Песчаные и глинистые почвы. Водные свойства песчаных и гли</w:t>
      </w:r>
      <w:r w:rsidRPr="00740532">
        <w:rPr>
          <w:color w:val="000000" w:themeColor="text1"/>
          <w:sz w:val="28"/>
          <w:szCs w:val="28"/>
        </w:rPr>
        <w:softHyphen/>
        <w:t>нистых почв: способность впитывать воду, пропускать ее и удержи</w:t>
      </w:r>
      <w:r w:rsidRPr="00740532">
        <w:rPr>
          <w:color w:val="000000" w:themeColor="text1"/>
          <w:sz w:val="28"/>
          <w:szCs w:val="28"/>
        </w:rPr>
        <w:softHyphen/>
        <w:t>вать. Сравнение песка и песчаных почв по водным свойствам. Срав</w:t>
      </w:r>
      <w:r w:rsidRPr="00740532">
        <w:rPr>
          <w:color w:val="000000" w:themeColor="text1"/>
          <w:sz w:val="28"/>
          <w:szCs w:val="28"/>
        </w:rPr>
        <w:softHyphen/>
        <w:t>нение глины и глинистых почв по водным свойствам.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Основное свойство почвы — плодородие.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Местные типы почв: название, краткая характеристика.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Обработка почвы: вспашка, боронование. Значение почвы в на</w:t>
      </w:r>
      <w:r w:rsidRPr="00740532">
        <w:rPr>
          <w:color w:val="000000" w:themeColor="text1"/>
          <w:sz w:val="28"/>
          <w:szCs w:val="28"/>
        </w:rPr>
        <w:softHyphen/>
        <w:t>родном хозяйстве. Экологические проблемы, связанные с загрязне</w:t>
      </w:r>
      <w:r w:rsidRPr="00740532">
        <w:rPr>
          <w:color w:val="000000" w:themeColor="text1"/>
          <w:sz w:val="28"/>
          <w:szCs w:val="28"/>
        </w:rPr>
        <w:softHyphen/>
        <w:t>нием почвы, и пути их решения.</w:t>
      </w:r>
    </w:p>
    <w:p w:rsidR="00361F88" w:rsidRPr="000F2B69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Pr="000F2B69">
        <w:rPr>
          <w:b/>
          <w:color w:val="000000" w:themeColor="text1"/>
          <w:sz w:val="28"/>
          <w:szCs w:val="28"/>
        </w:rPr>
        <w:t>ематическое планирование уроков по учебному курсу</w:t>
      </w:r>
    </w:p>
    <w:p w:rsidR="00361F88" w:rsidRPr="00361F88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ind w:firstLine="709"/>
        <w:jc w:val="center"/>
        <w:rPr>
          <w:b/>
          <w:color w:val="000000" w:themeColor="text1"/>
          <w:sz w:val="28"/>
          <w:szCs w:val="28"/>
        </w:rPr>
      </w:pPr>
      <w:r w:rsidRPr="000F2B69">
        <w:rPr>
          <w:b/>
          <w:color w:val="000000" w:themeColor="text1"/>
          <w:sz w:val="28"/>
          <w:szCs w:val="28"/>
        </w:rPr>
        <w:t>«Биология»</w:t>
      </w:r>
    </w:p>
    <w:p w:rsidR="00361F88" w:rsidRPr="000F2B69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ind w:firstLine="709"/>
        <w:jc w:val="center"/>
        <w:rPr>
          <w:b/>
          <w:color w:val="000000" w:themeColor="text1"/>
          <w:sz w:val="28"/>
          <w:szCs w:val="28"/>
        </w:rPr>
      </w:pPr>
      <w:r w:rsidRPr="000F2B69">
        <w:rPr>
          <w:b/>
          <w:color w:val="000000" w:themeColor="text1"/>
          <w:sz w:val="28"/>
          <w:szCs w:val="28"/>
        </w:rPr>
        <w:t>6 класс</w:t>
      </w:r>
      <w:r>
        <w:rPr>
          <w:b/>
          <w:color w:val="000000" w:themeColor="text1"/>
          <w:sz w:val="28"/>
          <w:szCs w:val="28"/>
        </w:rPr>
        <w:br/>
      </w:r>
    </w:p>
    <w:tbl>
      <w:tblPr>
        <w:tblStyle w:val="a5"/>
        <w:tblW w:w="9889" w:type="dxa"/>
        <w:tblLayout w:type="fixed"/>
        <w:tblLook w:val="04A0"/>
      </w:tblPr>
      <w:tblGrid>
        <w:gridCol w:w="708"/>
        <w:gridCol w:w="7338"/>
        <w:gridCol w:w="1843"/>
      </w:tblGrid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42512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14251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33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61F88" w:rsidTr="002B27A7">
        <w:trPr>
          <w:trHeight w:val="135"/>
        </w:trPr>
        <w:tc>
          <w:tcPr>
            <w:tcW w:w="8046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 </w:t>
            </w:r>
          </w:p>
        </w:tc>
        <w:tc>
          <w:tcPr>
            <w:tcW w:w="1843" w:type="dxa"/>
          </w:tcPr>
          <w:p w:rsidR="00361F88" w:rsidRPr="00F05BA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 xml:space="preserve">Неживая и живая природа 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Твердые тела, жидкости и газы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Для чего изучают природу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8046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Вода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 xml:space="preserve">Вода в природе 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 xml:space="preserve">Вода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 xml:space="preserve"> жидкость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Температура воды и ее измерение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Изменение уровня воды при нагревании и охлаждении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Изменение состояния воды при замерзании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Лед – твердое вещество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Превращение воды в пар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Кипение воды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Три состояния воды в природе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Вода - растворитель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Водные растворы и их использование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Водные растворы в природе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Нерастворимые в воде вещества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Чистая и мутная вода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Питьевая вода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Использование воды в быту, промышленности и сельском хозяйстве. Охрана воды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Что мы узнали о воде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512">
              <w:rPr>
                <w:rFonts w:ascii="Times New Roman" w:hAnsi="Times New Roman" w:cs="Times New Roman"/>
                <w:sz w:val="28"/>
                <w:szCs w:val="28"/>
              </w:rPr>
              <w:t>Итоговый контроль по теме «Вода»</w:t>
            </w:r>
          </w:p>
        </w:tc>
        <w:tc>
          <w:tcPr>
            <w:tcW w:w="1843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8046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Воздух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 в природе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 занимает место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 сжимаем и упруг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 - плохой проводник тепла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воздуха при нагревании  и сжатие при охлаждении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Теплый воздух легче холодного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 воздуха в природе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воздуха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Pr="0014251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338" w:type="dxa"/>
          </w:tcPr>
          <w:p w:rsidR="00361F88" w:rsidRPr="0014251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 и его значение в жизни растений, животных и человека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Углекислый газ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углекислого газа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воздуха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Чистый и загрязненный воздух. Охрана воздуха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узнали о воздухе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контроль по теме «Воздух»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8046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Полезные ископаемые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полезные ископаемые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Полезные ископаемые, используемые в строительстве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Гранит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Известняки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Песок и глина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Горючие полезные ископаемые. Торф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Каменный уголь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Нефть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Природный газ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Полезные ископаемые, из которых получают минеральные удобрения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Калийная соль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Фосфориты и получаемые из них фосфорные удобрения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Полезные ископаемые, применяемые для получения металлов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Железные руды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Черные металлы. Чугун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Сталь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Медная и алюминиевая руды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Алюминий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Медь и олово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узнали о полезных ископаемых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контроль по теме «Полезные ископаемые»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8046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Почва 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называют почвой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почвы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Перегной – органическая часть почвы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13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Песок и глина – минеральная часть почвы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30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Минеральные соли в почве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30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Различие почв по их составу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30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проходит вода в разные почвы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293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Испарение воды из почвы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38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 (предпосевная) обработка почвы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305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Осенняя (основная) обработка почвы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293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почв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Tr="002B27A7">
        <w:trPr>
          <w:trHeight w:val="316"/>
        </w:trPr>
        <w:tc>
          <w:tcPr>
            <w:tcW w:w="708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338" w:type="dxa"/>
          </w:tcPr>
          <w:p w:rsidR="00361F88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узнали о почве</w:t>
            </w:r>
          </w:p>
        </w:tc>
        <w:tc>
          <w:tcPr>
            <w:tcW w:w="1843" w:type="dxa"/>
          </w:tcPr>
          <w:p w:rsidR="00361F88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61F88" w:rsidRDefault="00361F88" w:rsidP="00361F8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61F88" w:rsidRPr="00740532" w:rsidRDefault="00361F88" w:rsidP="00361F8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40532">
        <w:rPr>
          <w:b/>
          <w:color w:val="000000" w:themeColor="text1"/>
          <w:sz w:val="28"/>
          <w:szCs w:val="28"/>
        </w:rPr>
        <w:t>7 класс</w:t>
      </w:r>
    </w:p>
    <w:p w:rsidR="00361F88" w:rsidRPr="00740532" w:rsidRDefault="00361F88" w:rsidP="00361F8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В 7 классе в курсе</w:t>
      </w:r>
      <w:r w:rsidRPr="00740532">
        <w:rPr>
          <w:b/>
          <w:color w:val="000000" w:themeColor="text1"/>
          <w:sz w:val="28"/>
          <w:szCs w:val="28"/>
        </w:rPr>
        <w:t xml:space="preserve"> </w:t>
      </w:r>
      <w:r w:rsidRPr="00740532">
        <w:rPr>
          <w:color w:val="000000" w:themeColor="text1"/>
          <w:sz w:val="28"/>
          <w:szCs w:val="28"/>
        </w:rPr>
        <w:t>«Растения, грибы, бактерии» программой предусмотрено изучение следующих разделов: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Общее знакомство с цветковыми растениями.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 xml:space="preserve">Общее понятие об органах цветкового растения (на примере растения, цветущего осенью): цветок, стебель, лист, корень. 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rStyle w:val="a6"/>
          <w:b w:val="0"/>
          <w:color w:val="000000" w:themeColor="text1"/>
          <w:sz w:val="28"/>
          <w:szCs w:val="28"/>
        </w:rPr>
      </w:pPr>
      <w:r w:rsidRPr="00740532">
        <w:rPr>
          <w:rStyle w:val="a6"/>
          <w:b w:val="0"/>
          <w:color w:val="000000" w:themeColor="text1"/>
          <w:sz w:val="28"/>
          <w:szCs w:val="28"/>
        </w:rPr>
        <w:t>Подземные и наземные органы цветкового растения.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 </w:t>
      </w:r>
      <w:r w:rsidRPr="00740532">
        <w:rPr>
          <w:rStyle w:val="a7"/>
          <w:color w:val="000000" w:themeColor="text1"/>
          <w:sz w:val="28"/>
          <w:szCs w:val="28"/>
        </w:rPr>
        <w:t>Корни и корневые системы.</w:t>
      </w:r>
      <w:r w:rsidRPr="00740532">
        <w:rPr>
          <w:rStyle w:val="a6"/>
          <w:color w:val="000000" w:themeColor="text1"/>
          <w:sz w:val="28"/>
          <w:szCs w:val="28"/>
        </w:rPr>
        <w:t xml:space="preserve"> </w:t>
      </w:r>
      <w:r w:rsidRPr="00740532">
        <w:rPr>
          <w:color w:val="000000" w:themeColor="text1"/>
          <w:sz w:val="28"/>
          <w:szCs w:val="28"/>
        </w:rPr>
        <w:t>Разнообразие корней. Корневые сис</w:t>
      </w:r>
      <w:r w:rsidRPr="00740532">
        <w:rPr>
          <w:color w:val="000000" w:themeColor="text1"/>
          <w:sz w:val="28"/>
          <w:szCs w:val="28"/>
        </w:rPr>
        <w:softHyphen/>
        <w:t>темы (стержневая и мочковатая). Строение корня. Корневые волос</w:t>
      </w:r>
      <w:r w:rsidRPr="00740532">
        <w:rPr>
          <w:color w:val="000000" w:themeColor="text1"/>
          <w:sz w:val="28"/>
          <w:szCs w:val="28"/>
        </w:rPr>
        <w:softHyphen/>
        <w:t xml:space="preserve">ки. Значение корня в жизни растения. Видоизменения корней (корнеплод и </w:t>
      </w:r>
      <w:proofErr w:type="spellStart"/>
      <w:r w:rsidRPr="00740532">
        <w:rPr>
          <w:color w:val="000000" w:themeColor="text1"/>
          <w:sz w:val="28"/>
          <w:szCs w:val="28"/>
        </w:rPr>
        <w:t>корнеклубень</w:t>
      </w:r>
      <w:proofErr w:type="spellEnd"/>
      <w:r w:rsidRPr="00740532">
        <w:rPr>
          <w:color w:val="000000" w:themeColor="text1"/>
          <w:sz w:val="28"/>
          <w:szCs w:val="28"/>
        </w:rPr>
        <w:t>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Стебель.</w:t>
      </w:r>
      <w:r w:rsidRPr="00740532">
        <w:rPr>
          <w:rStyle w:val="a6"/>
          <w:color w:val="000000" w:themeColor="text1"/>
          <w:sz w:val="28"/>
          <w:szCs w:val="28"/>
        </w:rPr>
        <w:t xml:space="preserve"> </w:t>
      </w:r>
      <w:r w:rsidRPr="00740532">
        <w:rPr>
          <w:color w:val="000000" w:themeColor="text1"/>
          <w:sz w:val="28"/>
          <w:szCs w:val="28"/>
        </w:rPr>
        <w:t>Строение стебля на примере липы. Передвижение в стебле воды и минеральных солей. Разнообразие стеблей. Значе</w:t>
      </w:r>
      <w:r w:rsidRPr="00740532">
        <w:rPr>
          <w:color w:val="000000" w:themeColor="text1"/>
          <w:sz w:val="28"/>
          <w:szCs w:val="28"/>
        </w:rPr>
        <w:softHyphen/>
        <w:t>ние стебля в жизни растения.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Лист.</w:t>
      </w:r>
      <w:r w:rsidRPr="00740532">
        <w:rPr>
          <w:rStyle w:val="3"/>
          <w:color w:val="000000" w:themeColor="text1"/>
          <w:sz w:val="28"/>
          <w:szCs w:val="28"/>
        </w:rPr>
        <w:t xml:space="preserve"> Внешнее строение листа (листовая пластинка, черешок). Жил</w:t>
      </w:r>
      <w:r w:rsidRPr="00740532">
        <w:rPr>
          <w:rStyle w:val="3"/>
          <w:color w:val="000000" w:themeColor="text1"/>
          <w:sz w:val="28"/>
          <w:szCs w:val="28"/>
        </w:rPr>
        <w:softHyphen/>
        <w:t>кование. Листья простые и сложные. Образование из воды и углекисло</w:t>
      </w:r>
      <w:r w:rsidRPr="00740532">
        <w:rPr>
          <w:rStyle w:val="3"/>
          <w:color w:val="000000" w:themeColor="text1"/>
          <w:sz w:val="28"/>
          <w:szCs w:val="28"/>
        </w:rPr>
        <w:softHyphen/>
        <w:t>го газа органических питательных веществ в листьях на свету. Испарение воды листьями, значение этого явления. Дыхание растений. Листопад и его значение. Значение листьев в жизни растения.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Цветок.</w:t>
      </w:r>
      <w:r w:rsidRPr="00740532">
        <w:rPr>
          <w:rStyle w:val="3"/>
          <w:color w:val="000000" w:themeColor="text1"/>
          <w:sz w:val="28"/>
          <w:szCs w:val="28"/>
        </w:rPr>
        <w:t xml:space="preserve"> Строение цветка (на примере цветка вишни). Понятие о </w:t>
      </w:r>
      <w:r w:rsidRPr="00740532">
        <w:rPr>
          <w:rStyle w:val="3"/>
          <w:color w:val="000000" w:themeColor="text1"/>
          <w:sz w:val="28"/>
          <w:szCs w:val="28"/>
        </w:rPr>
        <w:lastRenderedPageBreak/>
        <w:t>соцветиях (зонтик, колос, корзинка). Опыление цветков. Оплодо</w:t>
      </w:r>
      <w:r w:rsidRPr="00740532">
        <w:rPr>
          <w:rStyle w:val="3"/>
          <w:color w:val="000000" w:themeColor="text1"/>
          <w:sz w:val="28"/>
          <w:szCs w:val="28"/>
        </w:rPr>
        <w:softHyphen/>
        <w:t>творение. Образование плодов и семян. Плоды сухие и сочные. Распространение плодов и семян.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Строение семени (на примерах фасоли и пшеницы). Распро</w:t>
      </w:r>
      <w:r w:rsidRPr="00740532">
        <w:rPr>
          <w:rStyle w:val="3"/>
          <w:color w:val="000000" w:themeColor="text1"/>
          <w:sz w:val="28"/>
          <w:szCs w:val="28"/>
        </w:rPr>
        <w:softHyphen/>
        <w:t>странение семян. Условия, необходимые для прорастания семян. Определение всхожести семян. Правила заделки семян в почву.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rStyle w:val="3"/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Растение —</w:t>
      </w:r>
      <w:r w:rsidRPr="00740532">
        <w:rPr>
          <w:rStyle w:val="3"/>
          <w:color w:val="000000" w:themeColor="text1"/>
          <w:sz w:val="28"/>
          <w:szCs w:val="28"/>
        </w:rPr>
        <w:t xml:space="preserve"> целостный организм (взаимосвязь всех органов и всего растительного организма со средой обитания).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b/>
          <w:bCs/>
          <w:color w:val="000000" w:themeColor="text1"/>
          <w:sz w:val="28"/>
          <w:szCs w:val="28"/>
        </w:rPr>
        <w:t>Многообразие цветк</w:t>
      </w:r>
      <w:r w:rsidRPr="00740532">
        <w:rPr>
          <w:color w:val="000000" w:themeColor="text1"/>
          <w:sz w:val="28"/>
          <w:szCs w:val="28"/>
        </w:rPr>
        <w:t>овых растений (покрытосеменных)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Особенности строения (наличие цветков, плодов с семенами).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 xml:space="preserve">Деление цветковых растений на </w:t>
      </w:r>
      <w:proofErr w:type="gramStart"/>
      <w:r w:rsidRPr="00740532">
        <w:rPr>
          <w:rStyle w:val="3"/>
          <w:color w:val="000000" w:themeColor="text1"/>
          <w:sz w:val="28"/>
          <w:szCs w:val="28"/>
        </w:rPr>
        <w:t>однодольные</w:t>
      </w:r>
      <w:proofErr w:type="gramEnd"/>
      <w:r w:rsidRPr="00740532">
        <w:rPr>
          <w:rStyle w:val="3"/>
          <w:color w:val="000000" w:themeColor="text1"/>
          <w:sz w:val="28"/>
          <w:szCs w:val="28"/>
        </w:rPr>
        <w:t xml:space="preserve"> (например — пше</w:t>
      </w:r>
      <w:r w:rsidRPr="00740532">
        <w:rPr>
          <w:rStyle w:val="3"/>
          <w:color w:val="000000" w:themeColor="text1"/>
          <w:sz w:val="28"/>
          <w:szCs w:val="28"/>
        </w:rPr>
        <w:softHyphen/>
        <w:t>ница) и двудольные (например — фасоль). Характерные различия (строение семян, корневая система, жилкование листа).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Однодольные растения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Злаки.</w:t>
      </w:r>
      <w:r w:rsidRPr="00740532">
        <w:rPr>
          <w:rStyle w:val="3"/>
          <w:color w:val="000000" w:themeColor="text1"/>
          <w:sz w:val="28"/>
          <w:szCs w:val="28"/>
        </w:rPr>
        <w:t xml:space="preserve"> Пшеница, рожь, ячмень, овес, кукуруза. Особенности внешнего строения (корневая система, стебель, листья, соцветия). </w:t>
      </w:r>
      <w:r w:rsidRPr="00740532">
        <w:rPr>
          <w:rStyle w:val="a7"/>
          <w:color w:val="000000" w:themeColor="text1"/>
          <w:sz w:val="28"/>
          <w:szCs w:val="28"/>
        </w:rPr>
        <w:t>Выращивание</w:t>
      </w:r>
      <w:r w:rsidRPr="00740532">
        <w:rPr>
          <w:rStyle w:val="3"/>
          <w:color w:val="000000" w:themeColor="text1"/>
          <w:sz w:val="28"/>
          <w:szCs w:val="28"/>
        </w:rPr>
        <w:t>: посев, уход, уборка. Использование в народном хо</w:t>
      </w:r>
      <w:r w:rsidRPr="00740532">
        <w:rPr>
          <w:rStyle w:val="3"/>
          <w:color w:val="000000" w:themeColor="text1"/>
          <w:sz w:val="28"/>
          <w:szCs w:val="28"/>
        </w:rPr>
        <w:softHyphen/>
        <w:t>зяйстве. Преобладающая культура для данной местности.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Лилейные.</w:t>
      </w:r>
      <w:r w:rsidRPr="00740532">
        <w:rPr>
          <w:rStyle w:val="3"/>
          <w:color w:val="000000" w:themeColor="text1"/>
          <w:sz w:val="28"/>
          <w:szCs w:val="28"/>
        </w:rPr>
        <w:t xml:space="preserve"> Лук, чеснок, лилия, тюльпан, ландыш. Общая харак</w:t>
      </w:r>
      <w:r w:rsidRPr="00740532">
        <w:rPr>
          <w:rStyle w:val="3"/>
          <w:color w:val="000000" w:themeColor="text1"/>
          <w:sz w:val="28"/>
          <w:szCs w:val="28"/>
        </w:rPr>
        <w:softHyphen/>
        <w:t>теристика (цветок, лист, луковица, корневище).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Лук, чеснок — многолетние овощные растения. Выращивание: посев, уход, уборка. Использование человеком.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740532">
        <w:rPr>
          <w:rStyle w:val="a7"/>
          <w:color w:val="000000" w:themeColor="text1"/>
          <w:sz w:val="28"/>
          <w:szCs w:val="28"/>
        </w:rPr>
        <w:t>Цветочно-декоративные</w:t>
      </w:r>
      <w:proofErr w:type="gramEnd"/>
      <w:r w:rsidRPr="00740532">
        <w:rPr>
          <w:rStyle w:val="a7"/>
          <w:color w:val="000000" w:themeColor="text1"/>
          <w:sz w:val="28"/>
          <w:szCs w:val="28"/>
        </w:rPr>
        <w:t xml:space="preserve"> лилейные</w:t>
      </w:r>
      <w:r w:rsidRPr="00740532">
        <w:rPr>
          <w:rStyle w:val="3"/>
          <w:color w:val="000000" w:themeColor="text1"/>
          <w:sz w:val="28"/>
          <w:szCs w:val="28"/>
        </w:rPr>
        <w:t xml:space="preserve"> открытого и закрытого грунтов (</w:t>
      </w:r>
      <w:proofErr w:type="spellStart"/>
      <w:r w:rsidRPr="00740532">
        <w:rPr>
          <w:rStyle w:val="3"/>
          <w:color w:val="000000" w:themeColor="text1"/>
          <w:sz w:val="28"/>
          <w:szCs w:val="28"/>
        </w:rPr>
        <w:t>хлорофитум</w:t>
      </w:r>
      <w:proofErr w:type="spellEnd"/>
      <w:r w:rsidRPr="00740532">
        <w:rPr>
          <w:rStyle w:val="3"/>
          <w:color w:val="000000" w:themeColor="text1"/>
          <w:sz w:val="28"/>
          <w:szCs w:val="28"/>
        </w:rPr>
        <w:t>, лилия, тюльпан).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Двудольные растения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Пасленовые.</w:t>
      </w:r>
      <w:r w:rsidRPr="00740532">
        <w:rPr>
          <w:rStyle w:val="3"/>
          <w:color w:val="000000" w:themeColor="text1"/>
          <w:sz w:val="28"/>
          <w:szCs w:val="28"/>
        </w:rPr>
        <w:t xml:space="preserve"> </w:t>
      </w:r>
      <w:proofErr w:type="gramStart"/>
      <w:r w:rsidRPr="00740532">
        <w:rPr>
          <w:rStyle w:val="3"/>
          <w:color w:val="000000" w:themeColor="text1"/>
          <w:sz w:val="28"/>
          <w:szCs w:val="28"/>
        </w:rPr>
        <w:t>Картофель, томат-помидор (баклажан, перец — для южных районов), петунья, черный паслен, душистый табак.</w:t>
      </w:r>
      <w:proofErr w:type="gramEnd"/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Бобовые.</w:t>
      </w:r>
      <w:r w:rsidRPr="00740532">
        <w:rPr>
          <w:rStyle w:val="3"/>
          <w:color w:val="000000" w:themeColor="text1"/>
          <w:sz w:val="28"/>
          <w:szCs w:val="28"/>
        </w:rPr>
        <w:t xml:space="preserve"> Горох (фасоль, соя — для южных районов). Бобы. Клевер, люпин — кормовые травы.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Розоцветные.</w:t>
      </w:r>
      <w:r w:rsidRPr="00740532">
        <w:rPr>
          <w:rStyle w:val="3"/>
          <w:color w:val="000000" w:themeColor="text1"/>
          <w:sz w:val="28"/>
          <w:szCs w:val="28"/>
        </w:rPr>
        <w:t xml:space="preserve"> </w:t>
      </w:r>
      <w:proofErr w:type="gramStart"/>
      <w:r w:rsidRPr="00740532">
        <w:rPr>
          <w:rStyle w:val="3"/>
          <w:color w:val="000000" w:themeColor="text1"/>
          <w:sz w:val="28"/>
          <w:szCs w:val="28"/>
        </w:rPr>
        <w:t>Яблоня, груша, вишня, малина, шиповник, садовая земляника (персик, абрикос — для южных районов).</w:t>
      </w:r>
      <w:proofErr w:type="gramEnd"/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lastRenderedPageBreak/>
        <w:t>Биологические особенности растений сада.</w:t>
      </w:r>
      <w:r w:rsidRPr="00740532">
        <w:rPr>
          <w:rStyle w:val="3"/>
          <w:color w:val="000000" w:themeColor="text1"/>
          <w:sz w:val="28"/>
          <w:szCs w:val="28"/>
        </w:rPr>
        <w:t xml:space="preserve"> Особенности размно</w:t>
      </w:r>
      <w:r w:rsidRPr="00740532">
        <w:rPr>
          <w:rStyle w:val="3"/>
          <w:color w:val="000000" w:themeColor="text1"/>
          <w:sz w:val="28"/>
          <w:szCs w:val="28"/>
        </w:rPr>
        <w:softHyphen/>
        <w:t>жения яблони, малины, земляники. Созревание плодов и ягод садо</w:t>
      </w:r>
      <w:r w:rsidRPr="00740532">
        <w:rPr>
          <w:rStyle w:val="3"/>
          <w:color w:val="000000" w:themeColor="text1"/>
          <w:sz w:val="28"/>
          <w:szCs w:val="28"/>
        </w:rPr>
        <w:softHyphen/>
        <w:t>вых растений, их уборка и использование.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Сложноцветные.</w:t>
      </w:r>
      <w:r w:rsidRPr="00740532">
        <w:rPr>
          <w:rStyle w:val="3"/>
          <w:color w:val="000000" w:themeColor="text1"/>
          <w:sz w:val="28"/>
          <w:szCs w:val="28"/>
        </w:rPr>
        <w:t xml:space="preserve"> Подсолнечник. Ноготки, бархатцы — однолетние цветочные растения. Маргаритка — двулетнее растение. Георгин — многолетнее растение. Особенности внешнего строения </w:t>
      </w:r>
      <w:proofErr w:type="gramStart"/>
      <w:r w:rsidRPr="00740532">
        <w:rPr>
          <w:rStyle w:val="3"/>
          <w:color w:val="000000" w:themeColor="text1"/>
          <w:sz w:val="28"/>
          <w:szCs w:val="28"/>
        </w:rPr>
        <w:t>сложноцвет</w:t>
      </w:r>
      <w:r w:rsidRPr="00740532">
        <w:rPr>
          <w:rStyle w:val="3"/>
          <w:color w:val="000000" w:themeColor="text1"/>
          <w:sz w:val="28"/>
          <w:szCs w:val="28"/>
        </w:rPr>
        <w:softHyphen/>
        <w:t>ных</w:t>
      </w:r>
      <w:proofErr w:type="gramEnd"/>
      <w:r w:rsidRPr="00740532">
        <w:rPr>
          <w:rStyle w:val="3"/>
          <w:color w:val="000000" w:themeColor="text1"/>
          <w:sz w:val="28"/>
          <w:szCs w:val="28"/>
        </w:rPr>
        <w:t>. Агротехника выращивания подсолнечника. Использование человеком.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Многообразие бесцветковых растений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Голосеменные.</w:t>
      </w:r>
      <w:r w:rsidRPr="00740532">
        <w:rPr>
          <w:rStyle w:val="3"/>
          <w:color w:val="000000" w:themeColor="text1"/>
          <w:sz w:val="28"/>
          <w:szCs w:val="28"/>
        </w:rPr>
        <w:t xml:space="preserve"> Сосна и ель — хвойные деревья. Отличие их от лиственных деревьев. Сравнение сосны и ели. Особенности их раз</w:t>
      </w:r>
      <w:r w:rsidRPr="00740532">
        <w:rPr>
          <w:rStyle w:val="3"/>
          <w:color w:val="000000" w:themeColor="text1"/>
          <w:sz w:val="28"/>
          <w:szCs w:val="28"/>
        </w:rPr>
        <w:softHyphen/>
        <w:t>множения. Использование древесины в народном хозяйстве.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Папоротники.</w:t>
      </w:r>
      <w:r w:rsidRPr="00740532">
        <w:rPr>
          <w:rStyle w:val="3"/>
          <w:color w:val="000000" w:themeColor="text1"/>
          <w:sz w:val="28"/>
          <w:szCs w:val="28"/>
        </w:rPr>
        <w:t xml:space="preserve"> Многолетние травянистые растения. Места про</w:t>
      </w:r>
      <w:r w:rsidRPr="00740532">
        <w:rPr>
          <w:rStyle w:val="3"/>
          <w:color w:val="000000" w:themeColor="text1"/>
          <w:sz w:val="28"/>
          <w:szCs w:val="28"/>
        </w:rPr>
        <w:softHyphen/>
        <w:t>израстания папоротника.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Мхи.</w:t>
      </w:r>
      <w:r w:rsidRPr="00740532">
        <w:rPr>
          <w:rStyle w:val="3"/>
          <w:color w:val="000000" w:themeColor="text1"/>
          <w:sz w:val="28"/>
          <w:szCs w:val="28"/>
        </w:rPr>
        <w:t xml:space="preserve"> Понятие о мхе как многолетнем растении. Места произра</w:t>
      </w:r>
      <w:r w:rsidRPr="00740532">
        <w:rPr>
          <w:rStyle w:val="3"/>
          <w:color w:val="000000" w:themeColor="text1"/>
          <w:sz w:val="28"/>
          <w:szCs w:val="28"/>
        </w:rPr>
        <w:softHyphen/>
        <w:t>стания мхов. Торфяной мох и образование торфа.</w:t>
      </w:r>
    </w:p>
    <w:p w:rsidR="00361F88" w:rsidRPr="00740532" w:rsidRDefault="00361F88" w:rsidP="00361F8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0532">
        <w:rPr>
          <w:rStyle w:val="20"/>
          <w:rFonts w:eastAsiaTheme="minorHAnsi"/>
          <w:i w:val="0"/>
          <w:iCs w:val="0"/>
          <w:color w:val="000000" w:themeColor="text1"/>
          <w:sz w:val="28"/>
          <w:szCs w:val="28"/>
        </w:rPr>
        <w:t>Охрана растительного мира.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Бактерии.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Общее понятие. Значение в природе и жизни человека.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 xml:space="preserve">Грибы </w:t>
      </w:r>
    </w:p>
    <w:p w:rsidR="00361F88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rStyle w:val="3"/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Строение шляпочного гриба: плодовое тело, грибница. Грибы съедобные и ядовитые, их распознавание. Правила сбора и обработ</w:t>
      </w:r>
      <w:r w:rsidRPr="00740532">
        <w:rPr>
          <w:rStyle w:val="3"/>
          <w:color w:val="000000" w:themeColor="text1"/>
          <w:sz w:val="28"/>
          <w:szCs w:val="28"/>
        </w:rPr>
        <w:softHyphen/>
        <w:t>ки съедобных грибов.</w:t>
      </w:r>
    </w:p>
    <w:p w:rsidR="00361F88" w:rsidRPr="000F2B69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Pr="000F2B69">
        <w:rPr>
          <w:b/>
          <w:color w:val="000000" w:themeColor="text1"/>
          <w:sz w:val="28"/>
          <w:szCs w:val="28"/>
        </w:rPr>
        <w:t>ематическое планирование уроков по учебному курсу</w:t>
      </w:r>
    </w:p>
    <w:p w:rsidR="00361F88" w:rsidRPr="00361F88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ind w:firstLine="709"/>
        <w:jc w:val="center"/>
        <w:rPr>
          <w:b/>
          <w:color w:val="000000" w:themeColor="text1"/>
          <w:sz w:val="28"/>
          <w:szCs w:val="28"/>
        </w:rPr>
      </w:pPr>
      <w:r w:rsidRPr="000F2B69">
        <w:rPr>
          <w:b/>
          <w:color w:val="000000" w:themeColor="text1"/>
          <w:sz w:val="28"/>
          <w:szCs w:val="28"/>
        </w:rPr>
        <w:t>«Биология»</w:t>
      </w:r>
    </w:p>
    <w:p w:rsidR="00361F88" w:rsidRPr="00361F88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7 </w:t>
      </w:r>
      <w:r w:rsidRPr="000F2B69">
        <w:rPr>
          <w:b/>
          <w:color w:val="000000" w:themeColor="text1"/>
          <w:sz w:val="28"/>
          <w:szCs w:val="28"/>
        </w:rPr>
        <w:t>класс</w:t>
      </w:r>
      <w:r>
        <w:rPr>
          <w:b/>
          <w:color w:val="000000" w:themeColor="text1"/>
          <w:sz w:val="28"/>
          <w:szCs w:val="28"/>
        </w:rPr>
        <w:br/>
      </w:r>
    </w:p>
    <w:tbl>
      <w:tblPr>
        <w:tblStyle w:val="a5"/>
        <w:tblW w:w="9923" w:type="dxa"/>
        <w:tblInd w:w="-34" w:type="dxa"/>
        <w:tblLayout w:type="fixed"/>
        <w:tblLook w:val="04A0"/>
      </w:tblPr>
      <w:tblGrid>
        <w:gridCol w:w="709"/>
        <w:gridCol w:w="7371"/>
        <w:gridCol w:w="1843"/>
      </w:tblGrid>
      <w:tr w:rsidR="00361F88" w:rsidRPr="00740532" w:rsidTr="002B27A7">
        <w:trPr>
          <w:trHeight w:val="454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371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61F88" w:rsidRPr="00740532" w:rsidTr="002B27A7">
        <w:trPr>
          <w:trHeight w:val="325"/>
        </w:trPr>
        <w:tc>
          <w:tcPr>
            <w:tcW w:w="8080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Растения вокруг нас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Разнообразие растений.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58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растений.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58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Охрана растений.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58"/>
        </w:trPr>
        <w:tc>
          <w:tcPr>
            <w:tcW w:w="8080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знакомство с цветковыми растениями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 растения. Лабораторная работа «Строение цветкового растения».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Цветок. Лабораторная работа «Строение цветка».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Виды соцветий.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Опыление цветков.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Плоды. Разнообразие плодов.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Размножение растений семенами. Распространение плодов и семян.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Семя. Внешний вид и строение семени фасоли. Лабораторная работа «Строение семени фасоли».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 семени пшеницы. Лабораторная работа «Строение семени пшеницы».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Условия прорастания семян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Определение всхожести семян. Правила заделки семян в почву.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Корень. Виды корней.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Корневые системы.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корня.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Видоизменения корней.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Лист. Внешнее строение листа.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Из каких веществ состоит растение.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Образование органических веществ в растении.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Испарение воды листьями.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Дыхание растений.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Листопад и его значение.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Стебель. Строение стебля.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стебля в жизни растений.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Разнообразие стеблей.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Растение – целостный организм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Итоговый контроль по теме: «Корень. Лист. Стебель»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8080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Многообразие растительного мира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Деление растений на группы.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Мхи.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Папоротники.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Голосеменные хвойные растения.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Итоговый контроль по теме: «Мхи. Папоротники. Голосеменные растения».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Покрытосеменные или цветковые. Деление 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цветковых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классы.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Однодольные покрытосеменные растения. Злаковые. Общие признаки 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злаковых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Хлебные злаковые культуры.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Выращивание зерновых. Использование злаков в народном хозяйстве.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Лилейные. Общие признаки 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лилейных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. Цветочно-декоративные лилейные.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Овощные лилейные. Лабораторная работа «Строение луковицы».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Дикорастущие лилейные. Ландыш.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 контроль по теме: «Однодольные покрытосеменные растения».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Двудольные покрытосеменные растения. Пасленовые. Общие признаки 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пасленовых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. Паслен.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Овощные и технические пасленовые. Картофель. Лабораторная работа «Строение клубня картофеля».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Овощные пасленовые. Томат.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Овощные пасленовые. Баклажан и перец.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Цветочно-декоративные пасленовые.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Бобовые. Общие признаки 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бобовых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Пищевые бобовые растения.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Фасоль и соя – южные бобовые культуры.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Кормовые бобовые растения.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Розоцветные. Общие признаки 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розоцветных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. Шиповни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растение группы розоцветных.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Плодово-ягодные розоцветные. Яблоня. Груша.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Плодово-ягодные розоцветные. Вишня. Малина.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Плодово-ягодные розоцветные. Земляника.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Персик и абрикос – южные плодовые розоцветные культуры.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Сложноцветные. Общие признаки 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сложноцветных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. Подсолнечник.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Календула и бархатцы – однолетние цветочно-декоративные сложноцветные.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Маргаритка и георгин – </w:t>
            </w:r>
            <w:proofErr w:type="gramStart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многолетние</w:t>
            </w:r>
            <w:proofErr w:type="gramEnd"/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цветочно-декоративные сложноцветные.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 контроль по теме: «Двудольные покрытосеменные растения».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Уход за комнатными растениями.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Осенние работы в саду и на учебно-опытном участке.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Весенние работы в саду и на учебно-опытном участке.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8080" w:type="dxa"/>
            <w:gridSpan w:val="2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Бактерии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Бактерии.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8080" w:type="dxa"/>
            <w:gridSpan w:val="2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Грибы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Строение грибов.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Съедобные и несъедобные грибы. Ядовитые грибы.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1F88" w:rsidRPr="00740532" w:rsidTr="002B27A7">
        <w:trPr>
          <w:trHeight w:val="271"/>
        </w:trPr>
        <w:tc>
          <w:tcPr>
            <w:tcW w:w="8080" w:type="dxa"/>
            <w:gridSpan w:val="2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Повторительно-обобщающий урок по теме «Бактерии. Грибы»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контрольная работа по курсу «Растения. Бактерии. Грибы»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71"/>
        </w:trPr>
        <w:tc>
          <w:tcPr>
            <w:tcW w:w="709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371" w:type="dxa"/>
          </w:tcPr>
          <w:p w:rsidR="00361F88" w:rsidRPr="00740532" w:rsidRDefault="00361F88" w:rsidP="002B27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итоговой контрольной работы по курсу «Растения. Бактерии. Грибы»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61F88" w:rsidRPr="000F2B69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40532">
        <w:rPr>
          <w:b/>
          <w:color w:val="000000" w:themeColor="text1"/>
          <w:sz w:val="28"/>
          <w:szCs w:val="28"/>
        </w:rPr>
        <w:t>8 класс</w:t>
      </w:r>
    </w:p>
    <w:p w:rsidR="00361F88" w:rsidRPr="00740532" w:rsidRDefault="00361F88" w:rsidP="00361F8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lastRenderedPageBreak/>
        <w:t>В 8 классе в курсе</w:t>
      </w:r>
      <w:r w:rsidRPr="00740532">
        <w:rPr>
          <w:b/>
          <w:color w:val="000000" w:themeColor="text1"/>
          <w:sz w:val="28"/>
          <w:szCs w:val="28"/>
        </w:rPr>
        <w:t xml:space="preserve"> </w:t>
      </w:r>
      <w:r w:rsidRPr="00740532">
        <w:rPr>
          <w:color w:val="000000" w:themeColor="text1"/>
          <w:sz w:val="28"/>
          <w:szCs w:val="28"/>
        </w:rPr>
        <w:t>«Животные» программой предусмотрено изучение следующих разделов:</w:t>
      </w:r>
    </w:p>
    <w:p w:rsidR="00361F88" w:rsidRPr="00740532" w:rsidRDefault="00361F88" w:rsidP="00361F8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740532">
        <w:rPr>
          <w:b/>
          <w:color w:val="000000" w:themeColor="text1"/>
          <w:sz w:val="28"/>
          <w:szCs w:val="28"/>
        </w:rPr>
        <w:t>Беспозвоночные животные.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Общие признаки беспозвоночных животных: отсутствие костно</w:t>
      </w:r>
      <w:r w:rsidRPr="00740532">
        <w:rPr>
          <w:rStyle w:val="3"/>
          <w:color w:val="000000" w:themeColor="text1"/>
          <w:sz w:val="28"/>
          <w:szCs w:val="28"/>
        </w:rPr>
        <w:softHyphen/>
        <w:t>го скелета.</w:t>
      </w:r>
    </w:p>
    <w:p w:rsidR="00361F88" w:rsidRPr="00740532" w:rsidRDefault="00361F88" w:rsidP="00361F88">
      <w:pPr>
        <w:pStyle w:val="22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Черви.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Общие признаки червей.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Дождевые черви.</w:t>
      </w:r>
      <w:r w:rsidRPr="00740532">
        <w:rPr>
          <w:rStyle w:val="3"/>
          <w:color w:val="000000" w:themeColor="text1"/>
          <w:sz w:val="28"/>
          <w:szCs w:val="28"/>
        </w:rPr>
        <w:t xml:space="preserve"> Внешний вид дождевого червя, образ жизни, питание, дыхание, способ передвижения. Роль дождевого червя в почвообразовании.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Демонстрация</w:t>
      </w:r>
      <w:r w:rsidRPr="00740532">
        <w:rPr>
          <w:rStyle w:val="3"/>
          <w:color w:val="000000" w:themeColor="text1"/>
          <w:sz w:val="28"/>
          <w:szCs w:val="28"/>
        </w:rPr>
        <w:t xml:space="preserve"> живого червя или влажного препарата.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rStyle w:val="3"/>
          <w:color w:val="000000" w:themeColor="text1"/>
          <w:sz w:val="28"/>
          <w:szCs w:val="28"/>
        </w:rPr>
      </w:pPr>
      <w:r w:rsidRPr="00740532">
        <w:rPr>
          <w:rStyle w:val="a7"/>
          <w:color w:val="000000" w:themeColor="text1"/>
          <w:sz w:val="28"/>
          <w:szCs w:val="28"/>
        </w:rPr>
        <w:t>Круглые черви</w:t>
      </w:r>
      <w:r w:rsidRPr="00740532">
        <w:rPr>
          <w:rStyle w:val="3"/>
          <w:color w:val="000000" w:themeColor="text1"/>
          <w:sz w:val="28"/>
          <w:szCs w:val="28"/>
        </w:rPr>
        <w:t xml:space="preserve">—паразиты человека (глиста). Аскариды — возбудители глистных заболеваний. Внешний вид. Особенности питания. Вред глистов. Профилактика и борьба с глистными заболеваниями. 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>Насекомые.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Общие признаки насекомых. Места обитания. Питание насеко</w:t>
      </w:r>
      <w:r w:rsidRPr="00740532">
        <w:rPr>
          <w:rStyle w:val="3"/>
          <w:color w:val="000000" w:themeColor="text1"/>
          <w:sz w:val="28"/>
          <w:szCs w:val="28"/>
        </w:rPr>
        <w:softHyphen/>
        <w:t>мых. Роль насекомых в природе и хозяйственной деятельности че</w:t>
      </w:r>
      <w:r w:rsidRPr="00740532">
        <w:rPr>
          <w:rStyle w:val="3"/>
          <w:color w:val="000000" w:themeColor="text1"/>
          <w:sz w:val="28"/>
          <w:szCs w:val="28"/>
        </w:rPr>
        <w:softHyphen/>
        <w:t>ловека. Внешний вид насекомых.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Бабочка-капустница (и ее гусеница), яблонная плодожорка, май</w:t>
      </w:r>
      <w:r w:rsidRPr="00740532">
        <w:rPr>
          <w:rStyle w:val="3"/>
          <w:color w:val="000000" w:themeColor="text1"/>
          <w:sz w:val="28"/>
          <w:szCs w:val="28"/>
        </w:rPr>
        <w:softHyphen/>
        <w:t>ский жук, комнатная муха. Внешнее строение, образ жизни, питание, дыхание, способ передвижения. Размножение/Вред, приносимый этими насекомыми (повреждения растений и перенос болезнетвор</w:t>
      </w:r>
      <w:r w:rsidRPr="00740532">
        <w:rPr>
          <w:rStyle w:val="3"/>
          <w:color w:val="000000" w:themeColor="text1"/>
          <w:sz w:val="28"/>
          <w:szCs w:val="28"/>
        </w:rPr>
        <w:softHyphen/>
        <w:t>ных бактерий). Меры борьбы с вредными насекомыми.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Пчела, тутовый шелкопряд — полезные в хозяйственной деятель</w:t>
      </w:r>
      <w:r w:rsidRPr="00740532">
        <w:rPr>
          <w:rStyle w:val="3"/>
          <w:color w:val="000000" w:themeColor="text1"/>
          <w:sz w:val="28"/>
          <w:szCs w:val="28"/>
        </w:rPr>
        <w:softHyphen/>
        <w:t>ности человека насекомые. Внешнее строение, образ жизни, питание. Способ передвижения. Размножение. Пчелиная семья и ее жизнь. Разведение тутового шелкопряда.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rStyle w:val="3"/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одомашненных насекомых в народном хозяйстве и уход за ними. Получение меда от пчел и шелковых нитей от шел</w:t>
      </w:r>
      <w:r w:rsidRPr="00740532">
        <w:rPr>
          <w:rStyle w:val="3"/>
          <w:color w:val="000000" w:themeColor="text1"/>
          <w:sz w:val="28"/>
          <w:szCs w:val="28"/>
        </w:rPr>
        <w:softHyphen/>
        <w:t>копряда.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b/>
          <w:bCs/>
          <w:color w:val="000000" w:themeColor="text1"/>
          <w:sz w:val="28"/>
          <w:szCs w:val="28"/>
        </w:rPr>
        <w:t>Позвоночные животные.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Общие признаки позвоночных животных: наличие позвоночни</w:t>
      </w:r>
      <w:r w:rsidRPr="00740532">
        <w:rPr>
          <w:rStyle w:val="3"/>
          <w:color w:val="000000" w:themeColor="text1"/>
          <w:sz w:val="28"/>
          <w:szCs w:val="28"/>
        </w:rPr>
        <w:softHyphen/>
        <w:t>ка (внутреннего скелета).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lastRenderedPageBreak/>
        <w:t xml:space="preserve">Рыбы. </w:t>
      </w:r>
      <w:r w:rsidRPr="00740532">
        <w:rPr>
          <w:rStyle w:val="3"/>
          <w:color w:val="000000" w:themeColor="text1"/>
          <w:sz w:val="28"/>
          <w:szCs w:val="28"/>
        </w:rPr>
        <w:t>Общие признаки рыб. Среда обитания — водоемы. Речные рыбы (окунь, щука, карп). Морские рыбы (треска, сельдь). Внешнее строение, питание, дыхание, кровообращение, нервная система, органы чувств. Размножение рыб.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Земноводные. </w:t>
      </w:r>
      <w:r w:rsidRPr="00740532">
        <w:rPr>
          <w:rStyle w:val="3"/>
          <w:color w:val="000000" w:themeColor="text1"/>
          <w:sz w:val="28"/>
          <w:szCs w:val="28"/>
        </w:rPr>
        <w:t>Общие признаки земноводных. Среда обитания.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Лягушка. Место обитания, образ жизни. Внешнее строение ля</w:t>
      </w:r>
      <w:r w:rsidRPr="00740532">
        <w:rPr>
          <w:rStyle w:val="3"/>
          <w:color w:val="000000" w:themeColor="text1"/>
          <w:sz w:val="28"/>
          <w:szCs w:val="28"/>
        </w:rPr>
        <w:softHyphen/>
        <w:t>гушки, способ передвижения.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Внутреннее строение земноводных. Питание, дыхание, кровооб</w:t>
      </w:r>
      <w:r w:rsidRPr="00740532">
        <w:rPr>
          <w:rStyle w:val="3"/>
          <w:color w:val="000000" w:themeColor="text1"/>
          <w:sz w:val="28"/>
          <w:szCs w:val="28"/>
        </w:rPr>
        <w:softHyphen/>
        <w:t>ращение, нервная система, органы чувств. Размножение лягушки.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Черты сходства с рыбами и отличия от рыб по строению, образу жизни и размножению.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Жаба. Особенности внешнего строения и образ жизни.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и охрана земноводных.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Пресмыкающиеся. </w:t>
      </w:r>
      <w:r w:rsidRPr="00740532">
        <w:rPr>
          <w:rStyle w:val="3"/>
          <w:color w:val="000000" w:themeColor="text1"/>
          <w:sz w:val="28"/>
          <w:szCs w:val="28"/>
        </w:rPr>
        <w:t>Общие признаки пресмыкающихся (пере</w:t>
      </w:r>
      <w:r w:rsidRPr="00740532">
        <w:rPr>
          <w:rStyle w:val="3"/>
          <w:color w:val="000000" w:themeColor="text1"/>
          <w:sz w:val="28"/>
          <w:szCs w:val="28"/>
        </w:rPr>
        <w:softHyphen/>
        <w:t>движение — ползание по суше). Внешнее строение, питание, дыхание, кровообращение, нервная система, органы чувств. Размножение пресмыкающихся. Сравнение пресмыкающихся и земноводных по строению, образу жизни.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Птицы. </w:t>
      </w:r>
      <w:r w:rsidRPr="00740532">
        <w:rPr>
          <w:rStyle w:val="3"/>
          <w:color w:val="000000" w:themeColor="text1"/>
          <w:sz w:val="28"/>
          <w:szCs w:val="28"/>
        </w:rPr>
        <w:t>Общая характеристика птиц: среда обитания, особенно</w:t>
      </w:r>
      <w:r w:rsidRPr="00740532">
        <w:rPr>
          <w:rStyle w:val="3"/>
          <w:color w:val="000000" w:themeColor="text1"/>
          <w:sz w:val="28"/>
          <w:szCs w:val="28"/>
        </w:rPr>
        <w:softHyphen/>
        <w:t>сти внешнего и внутреннего строения. Размножение и развитие. Особенности образа жизни.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Питание птиц.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Птицы, кормящиеся в воздухе (ласточка, стриж).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Птицы леса: большой пестрый дятел, большая синица.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Хищные птицы (сова, орел).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Водоплавающие птицы (утка-кряква, гуси).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Птицы, обитающие возле жилья людей (голубь, воробей).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Особенности образа жизни каждой экологической группы птиц. Значение и охрана птиц.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Домашние птицы (курица, гусь, утка). Строение яйца курицы. Выращивание цыплят. Содержание, кормление и разведение кур, гусей, уток на птицефермах. Птицеводство.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lastRenderedPageBreak/>
        <w:t>Млекопитающие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Разнообразие млекопитающих. Места обитания. Приспособлен</w:t>
      </w:r>
      <w:r w:rsidRPr="00740532">
        <w:rPr>
          <w:rStyle w:val="3"/>
          <w:color w:val="000000" w:themeColor="text1"/>
          <w:sz w:val="28"/>
          <w:szCs w:val="28"/>
        </w:rPr>
        <w:softHyphen/>
        <w:t>ность к условиям жизни.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Общие признаки.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Внешнее строение млекопитающих: волосяной покров (шерсть), части тела, органы чувств.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Скелет млекопитающих: позвоночник, грудная клетка, скелет передних и задних конечностей.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Мышцы.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Нервная система млекопитающих: головной мозг, спинной мозг, нервы. Значение.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Внутренние органы млекопитающих: органы пищеварения, ды</w:t>
      </w:r>
      <w:r w:rsidRPr="00740532">
        <w:rPr>
          <w:rStyle w:val="3"/>
          <w:color w:val="000000" w:themeColor="text1"/>
          <w:sz w:val="28"/>
          <w:szCs w:val="28"/>
        </w:rPr>
        <w:softHyphen/>
        <w:t>хания, кровообращения, выделения.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Грызуны: </w:t>
      </w:r>
      <w:r w:rsidRPr="00740532">
        <w:rPr>
          <w:rStyle w:val="3"/>
          <w:color w:val="000000" w:themeColor="text1"/>
          <w:sz w:val="28"/>
          <w:szCs w:val="28"/>
        </w:rPr>
        <w:t>мышь, белка, бобр. Общие признаки грызунов. Внеш</w:t>
      </w:r>
      <w:r w:rsidRPr="00740532">
        <w:rPr>
          <w:rStyle w:val="3"/>
          <w:color w:val="000000" w:themeColor="text1"/>
          <w:sz w:val="28"/>
          <w:szCs w:val="28"/>
        </w:rPr>
        <w:softHyphen/>
        <w:t>ний вид и отличительные особенности каждого из этих животных. Образ жизни, питание, размножение.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грызунов в природе и хозяйственной деятельности человека. Охрана белок и бобров.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740532">
        <w:rPr>
          <w:rStyle w:val="a6"/>
          <w:color w:val="000000" w:themeColor="text1"/>
          <w:sz w:val="28"/>
          <w:szCs w:val="28"/>
        </w:rPr>
        <w:t>Зайцеобразные</w:t>
      </w:r>
      <w:proofErr w:type="gramEnd"/>
      <w:r w:rsidRPr="00740532">
        <w:rPr>
          <w:rStyle w:val="a6"/>
          <w:color w:val="000000" w:themeColor="text1"/>
          <w:sz w:val="28"/>
          <w:szCs w:val="28"/>
        </w:rPr>
        <w:t xml:space="preserve">: </w:t>
      </w:r>
      <w:r w:rsidRPr="00740532">
        <w:rPr>
          <w:rStyle w:val="3"/>
          <w:color w:val="000000" w:themeColor="text1"/>
          <w:sz w:val="28"/>
          <w:szCs w:val="28"/>
        </w:rPr>
        <w:t>заяц-беляк, заяц-русак, кролик домашний. Об</w:t>
      </w:r>
      <w:r w:rsidRPr="00740532">
        <w:rPr>
          <w:rStyle w:val="3"/>
          <w:color w:val="000000" w:themeColor="text1"/>
          <w:sz w:val="28"/>
          <w:szCs w:val="28"/>
        </w:rPr>
        <w:softHyphen/>
        <w:t xml:space="preserve">щие признаки </w:t>
      </w:r>
      <w:proofErr w:type="gramStart"/>
      <w:r w:rsidRPr="00740532">
        <w:rPr>
          <w:rStyle w:val="3"/>
          <w:color w:val="000000" w:themeColor="text1"/>
          <w:sz w:val="28"/>
          <w:szCs w:val="28"/>
        </w:rPr>
        <w:t>зайцеобразных</w:t>
      </w:r>
      <w:proofErr w:type="gramEnd"/>
      <w:r w:rsidRPr="00740532">
        <w:rPr>
          <w:rStyle w:val="3"/>
          <w:color w:val="000000" w:themeColor="text1"/>
          <w:sz w:val="28"/>
          <w:szCs w:val="28"/>
        </w:rPr>
        <w:t>, черты сходства и различия между зайцами и кроликами. Образ жизни, питание и размножение зайцев и кроликов. Значение зайцев и их охрана.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Разведение домашних кроликов.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кролиководства в народном хозяйстве.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Хищные звери: </w:t>
      </w:r>
      <w:r w:rsidRPr="00740532">
        <w:rPr>
          <w:rStyle w:val="3"/>
          <w:color w:val="000000" w:themeColor="text1"/>
          <w:sz w:val="28"/>
          <w:szCs w:val="28"/>
        </w:rPr>
        <w:t>волк, медведь, тигр, лев, рысь. Общие признаки хищных зверей. Внешний вид и отличительные особенности каждо</w:t>
      </w:r>
      <w:r w:rsidRPr="00740532">
        <w:rPr>
          <w:rStyle w:val="3"/>
          <w:color w:val="000000" w:themeColor="text1"/>
          <w:sz w:val="28"/>
          <w:szCs w:val="28"/>
        </w:rPr>
        <w:softHyphen/>
        <w:t>го из этих животных. Черты сходства и различия между некоторыми из них. Образ жизни, добывание пищи, размножение. Распростра</w:t>
      </w:r>
      <w:r w:rsidRPr="00740532">
        <w:rPr>
          <w:rStyle w:val="3"/>
          <w:color w:val="000000" w:themeColor="text1"/>
          <w:sz w:val="28"/>
          <w:szCs w:val="28"/>
        </w:rPr>
        <w:softHyphen/>
        <w:t>нение хищных зверей. Значение этих животных и их охрана.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Пушные хищные звери: куница, лисица, соболь, норка. Образ жизни, распространение и значение пушных зверей. Разведение норки на зверофермах.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lastRenderedPageBreak/>
        <w:t>Домашние хищники: кошка, собака. Уход за ними.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Ластоногие морские животные: </w:t>
      </w:r>
      <w:r w:rsidRPr="00740532">
        <w:rPr>
          <w:rStyle w:val="3"/>
          <w:color w:val="000000" w:themeColor="text1"/>
          <w:sz w:val="28"/>
          <w:szCs w:val="28"/>
        </w:rPr>
        <w:t>тюлень, морж, морской котик. Общие признаки ластоногих. Отличительные особенности этих животных, распространение и значение. Охрана морских зверей.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740532">
        <w:rPr>
          <w:rStyle w:val="a6"/>
          <w:color w:val="000000" w:themeColor="text1"/>
          <w:sz w:val="28"/>
          <w:szCs w:val="28"/>
        </w:rPr>
        <w:t>Китообразные</w:t>
      </w:r>
      <w:proofErr w:type="gramEnd"/>
      <w:r w:rsidRPr="00740532">
        <w:rPr>
          <w:rStyle w:val="a6"/>
          <w:color w:val="000000" w:themeColor="text1"/>
          <w:sz w:val="28"/>
          <w:szCs w:val="28"/>
        </w:rPr>
        <w:t xml:space="preserve">: </w:t>
      </w:r>
      <w:r w:rsidRPr="00740532">
        <w:rPr>
          <w:rStyle w:val="3"/>
          <w:color w:val="000000" w:themeColor="text1"/>
          <w:sz w:val="28"/>
          <w:szCs w:val="28"/>
        </w:rPr>
        <w:t xml:space="preserve">кит, дельфин. Общие признаки </w:t>
      </w:r>
      <w:proofErr w:type="gramStart"/>
      <w:r w:rsidRPr="00740532">
        <w:rPr>
          <w:rStyle w:val="3"/>
          <w:color w:val="000000" w:themeColor="text1"/>
          <w:sz w:val="28"/>
          <w:szCs w:val="28"/>
        </w:rPr>
        <w:t>китообразных</w:t>
      </w:r>
      <w:proofErr w:type="gramEnd"/>
      <w:r w:rsidRPr="00740532">
        <w:rPr>
          <w:rStyle w:val="3"/>
          <w:color w:val="000000" w:themeColor="text1"/>
          <w:sz w:val="28"/>
          <w:szCs w:val="28"/>
        </w:rPr>
        <w:t>. Внешнее строение кита и дельфина. Питание и передвижение. Вскармливание детенышей. Дыхание. Значение этих животных и их охрана.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Парнокопытные животные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Травоядные: лоси, олени, овцы, козы, коровы. Особенности внеш</w:t>
      </w:r>
      <w:r w:rsidRPr="00740532">
        <w:rPr>
          <w:rStyle w:val="3"/>
          <w:color w:val="000000" w:themeColor="text1"/>
          <w:sz w:val="28"/>
          <w:szCs w:val="28"/>
        </w:rPr>
        <w:softHyphen/>
        <w:t>него вида, передвижения, питания. Дикие свиньи — всеядные жи</w:t>
      </w:r>
      <w:r w:rsidRPr="00740532">
        <w:rPr>
          <w:rStyle w:val="3"/>
          <w:color w:val="000000" w:themeColor="text1"/>
          <w:sz w:val="28"/>
          <w:szCs w:val="28"/>
        </w:rPr>
        <w:softHyphen/>
        <w:t>вотные.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Непарнокопытные животные: </w:t>
      </w:r>
      <w:r w:rsidRPr="00740532">
        <w:rPr>
          <w:rStyle w:val="3"/>
          <w:color w:val="000000" w:themeColor="text1"/>
          <w:sz w:val="28"/>
          <w:szCs w:val="28"/>
        </w:rPr>
        <w:t>лошади, ослы, зебры. Особенности строения, передвижения, питания. Сравнение с парнокопытными.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Приматы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Общая характеристика.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Мартышки, макаки, орангутанги, шимпанзе, гориллы.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Внешний вид, образ жизни.</w:t>
      </w:r>
    </w:p>
    <w:p w:rsidR="00361F88" w:rsidRPr="000F2B69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Pr="000F2B69">
        <w:rPr>
          <w:b/>
          <w:color w:val="000000" w:themeColor="text1"/>
          <w:sz w:val="28"/>
          <w:szCs w:val="28"/>
        </w:rPr>
        <w:t>ематическое планирование уроков по учебному курсу</w:t>
      </w:r>
    </w:p>
    <w:p w:rsidR="00361F88" w:rsidRPr="00361F88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ind w:firstLine="709"/>
        <w:jc w:val="center"/>
        <w:rPr>
          <w:b/>
          <w:color w:val="000000" w:themeColor="text1"/>
          <w:sz w:val="28"/>
          <w:szCs w:val="28"/>
        </w:rPr>
      </w:pPr>
      <w:r w:rsidRPr="000F2B69">
        <w:rPr>
          <w:b/>
          <w:color w:val="000000" w:themeColor="text1"/>
          <w:sz w:val="28"/>
          <w:szCs w:val="28"/>
        </w:rPr>
        <w:t>«Биология»</w:t>
      </w:r>
    </w:p>
    <w:p w:rsidR="00361F88" w:rsidRDefault="00361F88" w:rsidP="00361F88">
      <w:pPr>
        <w:spacing w:after="0" w:line="25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2B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 класс</w:t>
      </w:r>
    </w:p>
    <w:p w:rsidR="00361F88" w:rsidRDefault="00361F88" w:rsidP="00361F88">
      <w:pPr>
        <w:spacing w:after="0" w:line="25" w:lineRule="atLeas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W w:w="9498" w:type="dxa"/>
        <w:tblInd w:w="108" w:type="dxa"/>
        <w:tblLayout w:type="fixed"/>
        <w:tblLook w:val="04A0"/>
      </w:tblPr>
      <w:tblGrid>
        <w:gridCol w:w="709"/>
        <w:gridCol w:w="6946"/>
        <w:gridCol w:w="1843"/>
      </w:tblGrid>
      <w:tr w:rsidR="00361F88" w:rsidRPr="00740532" w:rsidTr="002B27A7">
        <w:trPr>
          <w:trHeight w:val="312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946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61F88" w:rsidRPr="00740532" w:rsidTr="002B27A7">
        <w:trPr>
          <w:trHeight w:val="312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Беспозвоночные животные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Многообразие живого мира. </w:t>
            </w:r>
          </w:p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животных и их охрана.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Общие признаки беспозвоночных животных. Общие признаки червей. </w:t>
            </w:r>
          </w:p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Черви (2 часа). </w:t>
            </w: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Дождевой червь.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Черви – сосальщики. Круглые черви – паразиты человека. Черви – санитары пресных водоемов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Насекомые (7часов). </w:t>
            </w:r>
            <w:r w:rsidRPr="0074053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Общие признаки насекомых. Внешнее строение и образ жизни.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Бабочка – капустница, яблоневая плодоножка. Внешнее строение, образ жизни.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Майский жук, комнатная муха. Внешнее строение,  образ жизни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Медоносная пчела,  Внешнее строение,  образ жизни.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Тутовый шелкопряд. Внешнее строение,  образ жизни.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Санитары леса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беспозвоночные животные.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Позвоночные животные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Рыбы (7 часов). </w:t>
            </w: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Общие признаки, внешнее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строение рыб.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нутреннее строение рыб.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Размножение рыб.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Речные рыбы </w:t>
            </w:r>
            <w:proofErr w:type="gramStart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кунь, щука.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Морские рыбы – треска, сельдь.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Рыболовство и рыбоводство.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Рациональное использование и охрана рыб.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рыбы.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Земноводные (4 часа). </w:t>
            </w: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Общие признаки земноводных. Среда обитания и внешнее строение лягушки.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Внутреннее строение лягушки.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лягушки.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земноводные.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Пресмыкающиеся (5 часов). </w:t>
            </w: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Общие признаки пресмыкающихся. Среда обитания.  Внешнее строение.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Внутреннее строение пресмыкающихся.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пресмыкающихся.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Варан, ящерицы.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пресмыкающиеся.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>Птицы (10 часов).</w:t>
            </w: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 Общие признаки  птиц: среда обитания, особенности внешнего строения.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Особенности скелета птиц.</w:t>
            </w:r>
          </w:p>
          <w:p w:rsidR="00361F88" w:rsidRPr="00740532" w:rsidRDefault="00361F88" w:rsidP="002B27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Особенности внутреннего строения птиц.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Размножение и развитие птиц.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Птицы, кормящиеся в воздухе: ласточки и стрижи.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Птицы леса: большой пестрый дятел, синица.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Хищные птицы: сова, орел.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Водоплавающие птицы.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Птицы, обитающие вблизи жилья человека.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Домашние птицы. Птицеводство.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птицы.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Млекопитающие (19 часов). </w:t>
            </w: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Общие признаки млекопитающих.  Внешнее строение животных.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Особенности скелета и нервной системы млекопитающих.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39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Внутренние органы млекопитающих.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Грызуны. Внешний вид, особенности строения.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грызунов в природе и хозяйственной деятельности человека.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Зайцеобразные.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Разведение домашних кроликов.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Хищные звери. 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Дикие пушные хищные звери.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Разведение норки на зверофермах.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Домашние хищные звери.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Ластоногие.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Китообразные.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Парнокопытные.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Непарнокопытные.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Приматы.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Орангутаны</w:t>
            </w:r>
            <w:proofErr w:type="spellEnd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, гориллы, шимпанзе.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>Сельскохозяйственные млекопитающие (12 часов)</w:t>
            </w: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. Корова.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Содержание коров на фермах.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Выращивание телят.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Овцы.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Содержание овец и выращивание ягнят.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Верблюды.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Северные олени.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Домашние свиньи.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Содержание свиней на фермах,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Выращивание поросят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Домашние лошади.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Содержание лошадей и выращивание жеребят.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Что мы узнали о животных.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Итоговый контроль по теме: животные.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709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946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Анализ итоговой контрольной работы.</w:t>
            </w:r>
          </w:p>
        </w:tc>
        <w:tc>
          <w:tcPr>
            <w:tcW w:w="1843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61F88" w:rsidRDefault="00361F88" w:rsidP="00361F88">
      <w:pPr>
        <w:spacing w:after="0" w:line="25" w:lineRule="atLeast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740532">
        <w:rPr>
          <w:b/>
          <w:color w:val="000000" w:themeColor="text1"/>
          <w:sz w:val="28"/>
          <w:szCs w:val="28"/>
        </w:rPr>
        <w:t>9 класс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В 9 классе в курсе</w:t>
      </w:r>
      <w:r w:rsidRPr="00740532">
        <w:rPr>
          <w:b/>
          <w:color w:val="000000" w:themeColor="text1"/>
          <w:sz w:val="28"/>
          <w:szCs w:val="28"/>
        </w:rPr>
        <w:t xml:space="preserve"> </w:t>
      </w:r>
      <w:r w:rsidRPr="00740532">
        <w:rPr>
          <w:color w:val="000000" w:themeColor="text1"/>
          <w:sz w:val="28"/>
          <w:szCs w:val="28"/>
        </w:rPr>
        <w:t>«Человек» программой предусмотрено изучение следующих разделов: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Общий обзор организма человека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Общее знакомство с организмом человека. Краткие сведения о строении клеток и тканей человека. Органы и системы органов (опорно-двигательная, пищеварительная, кровеносная, выделитель</w:t>
      </w:r>
      <w:r w:rsidRPr="00740532">
        <w:rPr>
          <w:rStyle w:val="3"/>
          <w:color w:val="000000" w:themeColor="text1"/>
          <w:sz w:val="28"/>
          <w:szCs w:val="28"/>
        </w:rPr>
        <w:softHyphen/>
        <w:t>ная, дыхательная, нервная и органы чувств).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Опора тела и движение.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опорно-двигательной системы. Состав и строение кос</w:t>
      </w:r>
      <w:r w:rsidRPr="00740532">
        <w:rPr>
          <w:rStyle w:val="3"/>
          <w:color w:val="000000" w:themeColor="text1"/>
          <w:sz w:val="28"/>
          <w:szCs w:val="28"/>
        </w:rPr>
        <w:softHyphen/>
        <w:t>тей. Скелет человека. Соединения костей (подвижное и неподвиж</w:t>
      </w:r>
      <w:r w:rsidRPr="00740532">
        <w:rPr>
          <w:rStyle w:val="3"/>
          <w:color w:val="000000" w:themeColor="text1"/>
          <w:sz w:val="28"/>
          <w:szCs w:val="28"/>
        </w:rPr>
        <w:softHyphen/>
        <w:t>ное). Первая помощь при ушибах, растяжении связок, вывихах суставов и переломах костей.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lastRenderedPageBreak/>
        <w:t>Основные группы мышц человеческого тела. Работа мышц. Зна</w:t>
      </w:r>
      <w:r w:rsidRPr="00740532">
        <w:rPr>
          <w:rStyle w:val="3"/>
          <w:color w:val="000000" w:themeColor="text1"/>
          <w:sz w:val="28"/>
          <w:szCs w:val="28"/>
        </w:rPr>
        <w:softHyphen/>
        <w:t>чение физических упражнений для правильного формирования скелета и мышц. Предупреждение искривления позвоночника и развития плоскостопия.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Кровь и кровообращение.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крови и кровообращения. Состав крови (клетки крас</w:t>
      </w:r>
      <w:r w:rsidRPr="00740532">
        <w:rPr>
          <w:rStyle w:val="3"/>
          <w:color w:val="000000" w:themeColor="text1"/>
          <w:sz w:val="28"/>
          <w:szCs w:val="28"/>
        </w:rPr>
        <w:softHyphen/>
        <w:t>ные, белые), плазма крови.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 xml:space="preserve">Органы кровообращения: сердце и сосуды. Большой и малый круги кровообращения. Сердце, его строение и работа. Движение крови по сосудам. Пульс. Предупреждение </w:t>
      </w:r>
      <w:proofErr w:type="spellStart"/>
      <w:proofErr w:type="gramStart"/>
      <w:r w:rsidRPr="00740532">
        <w:rPr>
          <w:rStyle w:val="3"/>
          <w:color w:val="000000" w:themeColor="text1"/>
          <w:sz w:val="28"/>
          <w:szCs w:val="28"/>
        </w:rPr>
        <w:t>сердечно-сосудистых</w:t>
      </w:r>
      <w:proofErr w:type="spellEnd"/>
      <w:proofErr w:type="gramEnd"/>
      <w:r w:rsidRPr="00740532">
        <w:rPr>
          <w:rStyle w:val="3"/>
          <w:color w:val="000000" w:themeColor="text1"/>
          <w:sz w:val="28"/>
          <w:szCs w:val="28"/>
        </w:rPr>
        <w:t xml:space="preserve"> заболеваний. Первая помощь при кровотечениях. Отрицательное влияние никотина и алкоголя на сердце и сосуды (а через кровенос</w:t>
      </w:r>
      <w:r w:rsidRPr="00740532">
        <w:rPr>
          <w:rStyle w:val="3"/>
          <w:color w:val="000000" w:themeColor="text1"/>
          <w:sz w:val="28"/>
          <w:szCs w:val="28"/>
        </w:rPr>
        <w:softHyphen/>
        <w:t>ную систему — на весь организм).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Дыхание.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дыхания. Органы дыхания, их строение и функции. Голосо</w:t>
      </w:r>
      <w:r w:rsidRPr="00740532">
        <w:rPr>
          <w:rStyle w:val="3"/>
          <w:color w:val="000000" w:themeColor="text1"/>
          <w:sz w:val="28"/>
          <w:szCs w:val="28"/>
        </w:rPr>
        <w:softHyphen/>
        <w:t>вой аппарат. Газообмен в легких и тканях. Болезни, передающиеся через воздух. Гигиена органов дыхания. Отрицательное влияние никотина на органы дыхания. Необходимость чистого воздуха для дыхания.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Пищеварение.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пищеварения. Питательные вещества и витамины. Пищевые продукты. Органы пищеварения. Пищеварение в ротовой полости, желудке, кишечнике. Всасывание питательных веще</w:t>
      </w:r>
      <w:proofErr w:type="gramStart"/>
      <w:r w:rsidRPr="00740532">
        <w:rPr>
          <w:rStyle w:val="3"/>
          <w:color w:val="000000" w:themeColor="text1"/>
          <w:sz w:val="28"/>
          <w:szCs w:val="28"/>
        </w:rPr>
        <w:t>ств в кр</w:t>
      </w:r>
      <w:proofErr w:type="gramEnd"/>
      <w:r w:rsidRPr="00740532">
        <w:rPr>
          <w:rStyle w:val="3"/>
          <w:color w:val="000000" w:themeColor="text1"/>
          <w:sz w:val="28"/>
          <w:szCs w:val="28"/>
        </w:rPr>
        <w:t>овь. Гигиена питания и предупреждение желудочно-кишечных заболеваний, пищевых отправлений и глистных заражений.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Почки.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Органы мочевыделительной системы, их значение. Внешнее строение почек и их расположение в организме. Предупреждение почечных заболеваний.</w:t>
      </w:r>
    </w:p>
    <w:p w:rsidR="00361F88" w:rsidRPr="00740532" w:rsidRDefault="00361F88" w:rsidP="00361F88">
      <w:pPr>
        <w:pStyle w:val="10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Кожа.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Кожа человека и ее значение как органа защиты организма, ося</w:t>
      </w:r>
      <w:r w:rsidRPr="00740532">
        <w:rPr>
          <w:rStyle w:val="3"/>
          <w:color w:val="000000" w:themeColor="text1"/>
          <w:sz w:val="28"/>
          <w:szCs w:val="28"/>
        </w:rPr>
        <w:softHyphen/>
        <w:t>зания, выделения (пота) и терморегуляции. Закаливание организма.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 xml:space="preserve">Гигиена кожи и гигиенические требования к одежде. Профилактика и первая помощь при тепловом и солнечных </w:t>
      </w:r>
      <w:proofErr w:type="gramStart"/>
      <w:r w:rsidRPr="00740532">
        <w:rPr>
          <w:rStyle w:val="3"/>
          <w:color w:val="000000" w:themeColor="text1"/>
          <w:sz w:val="28"/>
          <w:szCs w:val="28"/>
        </w:rPr>
        <w:t>ударах</w:t>
      </w:r>
      <w:proofErr w:type="gramEnd"/>
      <w:r w:rsidRPr="00740532">
        <w:rPr>
          <w:rStyle w:val="3"/>
          <w:color w:val="000000" w:themeColor="text1"/>
          <w:sz w:val="28"/>
          <w:szCs w:val="28"/>
        </w:rPr>
        <w:t>, ожогах и обмо</w:t>
      </w:r>
      <w:r w:rsidRPr="00740532">
        <w:rPr>
          <w:rStyle w:val="3"/>
          <w:color w:val="000000" w:themeColor="text1"/>
          <w:sz w:val="28"/>
          <w:szCs w:val="28"/>
        </w:rPr>
        <w:softHyphen/>
        <w:t>рожении.</w:t>
      </w:r>
    </w:p>
    <w:p w:rsidR="00361F88" w:rsidRPr="00740532" w:rsidRDefault="00361F88" w:rsidP="00361F88">
      <w:pPr>
        <w:pStyle w:val="22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Нервная система.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lastRenderedPageBreak/>
        <w:t>Строение и значение нервной системы (спинной и голов</w:t>
      </w:r>
      <w:r w:rsidRPr="00740532">
        <w:rPr>
          <w:rStyle w:val="3"/>
          <w:color w:val="000000" w:themeColor="text1"/>
          <w:sz w:val="28"/>
          <w:szCs w:val="28"/>
        </w:rPr>
        <w:softHyphen/>
        <w:t>ной мозг, нервы). Гигиена умственного труда. Отрицательное влияние на нервную систему алкоголя и никотина. Сон и его значение.</w:t>
      </w:r>
    </w:p>
    <w:p w:rsidR="00361F88" w:rsidRPr="00740532" w:rsidRDefault="00361F88" w:rsidP="00361F88">
      <w:pPr>
        <w:pStyle w:val="220"/>
        <w:shd w:val="clear" w:color="auto" w:fill="auto"/>
        <w:spacing w:before="0" w:line="360" w:lineRule="auto"/>
        <w:ind w:firstLine="709"/>
        <w:rPr>
          <w:color w:val="000000" w:themeColor="text1"/>
          <w:sz w:val="28"/>
          <w:szCs w:val="28"/>
        </w:rPr>
      </w:pPr>
      <w:r w:rsidRPr="00740532">
        <w:rPr>
          <w:color w:val="000000" w:themeColor="text1"/>
          <w:sz w:val="28"/>
          <w:szCs w:val="28"/>
        </w:rPr>
        <w:t>Органы чувств.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3"/>
          <w:color w:val="000000" w:themeColor="text1"/>
          <w:sz w:val="28"/>
          <w:szCs w:val="28"/>
        </w:rPr>
        <w:t>Значение органов чувств. Строение, функции, гигиена органа зрения. Строение органа слуха. Предупреждение нарушений слуха. Органы обоняния и вкуса.</w:t>
      </w:r>
    </w:p>
    <w:p w:rsidR="00361F88" w:rsidRPr="00740532" w:rsidRDefault="00361F88" w:rsidP="00361F88">
      <w:pPr>
        <w:pStyle w:val="6"/>
        <w:shd w:val="clear" w:color="auto" w:fill="auto"/>
        <w:spacing w:after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40532">
        <w:rPr>
          <w:rStyle w:val="a6"/>
          <w:color w:val="000000" w:themeColor="text1"/>
          <w:sz w:val="28"/>
          <w:szCs w:val="28"/>
        </w:rPr>
        <w:t xml:space="preserve">Охрана здоровья человека в Российской Федерации </w:t>
      </w:r>
      <w:r w:rsidRPr="00740532">
        <w:rPr>
          <w:rStyle w:val="3"/>
          <w:color w:val="000000" w:themeColor="text1"/>
          <w:sz w:val="28"/>
          <w:szCs w:val="28"/>
        </w:rPr>
        <w:t>Система здравоохранения в Российской Федерации. Мероприя</w:t>
      </w:r>
      <w:r w:rsidRPr="00740532">
        <w:rPr>
          <w:rStyle w:val="3"/>
          <w:color w:val="000000" w:themeColor="text1"/>
          <w:sz w:val="28"/>
          <w:szCs w:val="28"/>
        </w:rPr>
        <w:softHyphen/>
        <w:t>тия, осуществляемые в нашей стране по охране труда. Организация отдыха. Медицинская помощь. Социальное обеспечение по старос</w:t>
      </w:r>
      <w:r w:rsidRPr="00740532">
        <w:rPr>
          <w:rStyle w:val="3"/>
          <w:color w:val="000000" w:themeColor="text1"/>
          <w:sz w:val="28"/>
          <w:szCs w:val="28"/>
        </w:rPr>
        <w:softHyphen/>
        <w:t>ти, болезни и потере трудоспособности.</w:t>
      </w:r>
    </w:p>
    <w:p w:rsidR="00361F88" w:rsidRDefault="00361F88" w:rsidP="00361F88">
      <w:pPr>
        <w:spacing w:after="0" w:line="25" w:lineRule="atLeast"/>
        <w:ind w:firstLine="709"/>
        <w:jc w:val="center"/>
        <w:rPr>
          <w:rStyle w:val="3"/>
          <w:rFonts w:eastAsiaTheme="minorHAnsi"/>
          <w:color w:val="000000" w:themeColor="text1"/>
          <w:sz w:val="28"/>
          <w:szCs w:val="28"/>
        </w:rPr>
      </w:pPr>
      <w:r w:rsidRPr="00740532">
        <w:rPr>
          <w:rStyle w:val="3"/>
          <w:rFonts w:eastAsiaTheme="minorHAnsi"/>
          <w:color w:val="000000" w:themeColor="text1"/>
          <w:sz w:val="28"/>
          <w:szCs w:val="28"/>
        </w:rPr>
        <w:t>Здоровье человека и современное общество (окружающая среда). Воздействие окружающей среды на системы органов и здоровье человека в целом</w:t>
      </w:r>
    </w:p>
    <w:p w:rsidR="00361F88" w:rsidRDefault="00361F88" w:rsidP="00361F88">
      <w:pPr>
        <w:spacing w:after="0" w:line="25" w:lineRule="atLeast"/>
        <w:ind w:firstLine="709"/>
        <w:jc w:val="center"/>
        <w:rPr>
          <w:rStyle w:val="3"/>
          <w:rFonts w:eastAsiaTheme="minorHAnsi"/>
          <w:color w:val="000000" w:themeColor="text1"/>
          <w:sz w:val="28"/>
          <w:szCs w:val="28"/>
        </w:rPr>
      </w:pPr>
    </w:p>
    <w:p w:rsidR="00361F88" w:rsidRPr="000F2B69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Pr="000F2B69">
        <w:rPr>
          <w:b/>
          <w:color w:val="000000" w:themeColor="text1"/>
          <w:sz w:val="28"/>
          <w:szCs w:val="28"/>
        </w:rPr>
        <w:t>ематическое планирование уроков по учебному курсу</w:t>
      </w:r>
    </w:p>
    <w:p w:rsidR="00361F88" w:rsidRDefault="00361F88" w:rsidP="00361F88">
      <w:pPr>
        <w:pStyle w:val="a4"/>
        <w:shd w:val="clear" w:color="auto" w:fill="FFFFFF"/>
        <w:spacing w:before="0" w:beforeAutospacing="0" w:after="0" w:afterAutospacing="0" w:line="25" w:lineRule="atLeast"/>
        <w:ind w:firstLine="709"/>
        <w:jc w:val="center"/>
        <w:rPr>
          <w:b/>
          <w:color w:val="000000" w:themeColor="text1"/>
          <w:sz w:val="28"/>
          <w:szCs w:val="28"/>
        </w:rPr>
      </w:pPr>
      <w:r w:rsidRPr="000F2B69">
        <w:rPr>
          <w:b/>
          <w:color w:val="000000" w:themeColor="text1"/>
          <w:sz w:val="28"/>
          <w:szCs w:val="28"/>
        </w:rPr>
        <w:t>«Биология»</w:t>
      </w:r>
    </w:p>
    <w:p w:rsidR="00361F88" w:rsidRDefault="00361F88" w:rsidP="00361F88">
      <w:pPr>
        <w:spacing w:after="0" w:line="25" w:lineRule="atLeast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2B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класс</w:t>
      </w:r>
    </w:p>
    <w:p w:rsidR="00361F88" w:rsidRDefault="00361F88" w:rsidP="00361F88">
      <w:pPr>
        <w:spacing w:after="0" w:line="25" w:lineRule="atLeast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W w:w="9497" w:type="dxa"/>
        <w:tblInd w:w="250" w:type="dxa"/>
        <w:tblLayout w:type="fixed"/>
        <w:tblLook w:val="04A0"/>
      </w:tblPr>
      <w:tblGrid>
        <w:gridCol w:w="567"/>
        <w:gridCol w:w="7088"/>
        <w:gridCol w:w="1842"/>
      </w:tblGrid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61F88" w:rsidRPr="00740532" w:rsidTr="002B27A7">
        <w:trPr>
          <w:trHeight w:val="123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обзор организма человека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Место человека в живой природе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Строение клеток и тканей организма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Органы и системы органов человека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Опорно</w:t>
            </w:r>
            <w:proofErr w:type="spellEnd"/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двигательная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Скелет человека. Его значение. Основные части скелета.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Состав и строение костей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Соединение костей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Череп 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Скелет туловища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Скелет верхних конечностей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Скелет нижних конечностей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Первая помощь при растяжении, переломах, вывихах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и строение мышц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Основные группы мышц человека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Работа мышц. Физическое утомление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искривления позвоночника. Плоскостопие 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ОДС. Роль физических упражнений в ее формировании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</w:t>
            </w:r>
            <w:r w:rsidRPr="0074053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опорно</w:t>
            </w:r>
            <w:proofErr w:type="spellEnd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 – двигательная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Кровь и кровообращение. Сердечно – сосудистая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крови и кровообращения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Состав крови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Сосуды 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Сердце и его работа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Большой и малый круги кровообращения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Сердечно – сосудистые заболевания и их предупреждение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Первая помощь при кровотечениях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кровь и кровообращение, сердечно – сосудистая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Дыхательная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Дыхание и его значение. Органы дыхания. Их строение и функции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Газообмен в легких и тканях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Гигиена дыхания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Болезни органов дыхания и их предупреждение 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дыхательная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Пищеварительная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Значение питания. Пищевые продукты. Питательные вещества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Витамины 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Органы пищеварения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Ротовая полость</w:t>
            </w:r>
            <w:proofErr w:type="gramStart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убы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Изменение пищи в желудке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пищи в кишечнике. Печень 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Гигиена питания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Уход за зубами и ротовой полостью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</w:t>
            </w:r>
            <w:proofErr w:type="spellStart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желудочно</w:t>
            </w:r>
            <w:proofErr w:type="spellEnd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ишечных заболеваний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Предупреждение инфекционных заболеваний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Пищевые отравления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пищеварительная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Мочевыделительная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Почки. Предупреждение почечных заболеваний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мочевыделительная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Кожа 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Кожа и ее роль в жизни человека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Уход за кожей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Волосы и ногти, уход за ними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Закаливание организма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Первая помощь при тепловых и солнечных ударах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123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Первая помощь при ожогах и обморожении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кожа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Нервная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Головной и спинной мозг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Нервы. Значение нервной системы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Режим дня, гигиена труда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Сон и его значение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461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Влияние алкоголя и курения на нервную систему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471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нервная система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14"/>
        </w:trPr>
        <w:tc>
          <w:tcPr>
            <w:tcW w:w="7655" w:type="dxa"/>
            <w:gridSpan w:val="2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b/>
                <w:sz w:val="28"/>
                <w:szCs w:val="28"/>
              </w:rPr>
              <w:t>Органы чувств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Органы чувств. Орган зрения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Гигиена зрения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Орган слуха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Гигиена слуха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25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Орган обоняния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Орган вкуса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органы чувств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Охрана здоровья человека в РФ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471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контрольной работе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1F88" w:rsidRPr="00740532" w:rsidTr="002B27A7">
        <w:trPr>
          <w:trHeight w:val="236"/>
        </w:trPr>
        <w:tc>
          <w:tcPr>
            <w:tcW w:w="567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088" w:type="dxa"/>
          </w:tcPr>
          <w:p w:rsidR="00361F88" w:rsidRPr="00740532" w:rsidRDefault="00361F88" w:rsidP="002B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32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842" w:type="dxa"/>
          </w:tcPr>
          <w:p w:rsidR="00361F88" w:rsidRPr="00740532" w:rsidRDefault="00361F88" w:rsidP="002B27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90A37" w:rsidRDefault="00290A37"/>
    <w:sectPr w:rsidR="00290A37" w:rsidSect="00B02DDF">
      <w:footerReference w:type="default" r:id="rId7"/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74D" w:rsidRDefault="0094174D" w:rsidP="00361F88">
      <w:pPr>
        <w:spacing w:after="0" w:line="240" w:lineRule="auto"/>
      </w:pPr>
      <w:r>
        <w:separator/>
      </w:r>
    </w:p>
  </w:endnote>
  <w:endnote w:type="continuationSeparator" w:id="0">
    <w:p w:rsidR="0094174D" w:rsidRDefault="0094174D" w:rsidP="00361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688904"/>
    </w:sdtPr>
    <w:sdtContent>
      <w:p w:rsidR="00361F88" w:rsidRDefault="009D5FE7">
        <w:pPr>
          <w:pStyle w:val="aa"/>
          <w:jc w:val="right"/>
        </w:pPr>
        <w:r>
          <w:fldChar w:fldCharType="begin"/>
        </w:r>
        <w:r w:rsidR="00361F88">
          <w:instrText>PAGE   \* MERGEFORMAT</w:instrText>
        </w:r>
        <w:r>
          <w:fldChar w:fldCharType="separate"/>
        </w:r>
        <w:r w:rsidR="009E5300">
          <w:rPr>
            <w:noProof/>
          </w:rPr>
          <w:t>25</w:t>
        </w:r>
        <w:r>
          <w:fldChar w:fldCharType="end"/>
        </w:r>
      </w:p>
    </w:sdtContent>
  </w:sdt>
  <w:p w:rsidR="00361F88" w:rsidRDefault="00361F8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74D" w:rsidRDefault="0094174D" w:rsidP="00361F88">
      <w:pPr>
        <w:spacing w:after="0" w:line="240" w:lineRule="auto"/>
      </w:pPr>
      <w:r>
        <w:separator/>
      </w:r>
    </w:p>
  </w:footnote>
  <w:footnote w:type="continuationSeparator" w:id="0">
    <w:p w:rsidR="0094174D" w:rsidRDefault="0094174D" w:rsidP="00361F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526"/>
    <w:rsid w:val="000702A4"/>
    <w:rsid w:val="000950F8"/>
    <w:rsid w:val="0009544F"/>
    <w:rsid w:val="000D2B88"/>
    <w:rsid w:val="000E2813"/>
    <w:rsid w:val="00105A74"/>
    <w:rsid w:val="00184075"/>
    <w:rsid w:val="001A2526"/>
    <w:rsid w:val="001D252E"/>
    <w:rsid w:val="00290A37"/>
    <w:rsid w:val="0032051B"/>
    <w:rsid w:val="00361F88"/>
    <w:rsid w:val="00417AD2"/>
    <w:rsid w:val="00426E83"/>
    <w:rsid w:val="004F3152"/>
    <w:rsid w:val="00507299"/>
    <w:rsid w:val="005254B4"/>
    <w:rsid w:val="005A33A9"/>
    <w:rsid w:val="005C79D3"/>
    <w:rsid w:val="0078476A"/>
    <w:rsid w:val="00846886"/>
    <w:rsid w:val="008663D4"/>
    <w:rsid w:val="008F036C"/>
    <w:rsid w:val="00913793"/>
    <w:rsid w:val="00926FAA"/>
    <w:rsid w:val="00930F85"/>
    <w:rsid w:val="0094174D"/>
    <w:rsid w:val="009D5FE7"/>
    <w:rsid w:val="009E5300"/>
    <w:rsid w:val="00A65B54"/>
    <w:rsid w:val="00AB4B8C"/>
    <w:rsid w:val="00B02DDF"/>
    <w:rsid w:val="00B60F5C"/>
    <w:rsid w:val="00BD1BC8"/>
    <w:rsid w:val="00D9625E"/>
    <w:rsid w:val="00E83A09"/>
    <w:rsid w:val="00ED1B85"/>
    <w:rsid w:val="00F31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361F88"/>
  </w:style>
  <w:style w:type="character" w:customStyle="1" w:styleId="a3">
    <w:name w:val="Основной текст_"/>
    <w:basedOn w:val="a0"/>
    <w:link w:val="6"/>
    <w:rsid w:val="00361F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3"/>
    <w:rsid w:val="00361F88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61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3"/>
    <w:rsid w:val="00361F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16">
    <w:name w:val="c16"/>
    <w:basedOn w:val="a"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61F88"/>
  </w:style>
  <w:style w:type="paragraph" w:customStyle="1" w:styleId="c2">
    <w:name w:val="c2"/>
    <w:basedOn w:val="a"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(10)_"/>
    <w:basedOn w:val="a0"/>
    <w:link w:val="100"/>
    <w:rsid w:val="00361F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61F88"/>
    <w:pPr>
      <w:widowControl w:val="0"/>
      <w:shd w:val="clear" w:color="auto" w:fill="FFFFFF"/>
      <w:spacing w:before="180" w:after="0" w:line="242" w:lineRule="exact"/>
      <w:ind w:hanging="20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14">
    <w:name w:val="Основной текст (14)_"/>
    <w:basedOn w:val="a0"/>
    <w:link w:val="140"/>
    <w:rsid w:val="00361F8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Полужирный;Не курсив"/>
    <w:basedOn w:val="14"/>
    <w:rsid w:val="00361F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42">
    <w:name w:val="Основной текст (14) + Не курсив"/>
    <w:basedOn w:val="14"/>
    <w:rsid w:val="00361F8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40">
    <w:name w:val="Основной текст (14)"/>
    <w:basedOn w:val="a"/>
    <w:link w:val="14"/>
    <w:rsid w:val="00361F88"/>
    <w:pPr>
      <w:widowControl w:val="0"/>
      <w:shd w:val="clear" w:color="auto" w:fill="FFFFFF"/>
      <w:spacing w:after="180" w:line="242" w:lineRule="exact"/>
      <w:ind w:hanging="20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a6">
    <w:name w:val="Основной текст + Полужирный"/>
    <w:basedOn w:val="a3"/>
    <w:rsid w:val="00361F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3"/>
    <w:rsid w:val="00361F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">
    <w:name w:val="Основной текст (20)"/>
    <w:basedOn w:val="a0"/>
    <w:rsid w:val="00361F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2)_"/>
    <w:basedOn w:val="a0"/>
    <w:link w:val="220"/>
    <w:rsid w:val="00361F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361F88"/>
    <w:pPr>
      <w:widowControl w:val="0"/>
      <w:shd w:val="clear" w:color="auto" w:fill="FFFFFF"/>
      <w:spacing w:before="240" w:after="0" w:line="242" w:lineRule="exact"/>
      <w:ind w:hanging="220"/>
      <w:jc w:val="both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361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1F88"/>
  </w:style>
  <w:style w:type="paragraph" w:styleId="aa">
    <w:name w:val="footer"/>
    <w:basedOn w:val="a"/>
    <w:link w:val="ab"/>
    <w:uiPriority w:val="99"/>
    <w:unhideWhenUsed/>
    <w:rsid w:val="00361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1F88"/>
  </w:style>
  <w:style w:type="paragraph" w:styleId="ac">
    <w:name w:val="Balloon Text"/>
    <w:basedOn w:val="a"/>
    <w:link w:val="ad"/>
    <w:uiPriority w:val="99"/>
    <w:semiHidden/>
    <w:unhideWhenUsed/>
    <w:rsid w:val="00507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07299"/>
    <w:rPr>
      <w:rFonts w:ascii="Segoe UI" w:hAnsi="Segoe UI" w:cs="Segoe UI"/>
      <w:sz w:val="18"/>
      <w:szCs w:val="18"/>
    </w:rPr>
  </w:style>
  <w:style w:type="paragraph" w:customStyle="1" w:styleId="zag1">
    <w:name w:val="zag_1"/>
    <w:basedOn w:val="a"/>
    <w:rsid w:val="00B02DD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ru-RU"/>
    </w:rPr>
  </w:style>
  <w:style w:type="paragraph" w:customStyle="1" w:styleId="zag3">
    <w:name w:val="zag_3"/>
    <w:basedOn w:val="a"/>
    <w:rsid w:val="008663D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361F88"/>
  </w:style>
  <w:style w:type="character" w:customStyle="1" w:styleId="a3">
    <w:name w:val="Основной текст_"/>
    <w:basedOn w:val="a0"/>
    <w:link w:val="6"/>
    <w:rsid w:val="00361F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3"/>
    <w:rsid w:val="00361F88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61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3"/>
    <w:rsid w:val="00361F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16">
    <w:name w:val="c16"/>
    <w:basedOn w:val="a"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61F88"/>
  </w:style>
  <w:style w:type="paragraph" w:customStyle="1" w:styleId="c2">
    <w:name w:val="c2"/>
    <w:basedOn w:val="a"/>
    <w:rsid w:val="0036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(10)_"/>
    <w:basedOn w:val="a0"/>
    <w:link w:val="100"/>
    <w:rsid w:val="00361F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61F88"/>
    <w:pPr>
      <w:widowControl w:val="0"/>
      <w:shd w:val="clear" w:color="auto" w:fill="FFFFFF"/>
      <w:spacing w:before="180" w:after="0" w:line="242" w:lineRule="exact"/>
      <w:ind w:hanging="20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14">
    <w:name w:val="Основной текст (14)_"/>
    <w:basedOn w:val="a0"/>
    <w:link w:val="140"/>
    <w:rsid w:val="00361F8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41">
    <w:name w:val="Основной текст (14) + Полужирный;Не курсив"/>
    <w:basedOn w:val="14"/>
    <w:rsid w:val="00361F8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42">
    <w:name w:val="Основной текст (14) + Не курсив"/>
    <w:basedOn w:val="14"/>
    <w:rsid w:val="00361F8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40">
    <w:name w:val="Основной текст (14)"/>
    <w:basedOn w:val="a"/>
    <w:link w:val="14"/>
    <w:rsid w:val="00361F88"/>
    <w:pPr>
      <w:widowControl w:val="0"/>
      <w:shd w:val="clear" w:color="auto" w:fill="FFFFFF"/>
      <w:spacing w:after="180" w:line="242" w:lineRule="exact"/>
      <w:ind w:hanging="20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a6">
    <w:name w:val="Основной текст + Полужирный"/>
    <w:basedOn w:val="a3"/>
    <w:rsid w:val="00361F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3"/>
    <w:rsid w:val="00361F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">
    <w:name w:val="Основной текст (20)"/>
    <w:basedOn w:val="a0"/>
    <w:rsid w:val="00361F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2)_"/>
    <w:basedOn w:val="a0"/>
    <w:link w:val="220"/>
    <w:rsid w:val="00361F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361F88"/>
    <w:pPr>
      <w:widowControl w:val="0"/>
      <w:shd w:val="clear" w:color="auto" w:fill="FFFFFF"/>
      <w:spacing w:before="240" w:after="0" w:line="242" w:lineRule="exact"/>
      <w:ind w:hanging="220"/>
      <w:jc w:val="both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361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1F88"/>
  </w:style>
  <w:style w:type="paragraph" w:styleId="aa">
    <w:name w:val="footer"/>
    <w:basedOn w:val="a"/>
    <w:link w:val="ab"/>
    <w:uiPriority w:val="99"/>
    <w:unhideWhenUsed/>
    <w:rsid w:val="00361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1F88"/>
  </w:style>
  <w:style w:type="paragraph" w:styleId="ac">
    <w:name w:val="Balloon Text"/>
    <w:basedOn w:val="a"/>
    <w:link w:val="ad"/>
    <w:uiPriority w:val="99"/>
    <w:semiHidden/>
    <w:unhideWhenUsed/>
    <w:rsid w:val="00507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07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B8CCF-7663-4BB0-A7C6-1F7CF1CF8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25</Pages>
  <Words>5564</Words>
  <Characters>31715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биологии</dc:creator>
  <cp:lastModifiedBy>3.5</cp:lastModifiedBy>
  <cp:revision>14</cp:revision>
  <cp:lastPrinted>2019-10-30T10:49:00Z</cp:lastPrinted>
  <dcterms:created xsi:type="dcterms:W3CDTF">2020-06-08T11:09:00Z</dcterms:created>
  <dcterms:modified xsi:type="dcterms:W3CDTF">2024-09-23T12:21:00Z</dcterms:modified>
</cp:coreProperties>
</file>