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1D1" w:rsidRPr="00D67970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0" w:name="block-322596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1C21D1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1C21D1" w:rsidRPr="003779E5" w:rsidRDefault="001C21D1" w:rsidP="001C21D1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1C21D1" w:rsidRDefault="001C21D1" w:rsidP="001C21D1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  <w:bookmarkStart w:id="1" w:name="860646c2-889a-4569-8575-2a8bf8f7bf01"/>
      <w:bookmarkEnd w:id="1"/>
    </w:p>
    <w:p w:rsidR="001C21D1" w:rsidRPr="003779E5" w:rsidRDefault="001C21D1" w:rsidP="001C21D1">
      <w:pPr>
        <w:ind w:left="120"/>
        <w:jc w:val="center"/>
      </w:pPr>
    </w:p>
    <w:p w:rsidR="001C21D1" w:rsidRPr="00D67970" w:rsidRDefault="001C21D1" w:rsidP="001C21D1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​</w:t>
      </w: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‌МОУ "Ялгинская средняя общеобразовательная школа"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>Рассмотрена и одобрена</w:t>
      </w:r>
      <w:r w:rsidRPr="001C21D1">
        <w:rPr>
          <w:rFonts w:ascii="Times New Roman" w:hAnsi="Times New Roman" w:cs="Times New Roman"/>
        </w:rPr>
        <w:tab/>
        <w:t xml:space="preserve">                       «Согласовано»                               «Утверждено»                 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 xml:space="preserve">   на МО учителей начальных                    Зам. директора по УВР                 Директор МОУ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 xml:space="preserve">   классов                                                      МОУ «Ялгинская СОШ»              «Ялгинская СОШ»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 xml:space="preserve">Руководитель МО                                 _________/Алексина Е. </w:t>
      </w:r>
      <w:r w:rsidR="00C51BCF">
        <w:rPr>
          <w:rFonts w:ascii="Times New Roman" w:hAnsi="Times New Roman" w:cs="Times New Roman"/>
        </w:rPr>
        <w:t>В./        ______ /Широков А.В</w:t>
      </w:r>
      <w:r w:rsidRPr="001C21D1">
        <w:rPr>
          <w:rFonts w:ascii="Times New Roman" w:hAnsi="Times New Roman" w:cs="Times New Roman"/>
        </w:rPr>
        <w:t>./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>_________/Калмы</w:t>
      </w:r>
      <w:r w:rsidR="00C51BCF">
        <w:rPr>
          <w:rFonts w:ascii="Times New Roman" w:hAnsi="Times New Roman" w:cs="Times New Roman"/>
        </w:rPr>
        <w:t>кова Н. В./                 «_29</w:t>
      </w:r>
      <w:r w:rsidRPr="001C21D1">
        <w:rPr>
          <w:rFonts w:ascii="Times New Roman" w:hAnsi="Times New Roman" w:cs="Times New Roman"/>
        </w:rPr>
        <w:t xml:space="preserve">_»  08 </w:t>
      </w:r>
      <w:r w:rsidR="00327E30">
        <w:rPr>
          <w:rFonts w:ascii="Times New Roman" w:hAnsi="Times New Roman" w:cs="Times New Roman"/>
        </w:rPr>
        <w:t xml:space="preserve"> 2024</w:t>
      </w:r>
      <w:r w:rsidR="00C51BCF">
        <w:rPr>
          <w:rFonts w:ascii="Times New Roman" w:hAnsi="Times New Roman" w:cs="Times New Roman"/>
        </w:rPr>
        <w:t>г.</w:t>
      </w:r>
      <w:r w:rsidR="00C51BCF">
        <w:rPr>
          <w:rFonts w:ascii="Times New Roman" w:hAnsi="Times New Roman" w:cs="Times New Roman"/>
        </w:rPr>
        <w:tab/>
        <w:t xml:space="preserve">                    «_29</w:t>
      </w:r>
      <w:r w:rsidR="00327E30">
        <w:rPr>
          <w:rFonts w:ascii="Times New Roman" w:hAnsi="Times New Roman" w:cs="Times New Roman"/>
        </w:rPr>
        <w:t>_»_08_2024</w:t>
      </w:r>
      <w:r w:rsidRPr="001C21D1">
        <w:rPr>
          <w:rFonts w:ascii="Times New Roman" w:hAnsi="Times New Roman" w:cs="Times New Roman"/>
        </w:rPr>
        <w:t>г.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 xml:space="preserve">Протокол № 1 </w:t>
      </w:r>
    </w:p>
    <w:p w:rsidR="001C21D1" w:rsidRPr="001C21D1" w:rsidRDefault="00C51BCF" w:rsidP="001C21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 28</w:t>
      </w:r>
      <w:r w:rsidR="00327E30">
        <w:rPr>
          <w:rFonts w:ascii="Times New Roman" w:hAnsi="Times New Roman" w:cs="Times New Roman"/>
        </w:rPr>
        <w:t xml:space="preserve"> » 08_2024</w:t>
      </w:r>
      <w:r w:rsidR="001C21D1" w:rsidRPr="001C21D1">
        <w:rPr>
          <w:rFonts w:ascii="Times New Roman" w:hAnsi="Times New Roman" w:cs="Times New Roman"/>
        </w:rPr>
        <w:t>г.</w:t>
      </w:r>
      <w:r w:rsidR="001C21D1" w:rsidRPr="001C21D1">
        <w:rPr>
          <w:rFonts w:ascii="Times New Roman" w:hAnsi="Times New Roman" w:cs="Times New Roman"/>
        </w:rPr>
        <w:tab/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</w:p>
    <w:p w:rsidR="001C21D1" w:rsidRPr="00525215" w:rsidRDefault="001C21D1" w:rsidP="001C21D1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1C21D1" w:rsidRPr="00C932D4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932D4">
        <w:rPr>
          <w:rFonts w:ascii="Times New Roman" w:eastAsia="Times New Roman" w:hAnsi="Times New Roman" w:cs="Times New Roman"/>
          <w:color w:val="000000"/>
          <w:sz w:val="32"/>
          <w:szCs w:val="32"/>
        </w:rPr>
        <w:t>(</w:t>
      </w:r>
      <w:r w:rsidRPr="00C932D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2859677</w:t>
      </w:r>
      <w:r w:rsidRPr="00C932D4">
        <w:rPr>
          <w:rFonts w:ascii="Times New Roman" w:eastAsia="Times New Roman" w:hAnsi="Times New Roman" w:cs="Times New Roman"/>
          <w:color w:val="000000"/>
          <w:sz w:val="32"/>
          <w:szCs w:val="32"/>
        </w:rPr>
        <w:t>)</w:t>
      </w:r>
    </w:p>
    <w:p w:rsidR="001C21D1" w:rsidRPr="00525215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«Окружающий мир»</w:t>
      </w:r>
    </w:p>
    <w:p w:rsidR="001C21D1" w:rsidRPr="00525215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4 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классов</w:t>
      </w:r>
    </w:p>
    <w:p w:rsidR="001C21D1" w:rsidRPr="00525215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C21D1" w:rsidRPr="00525215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C51BCF" w:rsidRDefault="001C21D1" w:rsidP="00C51BC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Составители: </w:t>
      </w:r>
      <w:r w:rsidR="00C51BCF">
        <w:rPr>
          <w:rFonts w:ascii="Times New Roman" w:eastAsia="Times New Roman" w:hAnsi="Times New Roman" w:cs="Times New Roman"/>
          <w:sz w:val="24"/>
          <w:szCs w:val="24"/>
        </w:rPr>
        <w:t xml:space="preserve">Бородинова О.А., </w:t>
      </w:r>
    </w:p>
    <w:p w:rsidR="00C51BCF" w:rsidRDefault="00C51BCF" w:rsidP="00C51BC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Павлова Л.В., </w:t>
      </w:r>
    </w:p>
    <w:p w:rsidR="00C51BCF" w:rsidRDefault="00C51BCF" w:rsidP="00C51BC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Уханова О.В.</w:t>
      </w:r>
    </w:p>
    <w:p w:rsidR="001C21D1" w:rsidRDefault="001C21D1" w:rsidP="00C51BCF">
      <w:pPr>
        <w:spacing w:before="100" w:beforeAutospacing="1"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C21D1" w:rsidRPr="00525215" w:rsidRDefault="001C21D1" w:rsidP="001C21D1">
      <w:pPr>
        <w:spacing w:before="100" w:beforeAutospacing="1"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C21D1" w:rsidRPr="001C21D1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525215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="00C51BCF">
        <w:rPr>
          <w:rFonts w:ascii="Times New Roman" w:eastAsia="Times New Roman" w:hAnsi="Times New Roman" w:cs="Times New Roman"/>
          <w:bCs/>
          <w:color w:val="000000"/>
          <w:sz w:val="28"/>
        </w:rPr>
        <w:t>Саранск 2024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-202</w:t>
      </w:r>
      <w:r w:rsidR="00C51BCF">
        <w:rPr>
          <w:rFonts w:ascii="Times New Roman" w:eastAsia="Times New Roman" w:hAnsi="Times New Roman" w:cs="Times New Roman"/>
          <w:bCs/>
          <w:color w:val="000000"/>
          <w:sz w:val="28"/>
        </w:rPr>
        <w:t>5</w:t>
      </w:r>
    </w:p>
    <w:p w:rsidR="00D93CE6" w:rsidRPr="00BD6DD3" w:rsidRDefault="00BB702B" w:rsidP="001C21D1">
      <w:pPr>
        <w:spacing w:after="0" w:line="264" w:lineRule="auto"/>
        <w:jc w:val="center"/>
      </w:pPr>
      <w:bookmarkStart w:id="2" w:name="block-322600"/>
      <w:bookmarkEnd w:id="0"/>
      <w:r w:rsidRPr="00BD6DD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D6DD3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201270" w:rsidRDefault="0020127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1270" w:rsidRDefault="0020127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1270" w:rsidRDefault="0020127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1270" w:rsidRDefault="0020127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1270" w:rsidRPr="00201270" w:rsidRDefault="00201270" w:rsidP="0020127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3" w:name="block-322598"/>
      <w:bookmarkEnd w:id="2"/>
      <w:r w:rsidRPr="00201270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«ОКРУЖАЮЩИЙ МИР» В УЧЕБНОМ ПЛАНЕ</w:t>
      </w:r>
    </w:p>
    <w:p w:rsidR="00201270" w:rsidRPr="00201270" w:rsidRDefault="00201270" w:rsidP="0020127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201270" w:rsidRPr="00201270" w:rsidRDefault="00201270" w:rsidP="0020127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01270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01270" w:rsidRDefault="00201270" w:rsidP="0020127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D93CE6" w:rsidRPr="00BD6DD3" w:rsidRDefault="00BB702B" w:rsidP="00201270">
      <w:pPr>
        <w:spacing w:after="0" w:line="264" w:lineRule="auto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93CE6" w:rsidRPr="00BD6DD3" w:rsidRDefault="00BB702B">
      <w:pPr>
        <w:numPr>
          <w:ilvl w:val="0"/>
          <w:numId w:val="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93CE6" w:rsidRPr="00BD6DD3" w:rsidRDefault="00BB702B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93CE6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 w:rsidP="00140646">
      <w:pPr>
        <w:spacing w:after="0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93CE6" w:rsidRPr="00BD6DD3" w:rsidRDefault="00D93CE6" w:rsidP="00140646">
      <w:pPr>
        <w:spacing w:after="0" w:line="264" w:lineRule="auto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D6DD3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BD6DD3">
        <w:rPr>
          <w:rFonts w:ascii="Times New Roman" w:hAnsi="Times New Roman"/>
          <w:color w:val="000000"/>
          <w:sz w:val="28"/>
        </w:rPr>
        <w:t>обучающийся научится: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D93CE6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использовать различные источники информации для поиска и извлечения информации, ответов на вопросы;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93CE6" w:rsidRPr="00BD6DD3" w:rsidRDefault="00D93CE6">
      <w:pPr>
        <w:sectPr w:rsidR="00D93CE6" w:rsidRPr="00BD6DD3">
          <w:pgSz w:w="11906" w:h="16383"/>
          <w:pgMar w:top="1134" w:right="850" w:bottom="1134" w:left="1701" w:header="720" w:footer="720" w:gutter="0"/>
          <w:cols w:space="720"/>
        </w:sectPr>
      </w:pPr>
    </w:p>
    <w:p w:rsidR="00D93CE6" w:rsidRPr="00BD6DD3" w:rsidRDefault="00BB702B" w:rsidP="00B33E80">
      <w:pPr>
        <w:spacing w:after="0" w:line="264" w:lineRule="auto"/>
        <w:ind w:left="120"/>
        <w:jc w:val="center"/>
      </w:pPr>
      <w:bookmarkStart w:id="4" w:name="block-322597"/>
      <w:bookmarkEnd w:id="3"/>
      <w:r w:rsidRPr="00BD6DD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 w:rsidP="00B33E80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4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BD6DD3">
        <w:rPr>
          <w:rFonts w:ascii="Times New Roman" w:hAnsi="Times New Roman"/>
          <w:color w:val="000000"/>
          <w:sz w:val="28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93CE6" w:rsidRPr="00BD6DD3" w:rsidRDefault="00BB702B">
      <w:pPr>
        <w:numPr>
          <w:ilvl w:val="0"/>
          <w:numId w:val="4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93CE6" w:rsidRPr="00BD6DD3" w:rsidRDefault="00BB702B">
      <w:pPr>
        <w:numPr>
          <w:ilvl w:val="0"/>
          <w:numId w:val="4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93CE6" w:rsidRPr="00BD6DD3" w:rsidRDefault="00BB702B">
      <w:pPr>
        <w:numPr>
          <w:ilvl w:val="0"/>
          <w:numId w:val="4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D93CE6" w:rsidRPr="00BD6DD3" w:rsidRDefault="00BB702B">
      <w:pPr>
        <w:numPr>
          <w:ilvl w:val="0"/>
          <w:numId w:val="4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93CE6" w:rsidRPr="00BD6DD3" w:rsidRDefault="00BB702B">
      <w:pPr>
        <w:numPr>
          <w:ilvl w:val="0"/>
          <w:numId w:val="4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93CE6" w:rsidRPr="00BD6DD3" w:rsidRDefault="00BB702B">
      <w:pPr>
        <w:numPr>
          <w:ilvl w:val="0"/>
          <w:numId w:val="4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D93CE6" w:rsidRPr="00BD6DD3" w:rsidRDefault="00BB702B">
      <w:pPr>
        <w:numPr>
          <w:ilvl w:val="0"/>
          <w:numId w:val="4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D93CE6" w:rsidRPr="00BD6DD3" w:rsidRDefault="00BB702B">
      <w:pPr>
        <w:numPr>
          <w:ilvl w:val="0"/>
          <w:numId w:val="4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93CE6" w:rsidRPr="00BD6DD3" w:rsidRDefault="00BB702B">
      <w:pPr>
        <w:numPr>
          <w:ilvl w:val="0"/>
          <w:numId w:val="4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93CE6" w:rsidRPr="00BD6DD3" w:rsidRDefault="00BB702B">
      <w:pPr>
        <w:numPr>
          <w:ilvl w:val="0"/>
          <w:numId w:val="4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93CE6" w:rsidRPr="00BD6DD3" w:rsidRDefault="00D93CE6">
      <w:pPr>
        <w:sectPr w:rsidR="00D93CE6" w:rsidRPr="00BD6DD3">
          <w:pgSz w:w="11906" w:h="16383"/>
          <w:pgMar w:top="1134" w:right="850" w:bottom="1134" w:left="1701" w:header="720" w:footer="720" w:gutter="0"/>
          <w:cols w:space="720"/>
        </w:sectPr>
      </w:pPr>
    </w:p>
    <w:p w:rsidR="00D93CE6" w:rsidRDefault="00306E57">
      <w:pPr>
        <w:spacing w:after="0"/>
        <w:ind w:left="120"/>
      </w:pPr>
      <w:bookmarkStart w:id="5" w:name="block-32259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</w:t>
      </w:r>
      <w:r w:rsidR="00140646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               </w:t>
      </w:r>
      <w:r w:rsidR="00BB702B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4867"/>
        <w:gridCol w:w="1366"/>
        <w:gridCol w:w="1841"/>
        <w:gridCol w:w="1910"/>
        <w:gridCol w:w="3164"/>
      </w:tblGrid>
      <w:tr w:rsidR="00BD6DD3" w:rsidTr="00E35C53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CE6" w:rsidRDefault="00D93CE6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Президент Российской Федерации – глава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России. Святыни городов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Новый год, День защитника Отечества, Международный женский день, День весны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 труда, День Победы, День России, День народного единства, День Конституции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Выдающиеся люди разных эпох как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носители базовых национальных ценностей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Характеристика планет Солнечной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системы. Естественные спутники планет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и смена времён года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>
              <w:rPr>
                <w:rFonts w:ascii="Times New Roman" w:hAnsi="Times New Roman"/>
                <w:color w:val="000000"/>
                <w:sz w:val="24"/>
              </w:rPr>
              <w:t>Равнины и горы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Наиболее значимые природные объекты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списка Всемирного наследия в России и за рубежом (2-3 объекта)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66E4F" w:rsidP="00187142">
      <w:pPr>
        <w:spacing w:after="0"/>
        <w:ind w:left="120"/>
      </w:pPr>
      <w:bookmarkStart w:id="6" w:name="block-3225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</w:t>
      </w:r>
      <w:r w:rsidR="00BB702B">
        <w:rPr>
          <w:rFonts w:ascii="Times New Roman" w:hAnsi="Times New Roman"/>
          <w:b/>
          <w:color w:val="000000"/>
          <w:sz w:val="28"/>
        </w:rPr>
        <w:t xml:space="preserve"> ПОУРОЧНОЕ </w:t>
      </w:r>
      <w:r w:rsidR="00140646">
        <w:rPr>
          <w:rFonts w:ascii="Times New Roman" w:hAnsi="Times New Roman"/>
          <w:b/>
          <w:color w:val="000000"/>
          <w:sz w:val="28"/>
        </w:rPr>
        <w:t xml:space="preserve"> </w:t>
      </w:r>
      <w:r w:rsidR="00BB702B"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 w:rsidR="00187142">
        <w:t xml:space="preserve">                        </w:t>
      </w:r>
      <w:r w:rsidR="00140646">
        <w:t xml:space="preserve"> </w:t>
      </w:r>
      <w:r w:rsidR="00BB702B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517"/>
        <w:gridCol w:w="993"/>
        <w:gridCol w:w="1559"/>
        <w:gridCol w:w="1701"/>
        <w:gridCol w:w="1559"/>
        <w:gridCol w:w="1559"/>
        <w:gridCol w:w="4253"/>
      </w:tblGrid>
      <w:tr w:rsidR="0057474D" w:rsidTr="0057474D">
        <w:trPr>
          <w:trHeight w:val="144"/>
          <w:tblCellSpacing w:w="20" w:type="nil"/>
        </w:trPr>
        <w:tc>
          <w:tcPr>
            <w:tcW w:w="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74D" w:rsidRDefault="0057474D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плану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57474D" w:rsidRDefault="0057474D" w:rsidP="005747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vMerge/>
            <w:tcMar>
              <w:top w:w="50" w:type="dxa"/>
              <w:left w:w="100" w:type="dxa"/>
            </w:tcMar>
          </w:tcPr>
          <w:p w:rsidR="0057474D" w:rsidRDefault="0057474D"/>
        </w:tc>
        <w:tc>
          <w:tcPr>
            <w:tcW w:w="3517" w:type="dxa"/>
            <w:vMerge/>
            <w:tcMar>
              <w:top w:w="50" w:type="dxa"/>
              <w:left w:w="100" w:type="dxa"/>
            </w:tcMar>
          </w:tcPr>
          <w:p w:rsidR="0057474D" w:rsidRDefault="0057474D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57474D" w:rsidRDefault="0057474D" w:rsidP="0057474D">
            <w:pPr>
              <w:spacing w:after="0"/>
              <w:ind w:left="-100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57474D" w:rsidRDefault="0057474D"/>
        </w:tc>
        <w:tc>
          <w:tcPr>
            <w:tcW w:w="1559" w:type="dxa"/>
            <w:vMerge/>
          </w:tcPr>
          <w:p w:rsidR="0057474D" w:rsidRDefault="0057474D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57474D" w:rsidRDefault="0057474D"/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Конститутция РФ. Президент РФ. Политико-административная карта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03</w:t>
            </w:r>
            <w:r w:rsidR="00B66E4F">
              <w:t>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05</w:t>
            </w:r>
            <w:r w:rsidR="00B66E4F">
              <w:t>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10</w:t>
            </w:r>
            <w:r w:rsidR="00B66E4F">
              <w:t>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112</w:t>
            </w:r>
            <w:r w:rsidR="00B66E4F">
              <w:t>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17</w:t>
            </w:r>
            <w:r w:rsidR="00B66E4F">
              <w:t>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19</w:t>
            </w:r>
            <w:r w:rsidR="00B66E4F">
              <w:t>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24</w:t>
            </w:r>
            <w:r w:rsidR="00B66E4F">
              <w:t>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Праздник в жизни общества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26</w:t>
            </w:r>
            <w:r w:rsidR="00B66E4F">
              <w:t>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01</w:t>
            </w:r>
            <w:r w:rsidR="00B66E4F">
              <w:t>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03</w:t>
            </w:r>
            <w:r w:rsidR="00B66E4F">
              <w:t>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08</w:t>
            </w:r>
            <w:r w:rsidR="00B66E4F">
              <w:t>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10</w:t>
            </w:r>
            <w:r w:rsidR="00B66E4F">
              <w:t>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15</w:t>
            </w:r>
            <w:r w:rsidR="00B66E4F">
              <w:t>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082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27</w:t>
            </w:r>
            <w:r w:rsidR="00B66E4F">
              <w:t>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22</w:t>
            </w:r>
            <w:r w:rsidR="00B66E4F">
              <w:t>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24</w:t>
            </w:r>
            <w:r w:rsidR="00B66E4F">
              <w:t>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05</w:t>
            </w:r>
            <w:r w:rsidR="00B66E4F">
              <w:t>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07</w:t>
            </w:r>
            <w:r w:rsidR="00B66E4F">
              <w:t>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12</w:t>
            </w:r>
            <w:r w:rsidR="00B66E4F">
              <w:t>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14</w:t>
            </w:r>
            <w:r w:rsidR="00B66E4F">
              <w:t>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19</w:t>
            </w:r>
            <w:r w:rsidR="00B66E4F">
              <w:t>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 w:rsidP="009A244D">
            <w:pPr>
              <w:spacing w:after="0"/>
              <w:ind w:left="135"/>
            </w:pPr>
            <w:r>
              <w:t>2</w:t>
            </w:r>
            <w:r w:rsidR="009A244D">
              <w:t>1</w:t>
            </w:r>
            <w:r>
              <w:t>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26</w:t>
            </w:r>
            <w:r w:rsidR="00B66E4F">
              <w:t>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28</w:t>
            </w:r>
            <w:r w:rsidR="00B66E4F">
              <w:t>.1</w:t>
            </w:r>
            <w:r>
              <w:t>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03</w:t>
            </w:r>
            <w:r w:rsidR="00B66E4F">
              <w:t>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05</w:t>
            </w:r>
            <w:r w:rsidR="00B66E4F">
              <w:t>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10</w:t>
            </w:r>
            <w:r w:rsidR="00B66E4F">
              <w:t>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12</w:t>
            </w:r>
            <w:r w:rsidR="00B66E4F">
              <w:t>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17</w:t>
            </w:r>
            <w:r w:rsidR="00B66E4F">
              <w:t>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19</w:t>
            </w:r>
            <w:r w:rsidR="00B66E4F">
              <w:t>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24</w:t>
            </w:r>
            <w:r w:rsidR="00B66E4F">
              <w:t>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26</w:t>
            </w:r>
            <w:r w:rsidR="00B66E4F">
              <w:t>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14</w:t>
            </w:r>
            <w:r w:rsidR="00B66E4F">
              <w:t>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16</w:t>
            </w:r>
            <w:r w:rsidR="00B66E4F">
              <w:t>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21</w:t>
            </w:r>
            <w:r w:rsidR="00B66E4F">
              <w:t>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23</w:t>
            </w:r>
            <w:r w:rsidR="00B66E4F">
              <w:t>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28</w:t>
            </w:r>
            <w:r w:rsidR="00B66E4F">
              <w:t>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30</w:t>
            </w:r>
            <w:r w:rsidR="00B66E4F">
              <w:t>.01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04</w:t>
            </w:r>
            <w:r w:rsidR="00B66E4F">
              <w:t>.0</w:t>
            </w:r>
            <w:r>
              <w:t>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06</w:t>
            </w:r>
            <w:r w:rsidR="00B66E4F">
              <w:t>.02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11</w:t>
            </w:r>
            <w:r w:rsidR="00B66E4F">
              <w:t>.02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13</w:t>
            </w:r>
            <w:r w:rsidR="00B66E4F">
              <w:t>.02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18</w:t>
            </w:r>
            <w:r w:rsidR="00B66E4F">
              <w:t>.02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20</w:t>
            </w:r>
            <w:r w:rsidR="00B66E4F">
              <w:t>.02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Водоемы Земли, их разнообразие. Естественные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водоемы: океан, море, озеро, болото. Примеры водоемов в России.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25</w:t>
            </w:r>
            <w:r w:rsidR="00B66E4F">
              <w:t>.02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27</w:t>
            </w:r>
            <w:r w:rsidR="00B66E4F">
              <w:t>.02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04</w:t>
            </w:r>
            <w:r w:rsidR="00B66E4F">
              <w:t>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06.03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11</w:t>
            </w:r>
            <w:r w:rsidR="00B66E4F">
              <w:t>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13.03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18</w:t>
            </w:r>
            <w:r w:rsidR="00B66E4F">
              <w:t>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20.03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27</w:t>
            </w:r>
            <w:r w:rsidR="00B66E4F">
              <w:t>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</w:t>
            </w:r>
            <w:r w:rsidR="00062C8B">
              <w:t>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03</w:t>
            </w:r>
            <w:r w:rsidR="00062C8B">
              <w:t>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культырне объекты Всемирного наследия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08</w:t>
            </w:r>
            <w:r w:rsidR="00062C8B">
              <w:t>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культырне объекты Всемирного наследия за рубежом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10</w:t>
            </w:r>
            <w:r w:rsidR="00062C8B">
              <w:t>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15</w:t>
            </w:r>
            <w:r w:rsidR="00062C8B">
              <w:t>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17</w:t>
            </w:r>
            <w:r w:rsidR="00062C8B">
              <w:t>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22</w:t>
            </w:r>
            <w:r w:rsidR="00062C8B">
              <w:t>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24</w:t>
            </w:r>
            <w:r w:rsidR="00062C8B">
              <w:t>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зоны"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29</w:t>
            </w:r>
            <w:r w:rsidR="00062C8B">
              <w:t>.0</w:t>
            </w:r>
            <w:r>
              <w:t>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06</w:t>
            </w:r>
            <w:r w:rsidR="00062C8B">
              <w:t>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08</w:t>
            </w:r>
            <w:r w:rsidR="00062C8B">
              <w:t>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13</w:t>
            </w:r>
            <w:r w:rsidR="00062C8B">
              <w:t>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15</w:t>
            </w:r>
            <w:r w:rsidR="00062C8B">
              <w:t>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20</w:t>
            </w:r>
            <w:r w:rsidR="00062C8B">
              <w:t>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9A244D">
            <w:pPr>
              <w:spacing w:after="0"/>
              <w:ind w:left="135"/>
            </w:pPr>
            <w:r>
              <w:t>22</w:t>
            </w:r>
            <w:r w:rsidR="00062C8B">
              <w:t>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</w:tcPr>
          <w:p w:rsidR="0057474D" w:rsidRDefault="0057474D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/>
        </w:tc>
        <w:tc>
          <w:tcPr>
            <w:tcW w:w="4253" w:type="dxa"/>
            <w:vAlign w:val="center"/>
          </w:tcPr>
          <w:p w:rsidR="0057474D" w:rsidRDefault="0057474D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>
      <w:pPr>
        <w:spacing w:after="0"/>
        <w:ind w:left="120"/>
      </w:pPr>
      <w:bookmarkStart w:id="7" w:name="block-3225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8" w:name="7242d94d-e1f1-4df7-9b61-f04a247942f3"/>
      <w:r w:rsidR="0018714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Окружающий мир (в 2 частях), 4 класс/ Плешаков А.А., Крючкова Е.А., Акционерное общество «Издательство «Просвещение»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93CE6" w:rsidRDefault="00BB70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" w:name="95f05c12-f0c4-4d54-885b-c56ae9683aa1"/>
      <w:r>
        <w:rPr>
          <w:rFonts w:ascii="Times New Roman" w:hAnsi="Times New Roman"/>
          <w:color w:val="000000"/>
          <w:sz w:val="28"/>
        </w:rPr>
        <w:t>Методические рекомендации, поурочное планирование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D93CE6">
      <w:pPr>
        <w:spacing w:after="0"/>
        <w:ind w:left="120"/>
      </w:pP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http://school-collection.edu.ru/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"Начальная школа"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"Введение ФГОС НОО"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http://nachalka.seminfo.ru/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материалов для начальной школы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http://www.nachalka.com/biblioteka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Инфоурок https://infourok.ru/ </w:t>
      </w:r>
      <w:r>
        <w:rPr>
          <w:sz w:val="28"/>
        </w:rPr>
        <w:br/>
      </w:r>
      <w:bookmarkStart w:id="10" w:name="e2202d81-27be-4f22-aeb6-9d447e67c650"/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D93CE6">
      <w:pPr>
        <w:sectPr w:rsidR="00D93CE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B702B" w:rsidRDefault="00BB702B"/>
    <w:sectPr w:rsidR="00BB702B" w:rsidSect="00B63B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36"/>
  </w:num>
  <w:num w:numId="5">
    <w:abstractNumId w:val="42"/>
  </w:num>
  <w:num w:numId="6">
    <w:abstractNumId w:val="29"/>
  </w:num>
  <w:num w:numId="7">
    <w:abstractNumId w:val="7"/>
  </w:num>
  <w:num w:numId="8">
    <w:abstractNumId w:val="23"/>
  </w:num>
  <w:num w:numId="9">
    <w:abstractNumId w:val="34"/>
  </w:num>
  <w:num w:numId="10">
    <w:abstractNumId w:val="39"/>
  </w:num>
  <w:num w:numId="11">
    <w:abstractNumId w:val="3"/>
  </w:num>
  <w:num w:numId="12">
    <w:abstractNumId w:val="14"/>
  </w:num>
  <w:num w:numId="13">
    <w:abstractNumId w:val="32"/>
  </w:num>
  <w:num w:numId="14">
    <w:abstractNumId w:val="20"/>
  </w:num>
  <w:num w:numId="15">
    <w:abstractNumId w:val="16"/>
  </w:num>
  <w:num w:numId="16">
    <w:abstractNumId w:val="15"/>
  </w:num>
  <w:num w:numId="17">
    <w:abstractNumId w:val="13"/>
  </w:num>
  <w:num w:numId="18">
    <w:abstractNumId w:val="22"/>
  </w:num>
  <w:num w:numId="19">
    <w:abstractNumId w:val="21"/>
  </w:num>
  <w:num w:numId="20">
    <w:abstractNumId w:val="2"/>
  </w:num>
  <w:num w:numId="21">
    <w:abstractNumId w:val="35"/>
  </w:num>
  <w:num w:numId="22">
    <w:abstractNumId w:val="30"/>
  </w:num>
  <w:num w:numId="23">
    <w:abstractNumId w:val="17"/>
  </w:num>
  <w:num w:numId="24">
    <w:abstractNumId w:val="11"/>
  </w:num>
  <w:num w:numId="25">
    <w:abstractNumId w:val="41"/>
  </w:num>
  <w:num w:numId="26">
    <w:abstractNumId w:val="10"/>
  </w:num>
  <w:num w:numId="27">
    <w:abstractNumId w:val="9"/>
  </w:num>
  <w:num w:numId="28">
    <w:abstractNumId w:val="5"/>
  </w:num>
  <w:num w:numId="29">
    <w:abstractNumId w:val="40"/>
  </w:num>
  <w:num w:numId="30">
    <w:abstractNumId w:val="19"/>
  </w:num>
  <w:num w:numId="31">
    <w:abstractNumId w:val="12"/>
  </w:num>
  <w:num w:numId="32">
    <w:abstractNumId w:val="8"/>
  </w:num>
  <w:num w:numId="33">
    <w:abstractNumId w:val="33"/>
  </w:num>
  <w:num w:numId="34">
    <w:abstractNumId w:val="26"/>
  </w:num>
  <w:num w:numId="35">
    <w:abstractNumId w:val="6"/>
  </w:num>
  <w:num w:numId="36">
    <w:abstractNumId w:val="0"/>
  </w:num>
  <w:num w:numId="37">
    <w:abstractNumId w:val="1"/>
  </w:num>
  <w:num w:numId="38">
    <w:abstractNumId w:val="37"/>
  </w:num>
  <w:num w:numId="39">
    <w:abstractNumId w:val="18"/>
  </w:num>
  <w:num w:numId="40">
    <w:abstractNumId w:val="31"/>
  </w:num>
  <w:num w:numId="41">
    <w:abstractNumId w:val="24"/>
  </w:num>
  <w:num w:numId="42">
    <w:abstractNumId w:val="28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>
    <w:useFELayout/>
  </w:compat>
  <w:rsids>
    <w:rsidRoot w:val="00D93CE6"/>
    <w:rsid w:val="00062C8B"/>
    <w:rsid w:val="00140646"/>
    <w:rsid w:val="001829FB"/>
    <w:rsid w:val="00187142"/>
    <w:rsid w:val="001B0F64"/>
    <w:rsid w:val="001C21D1"/>
    <w:rsid w:val="001F59C7"/>
    <w:rsid w:val="00201270"/>
    <w:rsid w:val="00224D73"/>
    <w:rsid w:val="00306E57"/>
    <w:rsid w:val="00327E30"/>
    <w:rsid w:val="003F08B6"/>
    <w:rsid w:val="005419D4"/>
    <w:rsid w:val="0057474D"/>
    <w:rsid w:val="007F1080"/>
    <w:rsid w:val="009A244D"/>
    <w:rsid w:val="00B33E80"/>
    <w:rsid w:val="00B63B5E"/>
    <w:rsid w:val="00B66E4F"/>
    <w:rsid w:val="00BB702B"/>
    <w:rsid w:val="00BD6DD3"/>
    <w:rsid w:val="00C51BCF"/>
    <w:rsid w:val="00C8776F"/>
    <w:rsid w:val="00D93CE6"/>
    <w:rsid w:val="00E35C53"/>
    <w:rsid w:val="00E7136D"/>
    <w:rsid w:val="00ED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63B5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3B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3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m.edsoo.ru/f841b4aa" TargetMode="External"/><Relationship Id="rId68" Type="http://schemas.openxmlformats.org/officeDocument/2006/relationships/hyperlink" Target="https://m.edsoo.ru/f841c12a" TargetMode="External"/><Relationship Id="rId84" Type="http://schemas.openxmlformats.org/officeDocument/2006/relationships/hyperlink" Target="https://m.edsoo.ru/f8414d1c" TargetMode="External"/><Relationship Id="rId89" Type="http://schemas.openxmlformats.org/officeDocument/2006/relationships/hyperlink" Target="https://m.edsoo.ru/f841668a" TargetMode="External"/><Relationship Id="rId112" Type="http://schemas.openxmlformats.org/officeDocument/2006/relationships/hyperlink" Target="https://m.edsoo.ru/f8415da2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5118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d336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f8419894" TargetMode="External"/><Relationship Id="rId66" Type="http://schemas.openxmlformats.org/officeDocument/2006/relationships/hyperlink" Target="https://m.edsoo.ru/f841b89c" TargetMode="External"/><Relationship Id="rId74" Type="http://schemas.openxmlformats.org/officeDocument/2006/relationships/hyperlink" Target="https://m.edsoo.ru/f841cd14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02" Type="http://schemas.openxmlformats.org/officeDocument/2006/relationships/hyperlink" Target="https://m.edsoo.ru/f84181ce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m.edsoo.ru/f8416180" TargetMode="External"/><Relationship Id="rId619" Type="http://schemas.microsoft.com/office/2007/relationships/stylesWithEffects" Target="stylesWithEffects.xml"/><Relationship Id="rId5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f841b284" TargetMode="External"/><Relationship Id="rId82" Type="http://schemas.openxmlformats.org/officeDocument/2006/relationships/hyperlink" Target="https://m.edsoo.ru/f841a82a" TargetMode="External"/><Relationship Id="rId90" Type="http://schemas.openxmlformats.org/officeDocument/2006/relationships/hyperlink" Target="https://m.edsoo.ru/f8416806" TargetMode="External"/><Relationship Id="rId95" Type="http://schemas.openxmlformats.org/officeDocument/2006/relationships/hyperlink" Target="https://m.edsoo.ru/f8417382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1d8ea" TargetMode="External"/><Relationship Id="rId48" Type="http://schemas.openxmlformats.org/officeDocument/2006/relationships/hyperlink" Target="https://m.edsoo.ru/f841e664" TargetMode="External"/><Relationship Id="rId56" Type="http://schemas.openxmlformats.org/officeDocument/2006/relationships/hyperlink" Target="https://m.edsoo.ru/f841a082" TargetMode="External"/><Relationship Id="rId64" Type="http://schemas.openxmlformats.org/officeDocument/2006/relationships/hyperlink" Target="https://m.edsoo.ru/f841b694" TargetMode="External"/><Relationship Id="rId69" Type="http://schemas.openxmlformats.org/officeDocument/2006/relationships/hyperlink" Target="https://m.edsoo.ru/f841c56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7f08" TargetMode="External"/><Relationship Id="rId105" Type="http://schemas.openxmlformats.org/officeDocument/2006/relationships/hyperlink" Target="https://m.edsoo.ru/f841546a" TargetMode="External"/><Relationship Id="rId113" Type="http://schemas.openxmlformats.org/officeDocument/2006/relationships/hyperlink" Target="https://m.edsoo.ru/f8416306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f841c9f4" TargetMode="External"/><Relationship Id="rId80" Type="http://schemas.openxmlformats.org/officeDocument/2006/relationships/hyperlink" Target="https://m.edsoo.ru/f841d516" TargetMode="External"/><Relationship Id="rId85" Type="http://schemas.openxmlformats.org/officeDocument/2006/relationships/hyperlink" Target="https://m.edsoo.ru/f8414eca" TargetMode="External"/><Relationship Id="rId93" Type="http://schemas.openxmlformats.org/officeDocument/2006/relationships/hyperlink" Target="https://m.edsoo.ru/f8416cfc" TargetMode="External"/><Relationship Id="rId98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dac0" TargetMode="External"/><Relationship Id="rId59" Type="http://schemas.openxmlformats.org/officeDocument/2006/relationships/hyperlink" Target="https://m.edsoo.ru/f8419894" TargetMode="External"/><Relationship Id="rId67" Type="http://schemas.openxmlformats.org/officeDocument/2006/relationships/hyperlink" Target="https://m.edsoo.ru/f841bf72" TargetMode="External"/><Relationship Id="rId103" Type="http://schemas.openxmlformats.org/officeDocument/2006/relationships/hyperlink" Target="https://m.edsoo.ru/f8418778" TargetMode="External"/><Relationship Id="rId108" Type="http://schemas.openxmlformats.org/officeDocument/2006/relationships/hyperlink" Target="https://m.edsoo.ru/f84152c6" TargetMode="External"/><Relationship Id="rId116" Type="http://schemas.openxmlformats.org/officeDocument/2006/relationships/hyperlink" Target="https://m.edsoo.ru/f8415f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f8418bb0" TargetMode="External"/><Relationship Id="rId62" Type="http://schemas.openxmlformats.org/officeDocument/2006/relationships/hyperlink" Target="https://m.edsoo.ru/f8419e7a" TargetMode="External"/><Relationship Id="rId70" Type="http://schemas.openxmlformats.org/officeDocument/2006/relationships/hyperlink" Target="https://m.edsoo.ru/f841c800" TargetMode="External"/><Relationship Id="rId75" Type="http://schemas.openxmlformats.org/officeDocument/2006/relationships/hyperlink" Target="https://m.edsoo.ru/f841cf94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f841668a" TargetMode="External"/><Relationship Id="rId91" Type="http://schemas.openxmlformats.org/officeDocument/2006/relationships/hyperlink" Target="https://m.edsoo.ru/f8416996" TargetMode="External"/><Relationship Id="rId96" Type="http://schemas.openxmlformats.org/officeDocument/2006/relationships/hyperlink" Target="https://m.edsoo.ru/f8417526" TargetMode="External"/><Relationship Id="rId11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1e4c0" TargetMode="External"/><Relationship Id="rId57" Type="http://schemas.openxmlformats.org/officeDocument/2006/relationships/hyperlink" Target="https://m.edsoo.ru/f841a262" TargetMode="External"/><Relationship Id="rId106" Type="http://schemas.openxmlformats.org/officeDocument/2006/relationships/hyperlink" Target="https://m.edsoo.ru/f841580c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f841d188" TargetMode="External"/><Relationship Id="rId52" Type="http://schemas.openxmlformats.org/officeDocument/2006/relationships/hyperlink" Target="https://m.edsoo.ru/f841dc50" TargetMode="External"/><Relationship Id="rId60" Type="http://schemas.openxmlformats.org/officeDocument/2006/relationships/hyperlink" Target="https://m.edsoo.ru/f8419c54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m.edsoo.ru/f841a62c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f8416fae" TargetMode="External"/><Relationship Id="rId99" Type="http://schemas.openxmlformats.org/officeDocument/2006/relationships/hyperlink" Target="https://m.edsoo.ru/f8417d1e" TargetMode="External"/><Relationship Id="rId101" Type="http://schemas.openxmlformats.org/officeDocument/2006/relationships/hyperlink" Target="https://m.edsoo.ru/f84183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1e876" TargetMode="External"/><Relationship Id="rId55" Type="http://schemas.openxmlformats.org/officeDocument/2006/relationships/hyperlink" Target="https://m.edsoo.ru/f8418dc2" TargetMode="External"/><Relationship Id="rId76" Type="http://schemas.openxmlformats.org/officeDocument/2006/relationships/hyperlink" Target="https://m.edsoo.ru/f841ae1a" TargetMode="External"/><Relationship Id="rId97" Type="http://schemas.openxmlformats.org/officeDocument/2006/relationships/hyperlink" Target="https://m.edsoo.ru/f8417918" TargetMode="External"/><Relationship Id="rId104" Type="http://schemas.openxmlformats.org/officeDocument/2006/relationships/hyperlink" Target="https://m.edsoo.ru/f84185ac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f8416b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6793</Words>
  <Characters>38723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1.6</cp:lastModifiedBy>
  <cp:revision>22</cp:revision>
  <dcterms:created xsi:type="dcterms:W3CDTF">2023-08-29T16:59:00Z</dcterms:created>
  <dcterms:modified xsi:type="dcterms:W3CDTF">2024-09-16T06:56:00Z</dcterms:modified>
</cp:coreProperties>
</file>