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D17" w:rsidRDefault="00186D17" w:rsidP="00186D17">
      <w:pPr>
        <w:jc w:val="center"/>
        <w:rPr>
          <w:bCs/>
          <w:color w:val="000000"/>
          <w:sz w:val="28"/>
        </w:rPr>
      </w:pPr>
      <w:r>
        <w:rPr>
          <w:bCs/>
          <w:color w:val="000000"/>
          <w:sz w:val="28"/>
        </w:rPr>
        <w:t>МИНИСТЕРСТВО ПРОСВЕЩЕНИЯ РОССИЙСКОЙ ФЕДЕРАЦИИ</w:t>
      </w:r>
    </w:p>
    <w:p w:rsidR="00186D17" w:rsidRDefault="00186D17" w:rsidP="00186D17">
      <w:pPr>
        <w:jc w:val="center"/>
        <w:rPr>
          <w:bCs/>
          <w:color w:val="333333"/>
          <w:sz w:val="16"/>
        </w:rPr>
      </w:pPr>
      <w:r>
        <w:rPr>
          <w:bCs/>
          <w:color w:val="000000"/>
          <w:sz w:val="28"/>
        </w:rPr>
        <w:t>‌Министерство образования Республики Мордовия‌‌</w:t>
      </w:r>
      <w:r>
        <w:rPr>
          <w:bCs/>
          <w:color w:val="333333"/>
          <w:sz w:val="16"/>
        </w:rPr>
        <w:t> </w:t>
      </w:r>
    </w:p>
    <w:p w:rsidR="00186D17" w:rsidRDefault="00186D17" w:rsidP="00186D17">
      <w:pPr>
        <w:jc w:val="center"/>
        <w:rPr>
          <w:rFonts w:eastAsiaTheme="minorHAnsi" w:cstheme="minorBidi"/>
          <w:color w:val="000000"/>
          <w:sz w:val="28"/>
          <w:lang w:eastAsia="en-US"/>
        </w:rPr>
      </w:pPr>
      <w:r>
        <w:rPr>
          <w:color w:val="000000"/>
          <w:sz w:val="28"/>
        </w:rPr>
        <w:t>Управление образования</w:t>
      </w:r>
    </w:p>
    <w:p w:rsidR="00186D17" w:rsidRDefault="00186D17" w:rsidP="00186D17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Администрации городского округа Саранск </w:t>
      </w:r>
    </w:p>
    <w:p w:rsidR="00186D17" w:rsidRDefault="00186D17" w:rsidP="00186D17">
      <w:pPr>
        <w:jc w:val="center"/>
        <w:rPr>
          <w:bCs/>
          <w:color w:val="000000"/>
          <w:sz w:val="28"/>
        </w:rPr>
      </w:pPr>
      <w:r>
        <w:rPr>
          <w:bCs/>
          <w:color w:val="000000"/>
          <w:sz w:val="28"/>
        </w:rPr>
        <w:t>‌МОУ "</w:t>
      </w:r>
      <w:proofErr w:type="spellStart"/>
      <w:r>
        <w:rPr>
          <w:bCs/>
          <w:color w:val="000000"/>
          <w:sz w:val="28"/>
        </w:rPr>
        <w:t>Ялгинская</w:t>
      </w:r>
      <w:proofErr w:type="spellEnd"/>
      <w:r>
        <w:rPr>
          <w:bCs/>
          <w:color w:val="000000"/>
          <w:sz w:val="28"/>
        </w:rPr>
        <w:t xml:space="preserve"> средняя общеобразовательная школа"</w:t>
      </w:r>
    </w:p>
    <w:p w:rsidR="00186D17" w:rsidRDefault="00186D17" w:rsidP="00186D17">
      <w:pPr>
        <w:jc w:val="center"/>
        <w:rPr>
          <w:b/>
          <w:bCs/>
          <w:color w:val="000000"/>
          <w:sz w:val="28"/>
        </w:rPr>
      </w:pPr>
    </w:p>
    <w:p w:rsidR="00186D17" w:rsidRPr="0018764D" w:rsidRDefault="00186D17" w:rsidP="00186D17">
      <w:pPr>
        <w:rPr>
          <w:rFonts w:eastAsiaTheme="minorHAnsi"/>
          <w:sz w:val="22"/>
          <w:szCs w:val="22"/>
          <w:lang w:eastAsia="en-US"/>
        </w:rPr>
      </w:pPr>
      <w:r w:rsidRPr="0018764D">
        <w:rPr>
          <w:sz w:val="22"/>
          <w:szCs w:val="22"/>
        </w:rPr>
        <w:t>Рассмотрена и одобрена</w:t>
      </w:r>
      <w:r w:rsidRPr="0018764D">
        <w:rPr>
          <w:sz w:val="22"/>
          <w:szCs w:val="22"/>
        </w:rPr>
        <w:tab/>
        <w:t xml:space="preserve">                       «Согласовано»                              «Утверждено»                 </w:t>
      </w:r>
    </w:p>
    <w:p w:rsidR="00186D17" w:rsidRPr="0018764D" w:rsidRDefault="00186D17" w:rsidP="00186D17">
      <w:pPr>
        <w:ind w:hanging="180"/>
        <w:rPr>
          <w:sz w:val="22"/>
          <w:szCs w:val="22"/>
        </w:rPr>
      </w:pPr>
      <w:r w:rsidRPr="0018764D">
        <w:rPr>
          <w:sz w:val="22"/>
          <w:szCs w:val="22"/>
        </w:rPr>
        <w:t xml:space="preserve">   на МО учителей начальных                    Зам. директора по УВР                 Директор МОУ</w:t>
      </w:r>
    </w:p>
    <w:p w:rsidR="00186D17" w:rsidRPr="0018764D" w:rsidRDefault="00186D17" w:rsidP="00186D17">
      <w:pPr>
        <w:ind w:hanging="180"/>
        <w:rPr>
          <w:sz w:val="22"/>
          <w:szCs w:val="22"/>
        </w:rPr>
      </w:pPr>
      <w:r w:rsidRPr="0018764D">
        <w:rPr>
          <w:sz w:val="22"/>
          <w:szCs w:val="22"/>
        </w:rPr>
        <w:t xml:space="preserve">   классов                                                      МОУ «</w:t>
      </w:r>
      <w:proofErr w:type="spellStart"/>
      <w:r w:rsidRPr="0018764D">
        <w:rPr>
          <w:sz w:val="22"/>
          <w:szCs w:val="22"/>
        </w:rPr>
        <w:t>Ялгинская</w:t>
      </w:r>
      <w:proofErr w:type="spellEnd"/>
      <w:r w:rsidRPr="0018764D">
        <w:rPr>
          <w:sz w:val="22"/>
          <w:szCs w:val="22"/>
        </w:rPr>
        <w:t xml:space="preserve"> СОШ»              «</w:t>
      </w:r>
      <w:proofErr w:type="spellStart"/>
      <w:r w:rsidRPr="0018764D">
        <w:rPr>
          <w:sz w:val="22"/>
          <w:szCs w:val="22"/>
        </w:rPr>
        <w:t>Ялгинская</w:t>
      </w:r>
      <w:proofErr w:type="spellEnd"/>
      <w:r w:rsidRPr="0018764D">
        <w:rPr>
          <w:sz w:val="22"/>
          <w:szCs w:val="22"/>
        </w:rPr>
        <w:t xml:space="preserve"> СОШ»</w:t>
      </w:r>
    </w:p>
    <w:p w:rsidR="00186D17" w:rsidRPr="0018764D" w:rsidRDefault="00186D17" w:rsidP="00186D17">
      <w:pPr>
        <w:rPr>
          <w:sz w:val="22"/>
          <w:szCs w:val="22"/>
        </w:rPr>
      </w:pPr>
      <w:r w:rsidRPr="0018764D">
        <w:rPr>
          <w:sz w:val="22"/>
          <w:szCs w:val="22"/>
        </w:rPr>
        <w:t xml:space="preserve">Руководитель МО                                 _________/Алексина Е. </w:t>
      </w:r>
      <w:r w:rsidR="007C047D">
        <w:rPr>
          <w:sz w:val="22"/>
          <w:szCs w:val="22"/>
        </w:rPr>
        <w:t>В./        ______ /Широков А.В.</w:t>
      </w:r>
      <w:r w:rsidRPr="0018764D">
        <w:rPr>
          <w:sz w:val="22"/>
          <w:szCs w:val="22"/>
        </w:rPr>
        <w:t>./</w:t>
      </w:r>
    </w:p>
    <w:p w:rsidR="00186D17" w:rsidRPr="0018764D" w:rsidRDefault="00186D17" w:rsidP="00186D17">
      <w:pPr>
        <w:rPr>
          <w:sz w:val="22"/>
          <w:szCs w:val="22"/>
        </w:rPr>
      </w:pPr>
      <w:r w:rsidRPr="0018764D">
        <w:rPr>
          <w:sz w:val="22"/>
          <w:szCs w:val="22"/>
        </w:rPr>
        <w:t>_________/Калмы</w:t>
      </w:r>
      <w:r w:rsidR="007C047D">
        <w:rPr>
          <w:sz w:val="22"/>
          <w:szCs w:val="22"/>
        </w:rPr>
        <w:t>кова Н. В./                 «_29_»_08__2024г.</w:t>
      </w:r>
      <w:r w:rsidR="007C047D">
        <w:rPr>
          <w:sz w:val="22"/>
          <w:szCs w:val="22"/>
        </w:rPr>
        <w:tab/>
        <w:t xml:space="preserve">                    «_29_»_08_2024</w:t>
      </w:r>
      <w:r w:rsidRPr="0018764D">
        <w:rPr>
          <w:sz w:val="22"/>
          <w:szCs w:val="22"/>
        </w:rPr>
        <w:t>г.</w:t>
      </w:r>
    </w:p>
    <w:p w:rsidR="00186D17" w:rsidRPr="0018764D" w:rsidRDefault="00186D17" w:rsidP="00186D17">
      <w:pPr>
        <w:rPr>
          <w:sz w:val="22"/>
          <w:szCs w:val="22"/>
        </w:rPr>
      </w:pPr>
      <w:r w:rsidRPr="0018764D">
        <w:rPr>
          <w:sz w:val="22"/>
          <w:szCs w:val="22"/>
        </w:rPr>
        <w:t xml:space="preserve">Протокол №1 </w:t>
      </w:r>
    </w:p>
    <w:p w:rsidR="00186D17" w:rsidRPr="0018764D" w:rsidRDefault="007C047D" w:rsidP="00186D17">
      <w:pPr>
        <w:rPr>
          <w:sz w:val="22"/>
          <w:szCs w:val="22"/>
        </w:rPr>
      </w:pPr>
      <w:r>
        <w:rPr>
          <w:sz w:val="22"/>
          <w:szCs w:val="22"/>
        </w:rPr>
        <w:t>от «28_»_08__2024</w:t>
      </w:r>
      <w:r w:rsidR="00186D17" w:rsidRPr="0018764D">
        <w:rPr>
          <w:sz w:val="22"/>
          <w:szCs w:val="22"/>
        </w:rPr>
        <w:t>г.</w:t>
      </w:r>
      <w:r w:rsidR="00186D17" w:rsidRPr="0018764D">
        <w:rPr>
          <w:sz w:val="22"/>
          <w:szCs w:val="22"/>
        </w:rPr>
        <w:tab/>
      </w:r>
    </w:p>
    <w:p w:rsidR="00186D17" w:rsidRDefault="00186D17" w:rsidP="00186D17"/>
    <w:p w:rsidR="00186D17" w:rsidRDefault="00186D17" w:rsidP="00186D17"/>
    <w:p w:rsidR="00186D17" w:rsidRDefault="00186D17" w:rsidP="00186D17">
      <w:pPr>
        <w:jc w:val="center"/>
        <w:rPr>
          <w:b/>
          <w:bCs/>
          <w:color w:val="000000"/>
          <w:sz w:val="32"/>
          <w:szCs w:val="22"/>
        </w:rPr>
      </w:pPr>
    </w:p>
    <w:p w:rsidR="00186D17" w:rsidRDefault="00186D17" w:rsidP="00186D1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Адаптированная основная общеобразовательная программа</w:t>
      </w:r>
    </w:p>
    <w:p w:rsidR="00186D17" w:rsidRDefault="00186D17" w:rsidP="00186D17">
      <w:pPr>
        <w:tabs>
          <w:tab w:val="left" w:pos="6555"/>
        </w:tabs>
        <w:ind w:left="-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начального общего образования </w:t>
      </w:r>
      <w:proofErr w:type="gramStart"/>
      <w:r>
        <w:rPr>
          <w:b/>
          <w:sz w:val="28"/>
          <w:szCs w:val="28"/>
        </w:rPr>
        <w:t>обучающихся</w:t>
      </w:r>
      <w:proofErr w:type="gramEnd"/>
    </w:p>
    <w:p w:rsidR="00186D17" w:rsidRDefault="00186D17" w:rsidP="00186D17">
      <w:pPr>
        <w:tabs>
          <w:tab w:val="left" w:pos="6555"/>
        </w:tabs>
        <w:ind w:left="-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задержкой психического развития</w:t>
      </w:r>
    </w:p>
    <w:p w:rsidR="00186D17" w:rsidRDefault="00186D17" w:rsidP="00186D17">
      <w:pPr>
        <w:tabs>
          <w:tab w:val="left" w:pos="6555"/>
        </w:tabs>
        <w:ind w:left="-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(вариант 7.2)</w:t>
      </w:r>
    </w:p>
    <w:p w:rsidR="00186D17" w:rsidRPr="009F7CFD" w:rsidRDefault="009F7CFD" w:rsidP="00186D17">
      <w:pPr>
        <w:tabs>
          <w:tab w:val="left" w:pos="6555"/>
        </w:tabs>
        <w:ind w:left="-993"/>
        <w:jc w:val="center"/>
        <w:rPr>
          <w:bCs/>
          <w:color w:val="000000"/>
          <w:sz w:val="32"/>
          <w:szCs w:val="22"/>
        </w:rPr>
      </w:pPr>
      <w:r w:rsidRPr="009F7CFD">
        <w:rPr>
          <w:sz w:val="28"/>
          <w:szCs w:val="28"/>
        </w:rPr>
        <w:t>учебного</w:t>
      </w:r>
      <w:r w:rsidR="00186D17" w:rsidRPr="009F7CFD">
        <w:rPr>
          <w:sz w:val="28"/>
          <w:szCs w:val="28"/>
        </w:rPr>
        <w:t xml:space="preserve"> предмет</w:t>
      </w:r>
      <w:r w:rsidRPr="009F7CFD">
        <w:rPr>
          <w:sz w:val="28"/>
          <w:szCs w:val="28"/>
        </w:rPr>
        <w:t>а «М</w:t>
      </w:r>
      <w:r w:rsidR="00186D17" w:rsidRPr="009F7CFD">
        <w:rPr>
          <w:sz w:val="28"/>
          <w:szCs w:val="28"/>
        </w:rPr>
        <w:t>атематика</w:t>
      </w:r>
      <w:r w:rsidRPr="009F7CFD">
        <w:rPr>
          <w:sz w:val="28"/>
          <w:szCs w:val="28"/>
        </w:rPr>
        <w:t>»</w:t>
      </w:r>
    </w:p>
    <w:p w:rsidR="00186D17" w:rsidRPr="009F7CFD" w:rsidRDefault="00186D17" w:rsidP="00186D17">
      <w:pPr>
        <w:jc w:val="center"/>
        <w:rPr>
          <w:color w:val="333333"/>
          <w:sz w:val="21"/>
          <w:szCs w:val="21"/>
        </w:rPr>
      </w:pPr>
      <w:r w:rsidRPr="009F7CFD">
        <w:rPr>
          <w:color w:val="000000"/>
          <w:sz w:val="32"/>
          <w:szCs w:val="32"/>
        </w:rPr>
        <w:t>для обучающихся  3 классов</w:t>
      </w:r>
    </w:p>
    <w:p w:rsidR="00186D17" w:rsidRDefault="00186D17" w:rsidP="00186D17">
      <w:pPr>
        <w:jc w:val="center"/>
        <w:rPr>
          <w:color w:val="333333"/>
          <w:sz w:val="21"/>
          <w:szCs w:val="21"/>
        </w:rPr>
      </w:pPr>
    </w:p>
    <w:p w:rsidR="00186D17" w:rsidRDefault="00186D17" w:rsidP="00186D17">
      <w:pPr>
        <w:jc w:val="right"/>
        <w:rPr>
          <w:color w:val="000000"/>
          <w:sz w:val="32"/>
          <w:szCs w:val="32"/>
        </w:rPr>
      </w:pPr>
    </w:p>
    <w:p w:rsidR="00186D17" w:rsidRDefault="00186D17" w:rsidP="00186D17">
      <w:pPr>
        <w:jc w:val="right"/>
      </w:pPr>
      <w:r>
        <w:rPr>
          <w:color w:val="000000"/>
          <w:sz w:val="32"/>
          <w:szCs w:val="32"/>
        </w:rPr>
        <w:br/>
      </w:r>
    </w:p>
    <w:p w:rsidR="004825EF" w:rsidRDefault="004825EF" w:rsidP="00186D17">
      <w:pPr>
        <w:jc w:val="right"/>
      </w:pPr>
    </w:p>
    <w:p w:rsidR="004825EF" w:rsidRDefault="004825EF" w:rsidP="00186D17">
      <w:pPr>
        <w:jc w:val="right"/>
      </w:pPr>
    </w:p>
    <w:p w:rsidR="00186D17" w:rsidRDefault="00186D17" w:rsidP="00186D17">
      <w:pPr>
        <w:jc w:val="right"/>
      </w:pPr>
      <w:r>
        <w:t>Составитель: учитель начальных классов</w:t>
      </w:r>
    </w:p>
    <w:p w:rsidR="004825EF" w:rsidRDefault="004825EF" w:rsidP="00186D17">
      <w:pPr>
        <w:jc w:val="right"/>
      </w:pPr>
      <w:r>
        <w:t>Калмыкова Н.В.</w:t>
      </w:r>
    </w:p>
    <w:p w:rsidR="00186D17" w:rsidRDefault="00186D17" w:rsidP="00186D17">
      <w:pPr>
        <w:jc w:val="center"/>
      </w:pPr>
      <w:r>
        <w:t xml:space="preserve">                                                                                                               </w:t>
      </w:r>
      <w:r w:rsidR="007C047D">
        <w:t xml:space="preserve">                 </w:t>
      </w:r>
      <w:proofErr w:type="spellStart"/>
      <w:r w:rsidR="007C047D">
        <w:t>Руженкова</w:t>
      </w:r>
      <w:proofErr w:type="spellEnd"/>
      <w:r w:rsidR="007C047D">
        <w:t xml:space="preserve"> Т.А.</w:t>
      </w:r>
    </w:p>
    <w:p w:rsidR="00186D17" w:rsidRDefault="00186D17" w:rsidP="00186D17">
      <w:pPr>
        <w:jc w:val="center"/>
      </w:pPr>
      <w:r>
        <w:t xml:space="preserve">                                                                    </w:t>
      </w:r>
    </w:p>
    <w:p w:rsidR="00186D17" w:rsidRDefault="00186D17" w:rsidP="00186D17">
      <w:pPr>
        <w:tabs>
          <w:tab w:val="center" w:pos="5173"/>
          <w:tab w:val="left" w:pos="9360"/>
        </w:tabs>
      </w:pPr>
      <w:r>
        <w:tab/>
      </w:r>
    </w:p>
    <w:p w:rsidR="00186D17" w:rsidRDefault="00186D17" w:rsidP="00186D17">
      <w:pPr>
        <w:jc w:val="center"/>
        <w:rPr>
          <w:color w:val="333333"/>
          <w:sz w:val="21"/>
          <w:szCs w:val="21"/>
        </w:rPr>
      </w:pPr>
    </w:p>
    <w:p w:rsidR="000409FD" w:rsidRDefault="000409FD" w:rsidP="00186D17">
      <w:pPr>
        <w:jc w:val="center"/>
        <w:rPr>
          <w:color w:val="333333"/>
          <w:sz w:val="21"/>
          <w:szCs w:val="21"/>
        </w:rPr>
      </w:pPr>
    </w:p>
    <w:p w:rsidR="000409FD" w:rsidRDefault="000409FD" w:rsidP="00186D17">
      <w:pPr>
        <w:jc w:val="center"/>
        <w:rPr>
          <w:color w:val="333333"/>
          <w:sz w:val="21"/>
          <w:szCs w:val="21"/>
        </w:rPr>
      </w:pPr>
    </w:p>
    <w:p w:rsidR="000409FD" w:rsidRDefault="000409FD" w:rsidP="00186D17">
      <w:pPr>
        <w:jc w:val="center"/>
        <w:rPr>
          <w:color w:val="333333"/>
          <w:sz w:val="21"/>
          <w:szCs w:val="21"/>
        </w:rPr>
      </w:pPr>
    </w:p>
    <w:p w:rsidR="000409FD" w:rsidRDefault="000409FD" w:rsidP="00186D17">
      <w:pPr>
        <w:jc w:val="center"/>
        <w:rPr>
          <w:color w:val="333333"/>
          <w:sz w:val="21"/>
          <w:szCs w:val="21"/>
        </w:rPr>
      </w:pPr>
    </w:p>
    <w:p w:rsidR="000409FD" w:rsidRDefault="000409FD" w:rsidP="00186D17">
      <w:pPr>
        <w:jc w:val="center"/>
        <w:rPr>
          <w:color w:val="333333"/>
          <w:sz w:val="21"/>
          <w:szCs w:val="21"/>
        </w:rPr>
      </w:pPr>
    </w:p>
    <w:p w:rsidR="000409FD" w:rsidRDefault="000409FD" w:rsidP="00186D17">
      <w:pPr>
        <w:jc w:val="center"/>
        <w:rPr>
          <w:color w:val="333333"/>
          <w:sz w:val="21"/>
          <w:szCs w:val="21"/>
        </w:rPr>
      </w:pPr>
    </w:p>
    <w:p w:rsidR="000409FD" w:rsidRDefault="000409FD" w:rsidP="00186D17">
      <w:pPr>
        <w:jc w:val="center"/>
        <w:rPr>
          <w:color w:val="333333"/>
          <w:sz w:val="21"/>
          <w:szCs w:val="21"/>
        </w:rPr>
      </w:pPr>
    </w:p>
    <w:p w:rsidR="000409FD" w:rsidRDefault="000409FD" w:rsidP="00186D17">
      <w:pPr>
        <w:jc w:val="center"/>
        <w:rPr>
          <w:color w:val="333333"/>
          <w:sz w:val="21"/>
          <w:szCs w:val="21"/>
        </w:rPr>
      </w:pPr>
    </w:p>
    <w:p w:rsidR="000409FD" w:rsidRDefault="000409FD" w:rsidP="00186D17">
      <w:pPr>
        <w:jc w:val="center"/>
        <w:rPr>
          <w:color w:val="333333"/>
          <w:sz w:val="21"/>
          <w:szCs w:val="21"/>
        </w:rPr>
      </w:pPr>
    </w:p>
    <w:p w:rsidR="000409FD" w:rsidRDefault="000409FD" w:rsidP="00186D17">
      <w:pPr>
        <w:jc w:val="center"/>
        <w:rPr>
          <w:color w:val="333333"/>
          <w:sz w:val="21"/>
          <w:szCs w:val="21"/>
        </w:rPr>
      </w:pPr>
    </w:p>
    <w:p w:rsidR="000409FD" w:rsidRDefault="000409FD" w:rsidP="00186D17">
      <w:pPr>
        <w:jc w:val="center"/>
        <w:rPr>
          <w:color w:val="333333"/>
          <w:sz w:val="21"/>
          <w:szCs w:val="21"/>
        </w:rPr>
      </w:pPr>
    </w:p>
    <w:p w:rsidR="000409FD" w:rsidRDefault="000409FD" w:rsidP="00186D17">
      <w:pPr>
        <w:jc w:val="center"/>
        <w:rPr>
          <w:color w:val="333333"/>
          <w:sz w:val="21"/>
          <w:szCs w:val="21"/>
        </w:rPr>
      </w:pPr>
    </w:p>
    <w:p w:rsidR="00186D17" w:rsidRDefault="00186D17" w:rsidP="00186D17">
      <w:pPr>
        <w:jc w:val="center"/>
        <w:rPr>
          <w:color w:val="333333"/>
          <w:sz w:val="21"/>
          <w:szCs w:val="21"/>
        </w:rPr>
      </w:pPr>
    </w:p>
    <w:p w:rsidR="00186D17" w:rsidRDefault="00186D17" w:rsidP="00186D17">
      <w:pPr>
        <w:jc w:val="center"/>
        <w:rPr>
          <w:color w:val="333333"/>
          <w:sz w:val="21"/>
          <w:szCs w:val="21"/>
        </w:rPr>
      </w:pPr>
    </w:p>
    <w:p w:rsidR="00186D17" w:rsidRDefault="00186D17" w:rsidP="00186D17">
      <w:pPr>
        <w:jc w:val="center"/>
        <w:rPr>
          <w:color w:val="333333"/>
          <w:sz w:val="21"/>
          <w:szCs w:val="21"/>
        </w:rPr>
      </w:pPr>
    </w:p>
    <w:p w:rsidR="009D67F7" w:rsidRDefault="009D67F7" w:rsidP="00186D17">
      <w:pPr>
        <w:jc w:val="center"/>
        <w:rPr>
          <w:bCs/>
          <w:color w:val="000000"/>
          <w:sz w:val="28"/>
        </w:rPr>
      </w:pPr>
    </w:p>
    <w:p w:rsidR="00186D17" w:rsidRDefault="007C047D" w:rsidP="00186D17">
      <w:pPr>
        <w:jc w:val="center"/>
        <w:rPr>
          <w:color w:val="333333"/>
          <w:sz w:val="21"/>
          <w:szCs w:val="21"/>
        </w:rPr>
      </w:pPr>
      <w:r>
        <w:rPr>
          <w:bCs/>
          <w:color w:val="000000"/>
          <w:sz w:val="28"/>
        </w:rPr>
        <w:t>Саранск‌ 2024-2025</w:t>
      </w:r>
      <w:r w:rsidR="00186D17">
        <w:rPr>
          <w:bCs/>
          <w:color w:val="000000"/>
          <w:sz w:val="28"/>
        </w:rPr>
        <w:t>‌</w:t>
      </w:r>
    </w:p>
    <w:p w:rsidR="00186D17" w:rsidRDefault="00186D17" w:rsidP="0084144C">
      <w:pPr>
        <w:spacing w:after="120" w:line="276" w:lineRule="auto"/>
      </w:pPr>
    </w:p>
    <w:p w:rsidR="009E7626" w:rsidRPr="000409FD" w:rsidRDefault="009E7626" w:rsidP="000409FD">
      <w:pPr>
        <w:jc w:val="center"/>
        <w:rPr>
          <w:rFonts w:eastAsia="Calibri"/>
          <w:b/>
          <w:sz w:val="28"/>
          <w:szCs w:val="28"/>
        </w:rPr>
      </w:pPr>
      <w:r w:rsidRPr="000409FD">
        <w:rPr>
          <w:rFonts w:eastAsia="Calibri"/>
          <w:b/>
          <w:sz w:val="28"/>
          <w:szCs w:val="28"/>
        </w:rPr>
        <w:lastRenderedPageBreak/>
        <w:t>ПОЯСНИТЕЛЬНАЯ ЗАПИСКА</w:t>
      </w:r>
    </w:p>
    <w:p w:rsidR="00D21AFD" w:rsidRPr="000409FD" w:rsidRDefault="009D67F7" w:rsidP="000409FD">
      <w:pPr>
        <w:ind w:firstLine="709"/>
        <w:rPr>
          <w:sz w:val="28"/>
          <w:szCs w:val="28"/>
        </w:rPr>
      </w:pPr>
      <w:r>
        <w:rPr>
          <w:sz w:val="28"/>
          <w:szCs w:val="28"/>
        </w:rPr>
        <w:t>Федеральная а</w:t>
      </w:r>
      <w:r w:rsidR="0084144C" w:rsidRPr="000409FD">
        <w:rPr>
          <w:sz w:val="28"/>
          <w:szCs w:val="28"/>
        </w:rPr>
        <w:t>даптированная основная общеобразовательная программа начального общего образования обучающихс</w:t>
      </w:r>
      <w:r w:rsidR="00E27126" w:rsidRPr="000409FD">
        <w:rPr>
          <w:sz w:val="28"/>
          <w:szCs w:val="28"/>
        </w:rPr>
        <w:t>я с задержкой психического разви</w:t>
      </w:r>
      <w:r w:rsidR="0084144C" w:rsidRPr="000409FD">
        <w:rPr>
          <w:sz w:val="28"/>
          <w:szCs w:val="28"/>
        </w:rPr>
        <w:t>ти</w:t>
      </w:r>
      <w:proofErr w:type="gramStart"/>
      <w:r w:rsidR="0084144C" w:rsidRPr="000409FD">
        <w:rPr>
          <w:sz w:val="28"/>
          <w:szCs w:val="28"/>
        </w:rPr>
        <w:t>я(</w:t>
      </w:r>
      <w:proofErr w:type="gramEnd"/>
      <w:r w:rsidR="0084144C" w:rsidRPr="000409FD">
        <w:rPr>
          <w:sz w:val="28"/>
          <w:szCs w:val="28"/>
        </w:rPr>
        <w:t>вариант 7.2)  (далее –</w:t>
      </w:r>
      <w:r>
        <w:rPr>
          <w:sz w:val="28"/>
          <w:szCs w:val="28"/>
        </w:rPr>
        <w:t>Ф</w:t>
      </w:r>
      <w:r w:rsidR="0084144C" w:rsidRPr="000409FD">
        <w:rPr>
          <w:sz w:val="28"/>
          <w:szCs w:val="28"/>
        </w:rPr>
        <w:t xml:space="preserve"> АООП НОО ЗПР (вариант 7.2)) – это образовательная программа, адаптированная для обучения данной катего</w:t>
      </w:r>
      <w:r w:rsidR="00E27126" w:rsidRPr="000409FD">
        <w:rPr>
          <w:sz w:val="28"/>
          <w:szCs w:val="28"/>
        </w:rPr>
        <w:t>рии обучаю</w:t>
      </w:r>
      <w:r w:rsidR="0084144C" w:rsidRPr="000409FD">
        <w:rPr>
          <w:sz w:val="28"/>
          <w:szCs w:val="28"/>
        </w:rPr>
        <w:t>щихся с учетом особенностей их психофизического развития, индивидуальных возможностей, обеспечивающая коррекцию</w:t>
      </w:r>
      <w:r w:rsidR="00D21AFD" w:rsidRPr="000409FD">
        <w:rPr>
          <w:sz w:val="28"/>
          <w:szCs w:val="28"/>
        </w:rPr>
        <w:t xml:space="preserve"> индивидуальных особенностей обучающихся .</w:t>
      </w:r>
    </w:p>
    <w:p w:rsidR="00E27126" w:rsidRPr="000409FD" w:rsidRDefault="009D67F7" w:rsidP="000409FD">
      <w:pPr>
        <w:ind w:firstLine="709"/>
        <w:rPr>
          <w:sz w:val="28"/>
          <w:szCs w:val="28"/>
        </w:rPr>
      </w:pPr>
      <w:r>
        <w:rPr>
          <w:sz w:val="28"/>
          <w:szCs w:val="28"/>
        </w:rPr>
        <w:t>Федеральная</w:t>
      </w:r>
      <w:r w:rsidRPr="000409FD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E27126" w:rsidRPr="000409FD">
        <w:rPr>
          <w:sz w:val="28"/>
          <w:szCs w:val="28"/>
        </w:rPr>
        <w:t xml:space="preserve">даптированная рабочая программа для обучающихся с ЗПР (далее – </w:t>
      </w:r>
      <w:r>
        <w:rPr>
          <w:sz w:val="28"/>
          <w:szCs w:val="28"/>
        </w:rPr>
        <w:t>Ф</w:t>
      </w:r>
      <w:r w:rsidR="00E27126" w:rsidRPr="000409FD">
        <w:rPr>
          <w:sz w:val="28"/>
          <w:szCs w:val="28"/>
        </w:rPr>
        <w:t>АООП НОО ЗП</w:t>
      </w:r>
      <w:proofErr w:type="gramStart"/>
      <w:r w:rsidR="00E27126" w:rsidRPr="000409FD">
        <w:rPr>
          <w:sz w:val="28"/>
          <w:szCs w:val="28"/>
        </w:rPr>
        <w:t>Р(</w:t>
      </w:r>
      <w:proofErr w:type="gramEnd"/>
      <w:r w:rsidR="00E27126" w:rsidRPr="000409FD">
        <w:rPr>
          <w:sz w:val="28"/>
          <w:szCs w:val="28"/>
        </w:rPr>
        <w:t>вариант 7.2)) разработана в соответствии с требованиями :</w:t>
      </w:r>
    </w:p>
    <w:p w:rsidR="00E27126" w:rsidRPr="000409FD" w:rsidRDefault="00E27126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- Федерального закона «Об образовании в Российской Федерации» от 29.12.2012 г. № 273-ФЗ,</w:t>
      </w:r>
    </w:p>
    <w:p w:rsidR="00E27126" w:rsidRPr="000409FD" w:rsidRDefault="00E27126" w:rsidP="000409FD">
      <w:pPr>
        <w:ind w:firstLine="709"/>
        <w:rPr>
          <w:sz w:val="28"/>
          <w:szCs w:val="28"/>
        </w:rPr>
      </w:pPr>
    </w:p>
    <w:p w:rsidR="00E27126" w:rsidRPr="000409FD" w:rsidRDefault="00E27126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 xml:space="preserve">- требованиями Федерального государственного образовательного стандарта начального общего образования </w:t>
      </w:r>
      <w:proofErr w:type="gramStart"/>
      <w:r w:rsidRPr="000409FD">
        <w:rPr>
          <w:sz w:val="28"/>
          <w:szCs w:val="28"/>
        </w:rPr>
        <w:t>обучающихся</w:t>
      </w:r>
      <w:proofErr w:type="gramEnd"/>
      <w:r w:rsidRPr="000409FD">
        <w:rPr>
          <w:sz w:val="28"/>
          <w:szCs w:val="28"/>
        </w:rPr>
        <w:t xml:space="preserve"> с ограниченными возможностями здоровья, утверждённого приказом </w:t>
      </w:r>
      <w:proofErr w:type="spellStart"/>
      <w:r w:rsidRPr="000409FD">
        <w:rPr>
          <w:sz w:val="28"/>
          <w:szCs w:val="28"/>
        </w:rPr>
        <w:t>Минобрнауки</w:t>
      </w:r>
      <w:proofErr w:type="spellEnd"/>
      <w:r w:rsidRPr="000409FD">
        <w:rPr>
          <w:sz w:val="28"/>
          <w:szCs w:val="28"/>
        </w:rPr>
        <w:t xml:space="preserve"> России  ОТ 19 ДЕКАБРЯ 2014 Г. №1598;</w:t>
      </w:r>
    </w:p>
    <w:p w:rsidR="00E27126" w:rsidRPr="000409FD" w:rsidRDefault="00E27126" w:rsidP="000409FD">
      <w:pPr>
        <w:ind w:firstLine="709"/>
        <w:rPr>
          <w:sz w:val="28"/>
          <w:szCs w:val="28"/>
        </w:rPr>
      </w:pPr>
    </w:p>
    <w:p w:rsidR="00E27126" w:rsidRPr="000409FD" w:rsidRDefault="00E27126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- 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   от  6.10.2009 г. № 373,</w:t>
      </w:r>
    </w:p>
    <w:p w:rsidR="00E27126" w:rsidRPr="000409FD" w:rsidRDefault="00E27126" w:rsidP="000409FD">
      <w:pPr>
        <w:ind w:firstLine="709"/>
        <w:rPr>
          <w:sz w:val="28"/>
          <w:szCs w:val="28"/>
        </w:rPr>
      </w:pPr>
    </w:p>
    <w:p w:rsidR="00E27126" w:rsidRPr="000409FD" w:rsidRDefault="00E27126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-Постановление Главного государственного санитарного врача РФ от 28 сентября 2020 г. N 28 «Об утверждении санитарных правил СП 2.4.3648-20 "Санитарно-эпидемиологические требования к условиям организациям воспитания и обучения, отдыха и оздоровления детей и молодёжи»</w:t>
      </w:r>
    </w:p>
    <w:p w:rsidR="00E27126" w:rsidRPr="000409FD" w:rsidRDefault="00E27126" w:rsidP="000409FD">
      <w:pPr>
        <w:ind w:firstLine="709"/>
        <w:rPr>
          <w:sz w:val="28"/>
          <w:szCs w:val="28"/>
        </w:rPr>
      </w:pPr>
    </w:p>
    <w:p w:rsidR="00E27126" w:rsidRPr="000409FD" w:rsidRDefault="00E27126" w:rsidP="000409FD">
      <w:pPr>
        <w:pStyle w:val="a6"/>
        <w:spacing w:before="0" w:beforeAutospacing="0" w:after="0" w:afterAutospacing="0"/>
        <w:rPr>
          <w:sz w:val="28"/>
          <w:szCs w:val="28"/>
        </w:rPr>
      </w:pPr>
      <w:r w:rsidRPr="000409FD">
        <w:rPr>
          <w:sz w:val="28"/>
          <w:szCs w:val="28"/>
        </w:rPr>
        <w:t>-Адаптированной основной общеобразовательной программой начальног</w:t>
      </w:r>
      <w:r w:rsidR="004C5F14">
        <w:rPr>
          <w:sz w:val="28"/>
          <w:szCs w:val="28"/>
        </w:rPr>
        <w:t>о общего образования МОУ «</w:t>
      </w:r>
      <w:proofErr w:type="spellStart"/>
      <w:r w:rsidR="004C5F14">
        <w:rPr>
          <w:sz w:val="28"/>
          <w:szCs w:val="28"/>
        </w:rPr>
        <w:t>Ялгинская</w:t>
      </w:r>
      <w:proofErr w:type="spellEnd"/>
      <w:r w:rsidR="004C5F14">
        <w:rPr>
          <w:sz w:val="28"/>
          <w:szCs w:val="28"/>
        </w:rPr>
        <w:t xml:space="preserve"> СОШ»</w:t>
      </w:r>
    </w:p>
    <w:p w:rsidR="0084144C" w:rsidRPr="000409FD" w:rsidRDefault="0084144C" w:rsidP="000409FD">
      <w:pPr>
        <w:rPr>
          <w:sz w:val="28"/>
          <w:szCs w:val="28"/>
        </w:rPr>
      </w:pPr>
    </w:p>
    <w:p w:rsidR="00BE52EB" w:rsidRPr="000409FD" w:rsidRDefault="00BE52EB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 xml:space="preserve">Сроки получения начального общего образования </w:t>
      </w:r>
      <w:proofErr w:type="gramStart"/>
      <w:r w:rsidRPr="000409FD">
        <w:rPr>
          <w:sz w:val="28"/>
          <w:szCs w:val="28"/>
        </w:rPr>
        <w:t>обучающимися</w:t>
      </w:r>
      <w:proofErr w:type="gramEnd"/>
      <w:r w:rsidRPr="000409FD">
        <w:rPr>
          <w:sz w:val="28"/>
          <w:szCs w:val="28"/>
        </w:rPr>
        <w:t xml:space="preserve"> с ЗПР (ВАРИАНТ 7.2) пролонгируются с учетом психофизиологических </w:t>
      </w:r>
      <w:proofErr w:type="spellStart"/>
      <w:r w:rsidRPr="000409FD">
        <w:rPr>
          <w:sz w:val="28"/>
          <w:szCs w:val="28"/>
        </w:rPr>
        <w:t>воз-можностей</w:t>
      </w:r>
      <w:proofErr w:type="spellEnd"/>
      <w:r w:rsidRPr="000409FD">
        <w:rPr>
          <w:sz w:val="28"/>
          <w:szCs w:val="28"/>
        </w:rPr>
        <w:t xml:space="preserve"> и индивидуальных особенностей развития данной категории обучающихся и составляют 5 лет.</w:t>
      </w:r>
    </w:p>
    <w:p w:rsidR="00BE52EB" w:rsidRPr="000409FD" w:rsidRDefault="00BE52EB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Программа учитывает особые образовательные потребности обучающихся с ЗП</w:t>
      </w:r>
      <w:proofErr w:type="gramStart"/>
      <w:r w:rsidRPr="000409FD">
        <w:rPr>
          <w:sz w:val="28"/>
          <w:szCs w:val="28"/>
        </w:rPr>
        <w:t>Р(</w:t>
      </w:r>
      <w:proofErr w:type="gramEnd"/>
      <w:r w:rsidRPr="000409FD">
        <w:rPr>
          <w:sz w:val="28"/>
          <w:szCs w:val="28"/>
        </w:rPr>
        <w:t>ВАРИАНТ 7.2)</w:t>
      </w:r>
    </w:p>
    <w:p w:rsidR="00BE52EB" w:rsidRPr="000409FD" w:rsidRDefault="00BE52EB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 xml:space="preserve">Для обучающихся с ЗПР, осваивающих </w:t>
      </w:r>
      <w:r w:rsidR="009D67F7">
        <w:rPr>
          <w:sz w:val="28"/>
          <w:szCs w:val="28"/>
        </w:rPr>
        <w:t>Ф</w:t>
      </w:r>
      <w:r w:rsidRPr="000409FD">
        <w:rPr>
          <w:sz w:val="28"/>
          <w:szCs w:val="28"/>
        </w:rPr>
        <w:t>АООП НОО (вариант 7.2), характерны следующие специфические образовательные потребности:</w:t>
      </w:r>
    </w:p>
    <w:p w:rsidR="00BE52EB" w:rsidRPr="000409FD" w:rsidRDefault="00BE52EB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•</w:t>
      </w:r>
      <w:r w:rsidRPr="000409FD">
        <w:rPr>
          <w:sz w:val="28"/>
          <w:szCs w:val="28"/>
        </w:rPr>
        <w:t xml:space="preserve">обеспечение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</w:t>
      </w:r>
      <w:proofErr w:type="spellStart"/>
      <w:r w:rsidRPr="000409FD">
        <w:rPr>
          <w:sz w:val="28"/>
          <w:szCs w:val="28"/>
        </w:rPr>
        <w:t>нейродинамики</w:t>
      </w:r>
      <w:proofErr w:type="spellEnd"/>
      <w:r w:rsidRPr="000409FD">
        <w:rPr>
          <w:sz w:val="28"/>
          <w:szCs w:val="28"/>
        </w:rPr>
        <w:t xml:space="preserve"> психических процессов обучающихся с ЗПР (быстрой истощаемости, низкой работоспособности, пониженного общего тонуса и др.);</w:t>
      </w:r>
    </w:p>
    <w:p w:rsidR="00BE52EB" w:rsidRPr="000409FD" w:rsidRDefault="00BE52EB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•</w:t>
      </w:r>
      <w:r w:rsidRPr="000409FD">
        <w:rPr>
          <w:sz w:val="28"/>
          <w:szCs w:val="28"/>
        </w:rPr>
        <w:t>увеличение сроков освоения</w:t>
      </w:r>
      <w:r w:rsidR="009D67F7">
        <w:rPr>
          <w:sz w:val="28"/>
          <w:szCs w:val="28"/>
        </w:rPr>
        <w:t xml:space="preserve"> Ф</w:t>
      </w:r>
      <w:r w:rsidRPr="000409FD">
        <w:rPr>
          <w:sz w:val="28"/>
          <w:szCs w:val="28"/>
        </w:rPr>
        <w:t xml:space="preserve"> АООП НОО до 5 лет;</w:t>
      </w:r>
    </w:p>
    <w:p w:rsidR="00BE52EB" w:rsidRPr="000409FD" w:rsidRDefault="00BE52EB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lastRenderedPageBreak/>
        <w:t>•</w:t>
      </w:r>
      <w:r w:rsidRPr="000409FD">
        <w:rPr>
          <w:sz w:val="28"/>
          <w:szCs w:val="28"/>
        </w:rPr>
        <w:t xml:space="preserve">гибкое варьирование организации процесса обучения путем расширения/сокращения содержания отдельных предметных областей, </w:t>
      </w:r>
      <w:proofErr w:type="spellStart"/>
      <w:proofErr w:type="gramStart"/>
      <w:r w:rsidRPr="000409FD">
        <w:rPr>
          <w:sz w:val="28"/>
          <w:szCs w:val="28"/>
        </w:rPr>
        <w:t>измене-ния</w:t>
      </w:r>
      <w:proofErr w:type="spellEnd"/>
      <w:proofErr w:type="gramEnd"/>
      <w:r w:rsidRPr="000409FD">
        <w:rPr>
          <w:sz w:val="28"/>
          <w:szCs w:val="28"/>
        </w:rPr>
        <w:t xml:space="preserve"> количества учебных часов и использования соответствующих методик и технологий;</w:t>
      </w:r>
    </w:p>
    <w:p w:rsidR="00BE52EB" w:rsidRPr="000409FD" w:rsidRDefault="00BE52EB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•</w:t>
      </w:r>
      <w:r w:rsidRPr="000409FD">
        <w:rPr>
          <w:sz w:val="28"/>
          <w:szCs w:val="28"/>
        </w:rPr>
        <w:t>упрощение системы учебно-познавательных задач, решаемых в процессе образования;</w:t>
      </w:r>
    </w:p>
    <w:p w:rsidR="00BE52EB" w:rsidRPr="000409FD" w:rsidRDefault="00BE52EB" w:rsidP="000409FD">
      <w:pPr>
        <w:ind w:firstLine="709"/>
        <w:rPr>
          <w:sz w:val="28"/>
          <w:szCs w:val="28"/>
        </w:rPr>
      </w:pPr>
      <w:proofErr w:type="gramStart"/>
      <w:r w:rsidRPr="000409FD">
        <w:rPr>
          <w:sz w:val="28"/>
          <w:szCs w:val="28"/>
        </w:rPr>
        <w:t>•</w:t>
      </w:r>
      <w:r w:rsidRPr="000409FD">
        <w:rPr>
          <w:sz w:val="28"/>
          <w:szCs w:val="28"/>
        </w:rPr>
        <w:t>организация процесса обучения с учетом специфики усвоения знаний, умений и навыков обучающимися с ЗПР ("пошаговом»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</w:t>
      </w:r>
      <w:proofErr w:type="gramEnd"/>
    </w:p>
    <w:p w:rsidR="00BE52EB" w:rsidRPr="000409FD" w:rsidRDefault="00BE52EB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•</w:t>
      </w:r>
      <w:r w:rsidRPr="000409FD">
        <w:rPr>
          <w:sz w:val="28"/>
          <w:szCs w:val="28"/>
        </w:rPr>
        <w:t>наглядно-действенный характер содержания образования;</w:t>
      </w:r>
    </w:p>
    <w:p w:rsidR="00BE52EB" w:rsidRPr="000409FD" w:rsidRDefault="00BE52EB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•</w:t>
      </w:r>
      <w:r w:rsidRPr="000409FD">
        <w:rPr>
          <w:sz w:val="28"/>
          <w:szCs w:val="28"/>
        </w:rPr>
        <w:t>развитие познавательной деятельности обучающихся с ЗПР как основы компенсации, коррекции и профилактики нарушений;</w:t>
      </w:r>
    </w:p>
    <w:p w:rsidR="00BE52EB" w:rsidRPr="000409FD" w:rsidRDefault="00BE52EB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•</w:t>
      </w:r>
      <w:r w:rsidRPr="000409FD">
        <w:rPr>
          <w:sz w:val="28"/>
          <w:szCs w:val="28"/>
        </w:rPr>
        <w:t xml:space="preserve">обеспечение непрерывного контроля за становлением учебно-познавательной деятельности обучающегося, продолжающегося до </w:t>
      </w:r>
      <w:proofErr w:type="spellStart"/>
      <w:proofErr w:type="gramStart"/>
      <w:r w:rsidRPr="000409FD">
        <w:rPr>
          <w:sz w:val="28"/>
          <w:szCs w:val="28"/>
        </w:rPr>
        <w:t>достиже-ния</w:t>
      </w:r>
      <w:proofErr w:type="spellEnd"/>
      <w:proofErr w:type="gramEnd"/>
      <w:r w:rsidRPr="000409FD">
        <w:rPr>
          <w:sz w:val="28"/>
          <w:szCs w:val="28"/>
        </w:rPr>
        <w:t xml:space="preserve"> уровня, позволяющего справляться с учебными заданиями самостоятельно;</w:t>
      </w:r>
    </w:p>
    <w:p w:rsidR="00BE52EB" w:rsidRPr="000409FD" w:rsidRDefault="00BE52EB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•</w:t>
      </w:r>
      <w:r w:rsidRPr="000409FD">
        <w:rPr>
          <w:sz w:val="28"/>
          <w:szCs w:val="28"/>
        </w:rPr>
        <w:t>постоянная помощь в осмыслении и расширении контекста усваиваемых знаний, в закреплении и совершенствовании освоенных умений;</w:t>
      </w:r>
    </w:p>
    <w:p w:rsidR="00BE52EB" w:rsidRPr="000409FD" w:rsidRDefault="00BE52EB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•</w:t>
      </w:r>
      <w:r w:rsidRPr="000409FD">
        <w:rPr>
          <w:sz w:val="28"/>
          <w:szCs w:val="28"/>
        </w:rPr>
        <w:t> специальное обучение «переносу» сформированных знаний и умений в новые ситуации взаимодействия с действительностью;</w:t>
      </w:r>
    </w:p>
    <w:p w:rsidR="00BE52EB" w:rsidRPr="000409FD" w:rsidRDefault="00BE52EB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•</w:t>
      </w:r>
      <w:r w:rsidRPr="000409FD">
        <w:rPr>
          <w:sz w:val="28"/>
          <w:szCs w:val="28"/>
        </w:rPr>
        <w:t>необходимость постоянной актуализации знаний, умений и одобряемых обществом норм поведения;</w:t>
      </w:r>
    </w:p>
    <w:p w:rsidR="00BE52EB" w:rsidRPr="000409FD" w:rsidRDefault="00BE52EB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•</w:t>
      </w:r>
      <w:r w:rsidRPr="000409FD">
        <w:rPr>
          <w:sz w:val="28"/>
          <w:szCs w:val="28"/>
        </w:rPr>
        <w:t>постоянное стимулирование познавательной активности, побуждение интереса к себе, окружающему предметному и социальному миру;</w:t>
      </w:r>
    </w:p>
    <w:p w:rsidR="00BE52EB" w:rsidRPr="000409FD" w:rsidRDefault="00BE52EB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•</w:t>
      </w:r>
      <w:r w:rsidRPr="000409FD">
        <w:rPr>
          <w:sz w:val="28"/>
          <w:szCs w:val="28"/>
        </w:rPr>
        <w:t>использование преимущественно позитивных сре</w:t>
      </w:r>
      <w:proofErr w:type="gramStart"/>
      <w:r w:rsidRPr="000409FD">
        <w:rPr>
          <w:sz w:val="28"/>
          <w:szCs w:val="28"/>
        </w:rPr>
        <w:t>дств ст</w:t>
      </w:r>
      <w:proofErr w:type="gramEnd"/>
      <w:r w:rsidRPr="000409FD">
        <w:rPr>
          <w:sz w:val="28"/>
          <w:szCs w:val="28"/>
        </w:rPr>
        <w:t>имуляции деятельности и поведения;</w:t>
      </w:r>
    </w:p>
    <w:p w:rsidR="00BE52EB" w:rsidRPr="000409FD" w:rsidRDefault="00BE52EB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•</w:t>
      </w:r>
      <w:r w:rsidRPr="000409FD">
        <w:rPr>
          <w:sz w:val="28"/>
          <w:szCs w:val="28"/>
        </w:rPr>
        <w:t xml:space="preserve">комплексное сопровождение, гарантирующее получение необходимого лечения, направленного на улучшение деятельности ЦНС и на </w:t>
      </w:r>
      <w:proofErr w:type="spellStart"/>
      <w:proofErr w:type="gramStart"/>
      <w:r w:rsidRPr="000409FD">
        <w:rPr>
          <w:sz w:val="28"/>
          <w:szCs w:val="28"/>
        </w:rPr>
        <w:t>кор-рекцию</w:t>
      </w:r>
      <w:proofErr w:type="spellEnd"/>
      <w:proofErr w:type="gramEnd"/>
      <w:r w:rsidRPr="000409FD">
        <w:rPr>
          <w:sz w:val="28"/>
          <w:szCs w:val="28"/>
        </w:rPr>
        <w:t xml:space="preserve"> поведения, а также специальная </w:t>
      </w:r>
      <w:proofErr w:type="spellStart"/>
      <w:r w:rsidRPr="000409FD">
        <w:rPr>
          <w:sz w:val="28"/>
          <w:szCs w:val="28"/>
        </w:rPr>
        <w:t>психокоррекционная</w:t>
      </w:r>
      <w:proofErr w:type="spellEnd"/>
      <w:r w:rsidRPr="000409FD">
        <w:rPr>
          <w:sz w:val="28"/>
          <w:szCs w:val="28"/>
        </w:rPr>
        <w:t xml:space="preserve"> помощь, направленная на компенсацию дефицитов эмоционального развития и формирование осознанной </w:t>
      </w:r>
      <w:proofErr w:type="spellStart"/>
      <w:r w:rsidRPr="000409FD">
        <w:rPr>
          <w:sz w:val="28"/>
          <w:szCs w:val="28"/>
        </w:rPr>
        <w:t>саморегуляции</w:t>
      </w:r>
      <w:proofErr w:type="spellEnd"/>
      <w:r w:rsidRPr="000409FD">
        <w:rPr>
          <w:sz w:val="28"/>
          <w:szCs w:val="28"/>
        </w:rPr>
        <w:t xml:space="preserve"> познавательной деятельности и поведения;</w:t>
      </w:r>
    </w:p>
    <w:p w:rsidR="00BE52EB" w:rsidRPr="000409FD" w:rsidRDefault="00BE52EB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•</w:t>
      </w:r>
      <w:r w:rsidRPr="000409FD">
        <w:rPr>
          <w:sz w:val="28"/>
          <w:szCs w:val="28"/>
        </w:rPr>
        <w:t xml:space="preserve">специальная </w:t>
      </w:r>
      <w:proofErr w:type="spellStart"/>
      <w:r w:rsidRPr="000409FD">
        <w:rPr>
          <w:sz w:val="28"/>
          <w:szCs w:val="28"/>
        </w:rPr>
        <w:t>психокоррекционная</w:t>
      </w:r>
      <w:proofErr w:type="spellEnd"/>
      <w:r w:rsidRPr="000409FD">
        <w:rPr>
          <w:sz w:val="28"/>
          <w:szCs w:val="28"/>
        </w:rPr>
        <w:t xml:space="preserve"> помощь, направленная на формирование способности к самостоятельной организации собственной </w:t>
      </w:r>
      <w:proofErr w:type="spellStart"/>
      <w:proofErr w:type="gramStart"/>
      <w:r w:rsidRPr="000409FD">
        <w:rPr>
          <w:sz w:val="28"/>
          <w:szCs w:val="28"/>
        </w:rPr>
        <w:t>дея-тельности</w:t>
      </w:r>
      <w:proofErr w:type="spellEnd"/>
      <w:proofErr w:type="gramEnd"/>
      <w:r w:rsidRPr="000409FD">
        <w:rPr>
          <w:sz w:val="28"/>
          <w:szCs w:val="28"/>
        </w:rPr>
        <w:t xml:space="preserve"> и осознанию возникающих трудностей, формирование умения запрашивать и использовать помощь взрослого;</w:t>
      </w:r>
    </w:p>
    <w:p w:rsidR="00BE52EB" w:rsidRPr="000409FD" w:rsidRDefault="00BE52EB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•</w:t>
      </w:r>
      <w:r w:rsidRPr="000409FD">
        <w:rPr>
          <w:sz w:val="28"/>
          <w:szCs w:val="28"/>
        </w:rPr>
        <w:t>развитие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поведения, максимальное расширение социальных контактов;</w:t>
      </w:r>
    </w:p>
    <w:p w:rsidR="0084144C" w:rsidRPr="000409FD" w:rsidRDefault="00BE52EB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lastRenderedPageBreak/>
        <w:t>•</w:t>
      </w:r>
      <w:r w:rsidRPr="000409FD">
        <w:rPr>
          <w:sz w:val="28"/>
          <w:szCs w:val="28"/>
        </w:rPr>
        <w:t>обеспечение взаимодействия семьи и образовательного учреждения (организация сотрудничества с родителями, активизация ресурсов семьи для формирования социально активной позиции, нравственных и общекультурных ценностей).</w:t>
      </w:r>
      <w:bookmarkStart w:id="0" w:name="_GoBack"/>
      <w:bookmarkEnd w:id="0"/>
    </w:p>
    <w:p w:rsidR="009E7626" w:rsidRPr="000409FD" w:rsidRDefault="009E7626" w:rsidP="000409FD">
      <w:pPr>
        <w:ind w:firstLine="709"/>
        <w:rPr>
          <w:sz w:val="28"/>
          <w:szCs w:val="28"/>
        </w:rPr>
      </w:pPr>
      <w:proofErr w:type="gramStart"/>
      <w:r w:rsidRPr="000409FD">
        <w:rPr>
          <w:sz w:val="28"/>
          <w:szCs w:val="28"/>
        </w:rPr>
        <w:t xml:space="preserve">Рабочая программа по математике разработана на основе авторской программы </w:t>
      </w:r>
      <w:r w:rsidRPr="000409FD">
        <w:rPr>
          <w:rFonts w:eastAsia="+mj-ea"/>
          <w:bCs/>
          <w:color w:val="000000"/>
          <w:kern w:val="24"/>
          <w:sz w:val="28"/>
          <w:szCs w:val="28"/>
        </w:rPr>
        <w:t>М.И. Моро, С.И. Волковой, С.В. Степановой «Математика. 3 класс» (М.: Просвещение, 20</w:t>
      </w:r>
      <w:r w:rsidR="00E417D9" w:rsidRPr="000409FD">
        <w:rPr>
          <w:rFonts w:eastAsia="+mj-ea"/>
          <w:bCs/>
          <w:color w:val="000000"/>
          <w:kern w:val="24"/>
          <w:sz w:val="28"/>
          <w:szCs w:val="28"/>
        </w:rPr>
        <w:t>20</w:t>
      </w:r>
      <w:r w:rsidRPr="000409FD">
        <w:rPr>
          <w:rFonts w:eastAsia="+mj-ea"/>
          <w:bCs/>
          <w:color w:val="000000"/>
          <w:kern w:val="24"/>
          <w:sz w:val="28"/>
          <w:szCs w:val="28"/>
        </w:rPr>
        <w:t>, учебно-методический комплект «Школа России», 2019 г</w:t>
      </w:r>
      <w:r w:rsidRPr="000409FD">
        <w:rPr>
          <w:sz w:val="28"/>
          <w:szCs w:val="28"/>
        </w:rPr>
        <w:t>.</w:t>
      </w:r>
      <w:proofErr w:type="gramEnd"/>
    </w:p>
    <w:p w:rsidR="009E7626" w:rsidRPr="000409FD" w:rsidRDefault="009E7626" w:rsidP="000409FD">
      <w:pPr>
        <w:tabs>
          <w:tab w:val="left" w:pos="3240"/>
          <w:tab w:val="left" w:pos="8100"/>
        </w:tabs>
        <w:ind w:firstLine="709"/>
        <w:rPr>
          <w:sz w:val="28"/>
          <w:szCs w:val="28"/>
        </w:rPr>
      </w:pPr>
    </w:p>
    <w:p w:rsidR="009E7626" w:rsidRPr="000409FD" w:rsidRDefault="009E7626" w:rsidP="000409FD">
      <w:pPr>
        <w:shd w:val="clear" w:color="auto" w:fill="FFFFFF"/>
        <w:ind w:firstLine="709"/>
        <w:rPr>
          <w:bCs/>
          <w:color w:val="000000"/>
          <w:kern w:val="24"/>
          <w:sz w:val="28"/>
          <w:szCs w:val="28"/>
        </w:rPr>
      </w:pPr>
      <w:r w:rsidRPr="000409FD">
        <w:rPr>
          <w:b/>
          <w:bCs/>
          <w:color w:val="000000"/>
          <w:kern w:val="24"/>
          <w:sz w:val="28"/>
          <w:szCs w:val="28"/>
        </w:rPr>
        <w:t>Цели обучения математике:</w:t>
      </w:r>
    </w:p>
    <w:p w:rsidR="009E7626" w:rsidRPr="000409FD" w:rsidRDefault="009E7626" w:rsidP="000409FD">
      <w:pPr>
        <w:pStyle w:val="Default"/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- математическое развитие младших школьников;</w:t>
      </w:r>
    </w:p>
    <w:p w:rsidR="009E7626" w:rsidRPr="000409FD" w:rsidRDefault="009E7626" w:rsidP="000409FD">
      <w:pPr>
        <w:pStyle w:val="Default"/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- формирование системы начальных математических знаний;</w:t>
      </w:r>
    </w:p>
    <w:p w:rsidR="009E7626" w:rsidRPr="000409FD" w:rsidRDefault="009E7626" w:rsidP="000409FD">
      <w:pPr>
        <w:pStyle w:val="Default"/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- воспитание интереса к математике, к умственной деятельности.</w:t>
      </w:r>
    </w:p>
    <w:p w:rsidR="009E7626" w:rsidRPr="000409FD" w:rsidRDefault="009E7626" w:rsidP="000409FD">
      <w:pPr>
        <w:pStyle w:val="Default"/>
        <w:ind w:firstLine="709"/>
        <w:rPr>
          <w:b/>
          <w:bCs/>
          <w:sz w:val="28"/>
          <w:szCs w:val="28"/>
        </w:rPr>
      </w:pPr>
    </w:p>
    <w:p w:rsidR="009E7626" w:rsidRPr="000409FD" w:rsidRDefault="009E7626" w:rsidP="000409FD">
      <w:pPr>
        <w:pStyle w:val="Default"/>
        <w:ind w:firstLine="709"/>
        <w:rPr>
          <w:sz w:val="28"/>
          <w:szCs w:val="28"/>
        </w:rPr>
      </w:pPr>
      <w:r w:rsidRPr="000409FD">
        <w:rPr>
          <w:b/>
          <w:bCs/>
          <w:sz w:val="28"/>
          <w:szCs w:val="28"/>
        </w:rPr>
        <w:t>Задачи обучения математике:</w:t>
      </w:r>
    </w:p>
    <w:p w:rsidR="009E7626" w:rsidRPr="000409FD" w:rsidRDefault="009E7626" w:rsidP="000409FD">
      <w:pPr>
        <w:pStyle w:val="Default"/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-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мира, умения устанавливать, описывать, моделировать и объяснять количественные и пространственные отношения).</w:t>
      </w:r>
    </w:p>
    <w:p w:rsidR="009E7626" w:rsidRPr="000409FD" w:rsidRDefault="009E7626" w:rsidP="000409FD">
      <w:pPr>
        <w:pStyle w:val="Default"/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- развитие пространственного воображения.</w:t>
      </w:r>
    </w:p>
    <w:p w:rsidR="009E7626" w:rsidRPr="000409FD" w:rsidRDefault="009E7626" w:rsidP="000409FD">
      <w:pPr>
        <w:pStyle w:val="Default"/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- развитие математической речи.</w:t>
      </w:r>
    </w:p>
    <w:p w:rsidR="009E7626" w:rsidRPr="000409FD" w:rsidRDefault="009E7626" w:rsidP="000409FD">
      <w:pPr>
        <w:pStyle w:val="Default"/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-формирование системы начальных математических знаний и умений их применять для решения  учебно-познавательных и практических задач.</w:t>
      </w:r>
    </w:p>
    <w:p w:rsidR="009E7626" w:rsidRPr="000409FD" w:rsidRDefault="009E7626" w:rsidP="000409FD">
      <w:pPr>
        <w:pStyle w:val="Default"/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- формирование умения вести поиск информации и работать с ней.</w:t>
      </w:r>
    </w:p>
    <w:p w:rsidR="009E7626" w:rsidRPr="000409FD" w:rsidRDefault="009E7626" w:rsidP="000409FD">
      <w:pPr>
        <w:pStyle w:val="Default"/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- развитие познавательных способностей.</w:t>
      </w:r>
    </w:p>
    <w:p w:rsidR="009E7626" w:rsidRPr="000409FD" w:rsidRDefault="009E7626" w:rsidP="000409FD">
      <w:pPr>
        <w:pStyle w:val="Default"/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- воспитание стремления к расширению математических знаний.</w:t>
      </w:r>
    </w:p>
    <w:p w:rsidR="009E7626" w:rsidRPr="000409FD" w:rsidRDefault="009E7626" w:rsidP="000409FD">
      <w:pPr>
        <w:pStyle w:val="Default"/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- формирование критичности мышления.</w:t>
      </w:r>
    </w:p>
    <w:p w:rsidR="009E7626" w:rsidRPr="000409FD" w:rsidRDefault="009E7626" w:rsidP="000409FD">
      <w:pPr>
        <w:ind w:firstLine="709"/>
        <w:rPr>
          <w:b/>
          <w:smallCaps/>
          <w:sz w:val="28"/>
          <w:szCs w:val="28"/>
        </w:rPr>
      </w:pPr>
      <w:r w:rsidRPr="000409FD">
        <w:rPr>
          <w:sz w:val="28"/>
          <w:szCs w:val="28"/>
        </w:rPr>
        <w:t>-развитие умения аргументировано обосновывать и отстаивать высказанное суждение, оценивать и принимать суждения других.</w:t>
      </w:r>
    </w:p>
    <w:p w:rsidR="009E7626" w:rsidRPr="000409FD" w:rsidRDefault="009E7626" w:rsidP="000409FD">
      <w:pPr>
        <w:ind w:firstLine="709"/>
        <w:rPr>
          <w:b/>
          <w:smallCaps/>
          <w:sz w:val="28"/>
          <w:szCs w:val="28"/>
        </w:rPr>
      </w:pPr>
    </w:p>
    <w:p w:rsidR="009E7626" w:rsidRPr="000409FD" w:rsidRDefault="009E7626" w:rsidP="000409FD">
      <w:pPr>
        <w:ind w:firstLine="709"/>
        <w:rPr>
          <w:b/>
          <w:bCs/>
          <w:sz w:val="28"/>
          <w:szCs w:val="28"/>
        </w:rPr>
      </w:pPr>
    </w:p>
    <w:p w:rsidR="00CD7C01" w:rsidRPr="000409FD" w:rsidRDefault="00CD7C01" w:rsidP="000409FD">
      <w:pPr>
        <w:ind w:firstLine="709"/>
        <w:rPr>
          <w:b/>
          <w:bCs/>
          <w:sz w:val="28"/>
          <w:szCs w:val="28"/>
        </w:rPr>
      </w:pPr>
    </w:p>
    <w:p w:rsidR="009E7626" w:rsidRPr="000409FD" w:rsidRDefault="009E7626" w:rsidP="000409FD">
      <w:pPr>
        <w:ind w:firstLine="709"/>
        <w:rPr>
          <w:b/>
          <w:smallCaps/>
          <w:sz w:val="28"/>
          <w:szCs w:val="28"/>
        </w:rPr>
      </w:pPr>
      <w:r w:rsidRPr="000409FD">
        <w:rPr>
          <w:b/>
          <w:bCs/>
          <w:sz w:val="28"/>
          <w:szCs w:val="28"/>
        </w:rPr>
        <w:t xml:space="preserve">Общая характеристика </w:t>
      </w:r>
      <w:r w:rsidR="008D7B7D" w:rsidRPr="000409FD">
        <w:rPr>
          <w:b/>
          <w:bCs/>
          <w:sz w:val="28"/>
          <w:szCs w:val="28"/>
        </w:rPr>
        <w:t>учебного предмета</w:t>
      </w:r>
    </w:p>
    <w:p w:rsidR="009E7626" w:rsidRPr="000409FD" w:rsidRDefault="009E7626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 xml:space="preserve">Начальный курс математики является курсом интегрированным: в нём объединён арифметический, геометрический и алгебраический </w:t>
      </w:r>
      <w:proofErr w:type="spellStart"/>
      <w:r w:rsidRPr="000409FD">
        <w:rPr>
          <w:sz w:val="28"/>
          <w:szCs w:val="28"/>
        </w:rPr>
        <w:t>материал</w:t>
      </w:r>
      <w:proofErr w:type="gramStart"/>
      <w:r w:rsidRPr="000409FD">
        <w:rPr>
          <w:sz w:val="28"/>
          <w:szCs w:val="28"/>
        </w:rPr>
        <w:t>.С</w:t>
      </w:r>
      <w:proofErr w:type="gramEnd"/>
      <w:r w:rsidRPr="000409FD">
        <w:rPr>
          <w:sz w:val="28"/>
          <w:szCs w:val="28"/>
        </w:rPr>
        <w:t>одержание</w:t>
      </w:r>
      <w:proofErr w:type="spellEnd"/>
      <w:r w:rsidRPr="000409FD">
        <w:rPr>
          <w:sz w:val="28"/>
          <w:szCs w:val="28"/>
        </w:rPr>
        <w:t xml:space="preserve"> 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</w:t>
      </w:r>
    </w:p>
    <w:p w:rsidR="009E7626" w:rsidRPr="000409FD" w:rsidRDefault="009E7626" w:rsidP="000409FD">
      <w:pPr>
        <w:ind w:firstLine="709"/>
        <w:rPr>
          <w:b/>
          <w:smallCaps/>
          <w:sz w:val="28"/>
          <w:szCs w:val="28"/>
        </w:rPr>
      </w:pPr>
      <w:r w:rsidRPr="000409FD">
        <w:rPr>
          <w:sz w:val="28"/>
          <w:szCs w:val="28"/>
        </w:rPr>
        <w:t>Программа предусматривает ознакомление с величинами (длина, площадь, масса, вместимость, время) и их измерением, с единицами измерения однородных величин и соотношениями между ними.</w:t>
      </w:r>
    </w:p>
    <w:p w:rsidR="009E7626" w:rsidRPr="000409FD" w:rsidRDefault="009E7626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 xml:space="preserve">Важной особенностью программы является включение в неё элементов алгебраической пропедевтики (выражения с буквой, уравнения и их решение). Такой материал в начальном курсе математики обеспечивает </w:t>
      </w:r>
      <w:r w:rsidRPr="000409FD">
        <w:rPr>
          <w:sz w:val="28"/>
          <w:szCs w:val="28"/>
        </w:rPr>
        <w:lastRenderedPageBreak/>
        <w:t>готовность выпускников начальных классов к дальнейшему освоению алгебраического содержания школьного курса математики.</w:t>
      </w:r>
    </w:p>
    <w:p w:rsidR="009E7626" w:rsidRPr="000409FD" w:rsidRDefault="009E7626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Особое место в содержании начального математического образования занимают текстовые задачи. Работа с ними в данном курсе имеет свою специфику и требует более детального рассмотрения; способствует развитию у детей воображения, логического мышления, речи. Решение задач укрепляет связь обучения с жизнью, углубляет понимание практического значения математических знаний, пробуждает у учащихся интерес к математике и усиливает мотивацию к её изучению. Сюжетное содержание текстовых задач, связанное, как правило, с жизнью семьи, класса, школы, событиями в стране, городе или селе, знакомит детей с разными сторонами окружающей действительности.</w:t>
      </w:r>
    </w:p>
    <w:p w:rsidR="009E7626" w:rsidRPr="000409FD" w:rsidRDefault="009E7626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Программа включает рассмотрение пространственных отношений между объектами, ознакомление с различными геометрическими фигурами и геометрическими величинами. Школьники научатся распознавать и изображать точку, прямую и кривую линии, отрезок, луч, угол, ломаную, многоугольник. Они овладеют навыками работы с измерительными и чертёжными инструментами (линейка, циркуль).</w:t>
      </w:r>
    </w:p>
    <w:p w:rsidR="009E7626" w:rsidRPr="000409FD" w:rsidRDefault="009E7626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Обучение младших школьников математике на основе данной программы способствует развитию и совершенствованию основных познавательных процессов (включая воображение и мышление, память и речь). Дети научатся не только самостоятельно решать поставленные задачи математическими способами, но и описывать на языке математики выполненные действия и их результаты, планировать, контролировать и оценивать способы действий и сами действия, делать выводы и обобщения, доказывать их правильность.</w:t>
      </w:r>
    </w:p>
    <w:p w:rsidR="009E7626" w:rsidRPr="000409FD" w:rsidRDefault="009E7626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Содержание курса имеет концентрическое строение, что позволяет соблюдать необходимую постепенность в нарастании сложности учебного материала, создаёт хорошие условия для углубления формируемых знаний, отработки умений и навыков.</w:t>
      </w:r>
    </w:p>
    <w:p w:rsidR="009E7626" w:rsidRPr="000409FD" w:rsidRDefault="009E7626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Структура содержания определяет такую последовательность изучения учебного материала, которая обеспечивает доступное для младших школьников обобщение учебного материала, понимание общих принципов и законов, лежащих в основе изучаемых математических фактов, осознание связей между рассматриваемыми явлениями.</w:t>
      </w:r>
    </w:p>
    <w:p w:rsidR="009E7626" w:rsidRPr="000409FD" w:rsidRDefault="009E7626" w:rsidP="000409FD">
      <w:pPr>
        <w:ind w:firstLine="709"/>
        <w:rPr>
          <w:b/>
          <w:sz w:val="28"/>
          <w:szCs w:val="28"/>
        </w:rPr>
      </w:pPr>
    </w:p>
    <w:p w:rsidR="009E7626" w:rsidRPr="000409FD" w:rsidRDefault="008D7B7D" w:rsidP="000409FD">
      <w:pPr>
        <w:ind w:firstLine="709"/>
        <w:rPr>
          <w:b/>
          <w:smallCaps/>
          <w:sz w:val="28"/>
          <w:szCs w:val="28"/>
        </w:rPr>
      </w:pPr>
      <w:r w:rsidRPr="000409FD">
        <w:rPr>
          <w:b/>
          <w:sz w:val="28"/>
          <w:szCs w:val="28"/>
        </w:rPr>
        <w:t>Место</w:t>
      </w:r>
      <w:r w:rsidR="009E7626" w:rsidRPr="000409FD">
        <w:rPr>
          <w:b/>
          <w:sz w:val="28"/>
          <w:szCs w:val="28"/>
        </w:rPr>
        <w:t xml:space="preserve"> математики </w:t>
      </w:r>
      <w:r w:rsidRPr="000409FD">
        <w:rPr>
          <w:b/>
          <w:sz w:val="28"/>
          <w:szCs w:val="28"/>
        </w:rPr>
        <w:t xml:space="preserve">как учебного предмета </w:t>
      </w:r>
      <w:r w:rsidR="009E7626" w:rsidRPr="000409FD">
        <w:rPr>
          <w:b/>
          <w:sz w:val="28"/>
          <w:szCs w:val="28"/>
        </w:rPr>
        <w:t>в учебном плане</w:t>
      </w:r>
    </w:p>
    <w:p w:rsidR="009E7626" w:rsidRPr="000409FD" w:rsidRDefault="009E7626" w:rsidP="000409FD">
      <w:pPr>
        <w:rPr>
          <w:b/>
          <w:bCs/>
          <w:sz w:val="28"/>
          <w:szCs w:val="28"/>
        </w:rPr>
      </w:pPr>
    </w:p>
    <w:p w:rsidR="009E7626" w:rsidRPr="000409FD" w:rsidRDefault="009E7626" w:rsidP="000409FD">
      <w:pPr>
        <w:ind w:firstLine="709"/>
        <w:rPr>
          <w:bCs/>
          <w:sz w:val="28"/>
          <w:szCs w:val="28"/>
        </w:rPr>
      </w:pPr>
      <w:r w:rsidRPr="000409FD">
        <w:rPr>
          <w:bCs/>
          <w:sz w:val="28"/>
          <w:szCs w:val="28"/>
        </w:rPr>
        <w:t>По учебному плану</w:t>
      </w:r>
      <w:r w:rsidR="000409FD">
        <w:rPr>
          <w:bCs/>
          <w:sz w:val="28"/>
          <w:szCs w:val="28"/>
        </w:rPr>
        <w:t xml:space="preserve"> МОУ «</w:t>
      </w:r>
      <w:proofErr w:type="spellStart"/>
      <w:r w:rsidR="000409FD">
        <w:rPr>
          <w:bCs/>
          <w:sz w:val="28"/>
          <w:szCs w:val="28"/>
        </w:rPr>
        <w:t>Ялгинская</w:t>
      </w:r>
      <w:proofErr w:type="spellEnd"/>
      <w:r w:rsidR="000409FD">
        <w:rPr>
          <w:bCs/>
          <w:sz w:val="28"/>
          <w:szCs w:val="28"/>
        </w:rPr>
        <w:t xml:space="preserve"> СОШ»</w:t>
      </w:r>
      <w:r w:rsidR="004825EF">
        <w:rPr>
          <w:bCs/>
          <w:sz w:val="28"/>
          <w:szCs w:val="28"/>
        </w:rPr>
        <w:t xml:space="preserve"> </w:t>
      </w:r>
      <w:r w:rsidR="00476992" w:rsidRPr="000409FD">
        <w:rPr>
          <w:bCs/>
          <w:sz w:val="28"/>
          <w:szCs w:val="28"/>
        </w:rPr>
        <w:t>на 202</w:t>
      </w:r>
      <w:r w:rsidR="004825EF">
        <w:rPr>
          <w:bCs/>
          <w:sz w:val="28"/>
          <w:szCs w:val="28"/>
        </w:rPr>
        <w:t>4</w:t>
      </w:r>
      <w:r w:rsidRPr="000409FD">
        <w:rPr>
          <w:bCs/>
          <w:sz w:val="28"/>
          <w:szCs w:val="28"/>
        </w:rPr>
        <w:t>-202</w:t>
      </w:r>
      <w:r w:rsidR="004825EF">
        <w:rPr>
          <w:bCs/>
          <w:sz w:val="28"/>
          <w:szCs w:val="28"/>
        </w:rPr>
        <w:t>5</w:t>
      </w:r>
      <w:r w:rsidRPr="000409FD">
        <w:rPr>
          <w:bCs/>
          <w:sz w:val="28"/>
          <w:szCs w:val="28"/>
        </w:rPr>
        <w:t xml:space="preserve"> учебный год на изучение математики  отводится 4 ч. в неделю, следовательно, настоящая рабочая программа рассчитана  на 136 ч. в год (34 учебные недели).</w:t>
      </w:r>
    </w:p>
    <w:p w:rsidR="009E7626" w:rsidRPr="000409FD" w:rsidRDefault="009E7626" w:rsidP="000409FD">
      <w:pPr>
        <w:ind w:firstLine="709"/>
        <w:rPr>
          <w:bCs/>
          <w:sz w:val="28"/>
          <w:szCs w:val="28"/>
        </w:rPr>
      </w:pPr>
    </w:p>
    <w:p w:rsidR="009E7626" w:rsidRPr="000409FD" w:rsidRDefault="009E7626" w:rsidP="000409FD">
      <w:pPr>
        <w:ind w:firstLine="709"/>
        <w:rPr>
          <w:bCs/>
          <w:sz w:val="28"/>
          <w:szCs w:val="28"/>
        </w:rPr>
      </w:pPr>
    </w:p>
    <w:p w:rsidR="009E7626" w:rsidRPr="000409FD" w:rsidRDefault="009E7626" w:rsidP="000409FD">
      <w:pPr>
        <w:ind w:firstLine="709"/>
        <w:rPr>
          <w:bCs/>
          <w:sz w:val="28"/>
          <w:szCs w:val="28"/>
        </w:rPr>
      </w:pPr>
    </w:p>
    <w:p w:rsidR="009E7626" w:rsidRPr="000409FD" w:rsidRDefault="008D7B7D" w:rsidP="000409FD">
      <w:pPr>
        <w:rPr>
          <w:b/>
          <w:sz w:val="28"/>
          <w:szCs w:val="28"/>
        </w:rPr>
      </w:pPr>
      <w:r w:rsidRPr="000409FD">
        <w:rPr>
          <w:b/>
          <w:sz w:val="28"/>
          <w:szCs w:val="28"/>
        </w:rPr>
        <w:t>Планируемые результаты освоения учебного предмета</w:t>
      </w:r>
    </w:p>
    <w:p w:rsidR="009E7626" w:rsidRPr="000409FD" w:rsidRDefault="009E7626" w:rsidP="000409FD">
      <w:pPr>
        <w:rPr>
          <w:b/>
          <w:sz w:val="28"/>
          <w:szCs w:val="28"/>
        </w:rPr>
      </w:pPr>
    </w:p>
    <w:p w:rsidR="009E7626" w:rsidRPr="000409FD" w:rsidRDefault="009E7626" w:rsidP="000409FD">
      <w:pPr>
        <w:ind w:firstLine="709"/>
        <w:rPr>
          <w:b/>
          <w:sz w:val="28"/>
          <w:szCs w:val="28"/>
        </w:rPr>
      </w:pPr>
      <w:r w:rsidRPr="000409FD">
        <w:rPr>
          <w:b/>
          <w:i/>
          <w:sz w:val="28"/>
          <w:szCs w:val="28"/>
        </w:rPr>
        <w:t>Личностными</w:t>
      </w:r>
      <w:r w:rsidRPr="000409FD">
        <w:rPr>
          <w:sz w:val="28"/>
          <w:szCs w:val="28"/>
        </w:rPr>
        <w:t xml:space="preserve"> результатами обучения учащихся является:</w:t>
      </w:r>
    </w:p>
    <w:p w:rsidR="008D7B7D" w:rsidRPr="000409FD" w:rsidRDefault="008D7B7D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— 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8D7B7D" w:rsidRPr="000409FD" w:rsidRDefault="008D7B7D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— Чувство гордости за свою Родину, российский народ и историю России.</w:t>
      </w:r>
    </w:p>
    <w:p w:rsidR="008D7B7D" w:rsidRPr="000409FD" w:rsidRDefault="008D7B7D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— Целостное восприятие окружающего мира.</w:t>
      </w:r>
    </w:p>
    <w:p w:rsidR="008D7B7D" w:rsidRPr="000409FD" w:rsidRDefault="008D7B7D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— Развитая мотивация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8D7B7D" w:rsidRPr="000409FD" w:rsidRDefault="008D7B7D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— Рефлексивная самооценка, умение анализировать свои действия и управлять ими.</w:t>
      </w:r>
    </w:p>
    <w:p w:rsidR="008D7B7D" w:rsidRPr="000409FD" w:rsidRDefault="008D7B7D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 xml:space="preserve">— Навыки сотрудничества </w:t>
      </w:r>
      <w:proofErr w:type="gramStart"/>
      <w:r w:rsidRPr="000409FD">
        <w:rPr>
          <w:sz w:val="28"/>
          <w:szCs w:val="28"/>
        </w:rPr>
        <w:t>со</w:t>
      </w:r>
      <w:proofErr w:type="gramEnd"/>
      <w:r w:rsidRPr="000409FD">
        <w:rPr>
          <w:sz w:val="28"/>
          <w:szCs w:val="28"/>
        </w:rPr>
        <w:t xml:space="preserve"> взрослыми и сверстниками.</w:t>
      </w:r>
    </w:p>
    <w:p w:rsidR="009E7626" w:rsidRPr="000409FD" w:rsidRDefault="008D7B7D" w:rsidP="000409FD">
      <w:pPr>
        <w:ind w:firstLine="709"/>
        <w:rPr>
          <w:sz w:val="28"/>
          <w:szCs w:val="28"/>
        </w:rPr>
      </w:pPr>
      <w:r w:rsidRPr="000409FD">
        <w:rPr>
          <w:sz w:val="28"/>
          <w:szCs w:val="28"/>
        </w:rPr>
        <w:t>— Установка на здоровый образ жизни, наличие мотивации к творческому труду, к работе на результат.</w:t>
      </w:r>
    </w:p>
    <w:p w:rsidR="008D7B7D" w:rsidRPr="000409FD" w:rsidRDefault="008D7B7D" w:rsidP="000409FD">
      <w:pPr>
        <w:pStyle w:val="a3"/>
        <w:ind w:left="0"/>
        <w:rPr>
          <w:i/>
          <w:sz w:val="28"/>
          <w:szCs w:val="28"/>
        </w:rPr>
      </w:pPr>
    </w:p>
    <w:p w:rsidR="009E7626" w:rsidRPr="000409FD" w:rsidRDefault="009E7626" w:rsidP="000409FD">
      <w:pPr>
        <w:pStyle w:val="a3"/>
        <w:ind w:left="0"/>
        <w:rPr>
          <w:sz w:val="28"/>
          <w:szCs w:val="28"/>
        </w:rPr>
      </w:pPr>
      <w:proofErr w:type="spellStart"/>
      <w:r w:rsidRPr="000409FD">
        <w:rPr>
          <w:b/>
          <w:i/>
          <w:sz w:val="28"/>
          <w:szCs w:val="28"/>
        </w:rPr>
        <w:t>Метапредметными</w:t>
      </w:r>
      <w:proofErr w:type="spellEnd"/>
      <w:r w:rsidRPr="000409FD">
        <w:rPr>
          <w:sz w:val="28"/>
          <w:szCs w:val="28"/>
        </w:rPr>
        <w:t xml:space="preserve"> результатами обучения являются:</w:t>
      </w:r>
    </w:p>
    <w:p w:rsidR="008D7B7D" w:rsidRPr="000409FD" w:rsidRDefault="008D7B7D" w:rsidP="000409FD">
      <w:pPr>
        <w:ind w:firstLine="709"/>
        <w:rPr>
          <w:bCs/>
          <w:sz w:val="28"/>
          <w:szCs w:val="28"/>
        </w:rPr>
      </w:pPr>
      <w:r w:rsidRPr="000409FD">
        <w:rPr>
          <w:bCs/>
          <w:sz w:val="28"/>
          <w:szCs w:val="28"/>
        </w:rPr>
        <w:t>— Способность принимать и сохранять цели и задачи учебной деятельности, находить средства и способы её осуществления.</w:t>
      </w:r>
    </w:p>
    <w:p w:rsidR="008D7B7D" w:rsidRPr="000409FD" w:rsidRDefault="008D7B7D" w:rsidP="000409FD">
      <w:pPr>
        <w:ind w:firstLine="709"/>
        <w:rPr>
          <w:bCs/>
          <w:sz w:val="28"/>
          <w:szCs w:val="28"/>
        </w:rPr>
      </w:pPr>
      <w:r w:rsidRPr="000409FD">
        <w:rPr>
          <w:bCs/>
          <w:sz w:val="28"/>
          <w:szCs w:val="28"/>
        </w:rPr>
        <w:t>— Овладение способами выполнения заданий творческого и поискового характера.</w:t>
      </w:r>
    </w:p>
    <w:p w:rsidR="008D7B7D" w:rsidRPr="000409FD" w:rsidRDefault="008D7B7D" w:rsidP="000409FD">
      <w:pPr>
        <w:ind w:firstLine="709"/>
        <w:rPr>
          <w:bCs/>
          <w:sz w:val="28"/>
          <w:szCs w:val="28"/>
        </w:rPr>
      </w:pPr>
      <w:r w:rsidRPr="000409FD">
        <w:rPr>
          <w:bCs/>
          <w:sz w:val="28"/>
          <w:szCs w:val="28"/>
        </w:rPr>
        <w:t>— Умение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8D7B7D" w:rsidRPr="000409FD" w:rsidRDefault="008D7B7D" w:rsidP="000409FD">
      <w:pPr>
        <w:ind w:firstLine="709"/>
        <w:rPr>
          <w:bCs/>
          <w:sz w:val="28"/>
          <w:szCs w:val="28"/>
        </w:rPr>
      </w:pPr>
      <w:r w:rsidRPr="000409FD">
        <w:rPr>
          <w:bCs/>
          <w:sz w:val="28"/>
          <w:szCs w:val="28"/>
        </w:rPr>
        <w:t>— 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8D7B7D" w:rsidRPr="000409FD" w:rsidRDefault="008D7B7D" w:rsidP="000409FD">
      <w:pPr>
        <w:ind w:firstLine="709"/>
        <w:rPr>
          <w:bCs/>
          <w:sz w:val="28"/>
          <w:szCs w:val="28"/>
        </w:rPr>
      </w:pPr>
      <w:r w:rsidRPr="000409FD">
        <w:rPr>
          <w:bCs/>
          <w:sz w:val="28"/>
          <w:szCs w:val="28"/>
        </w:rPr>
        <w:t>— 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8D7B7D" w:rsidRPr="000409FD" w:rsidRDefault="008D7B7D" w:rsidP="000409FD">
      <w:pPr>
        <w:ind w:firstLine="709"/>
        <w:rPr>
          <w:bCs/>
          <w:sz w:val="28"/>
          <w:szCs w:val="28"/>
        </w:rPr>
      </w:pPr>
      <w:r w:rsidRPr="000409FD">
        <w:rPr>
          <w:bCs/>
          <w:sz w:val="28"/>
          <w:szCs w:val="28"/>
        </w:rPr>
        <w:t>—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</w:t>
      </w:r>
      <w:proofErr w:type="gramStart"/>
      <w:r w:rsidRPr="000409FD">
        <w:rPr>
          <w:bCs/>
          <w:sz w:val="28"/>
          <w:szCs w:val="28"/>
        </w:rPr>
        <w:t>о-</w:t>
      </w:r>
      <w:proofErr w:type="gramEnd"/>
      <w:r w:rsidRPr="000409FD">
        <w:rPr>
          <w:bCs/>
          <w:sz w:val="28"/>
          <w:szCs w:val="28"/>
        </w:rPr>
        <w:t xml:space="preserve"> и графическим сопровождением.</w:t>
      </w:r>
    </w:p>
    <w:p w:rsidR="008D7B7D" w:rsidRPr="000409FD" w:rsidRDefault="008D7B7D" w:rsidP="000409FD">
      <w:pPr>
        <w:ind w:firstLine="709"/>
        <w:rPr>
          <w:bCs/>
          <w:sz w:val="28"/>
          <w:szCs w:val="28"/>
        </w:rPr>
      </w:pPr>
      <w:r w:rsidRPr="000409FD">
        <w:rPr>
          <w:bCs/>
          <w:sz w:val="28"/>
          <w:szCs w:val="28"/>
        </w:rPr>
        <w:t>—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 связей, построения рассуждений, отнесения к известным понятиям.</w:t>
      </w:r>
    </w:p>
    <w:p w:rsidR="008D7B7D" w:rsidRPr="000409FD" w:rsidRDefault="008D7B7D" w:rsidP="000409FD">
      <w:pPr>
        <w:ind w:firstLine="709"/>
        <w:rPr>
          <w:bCs/>
          <w:sz w:val="28"/>
          <w:szCs w:val="28"/>
        </w:rPr>
      </w:pPr>
      <w:r w:rsidRPr="000409FD">
        <w:rPr>
          <w:bCs/>
          <w:sz w:val="28"/>
          <w:szCs w:val="28"/>
        </w:rPr>
        <w:lastRenderedPageBreak/>
        <w:t>—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и аргументировать своё мнение.</w:t>
      </w:r>
    </w:p>
    <w:p w:rsidR="008D7B7D" w:rsidRPr="000409FD" w:rsidRDefault="008D7B7D" w:rsidP="000409FD">
      <w:pPr>
        <w:ind w:firstLine="709"/>
        <w:rPr>
          <w:bCs/>
          <w:sz w:val="28"/>
          <w:szCs w:val="28"/>
        </w:rPr>
      </w:pPr>
      <w:r w:rsidRPr="000409FD">
        <w:rPr>
          <w:bCs/>
          <w:sz w:val="28"/>
          <w:szCs w:val="28"/>
        </w:rPr>
        <w:t>— 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8D7B7D" w:rsidRPr="000409FD" w:rsidRDefault="008D7B7D" w:rsidP="000409FD">
      <w:pPr>
        <w:ind w:firstLine="709"/>
        <w:rPr>
          <w:bCs/>
          <w:sz w:val="28"/>
          <w:szCs w:val="28"/>
        </w:rPr>
      </w:pPr>
      <w:r w:rsidRPr="000409FD">
        <w:rPr>
          <w:bCs/>
          <w:sz w:val="28"/>
          <w:szCs w:val="28"/>
        </w:rPr>
        <w:t>— 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8D7B7D" w:rsidRPr="000409FD" w:rsidRDefault="008D7B7D" w:rsidP="000409FD">
      <w:pPr>
        <w:ind w:firstLine="709"/>
        <w:rPr>
          <w:bCs/>
          <w:sz w:val="28"/>
          <w:szCs w:val="28"/>
        </w:rPr>
      </w:pPr>
      <w:r w:rsidRPr="000409FD">
        <w:rPr>
          <w:bCs/>
          <w:sz w:val="28"/>
          <w:szCs w:val="28"/>
        </w:rPr>
        <w:t xml:space="preserve">— Овладение базовыми предметными и </w:t>
      </w:r>
      <w:proofErr w:type="spellStart"/>
      <w:r w:rsidRPr="000409FD">
        <w:rPr>
          <w:bCs/>
          <w:sz w:val="28"/>
          <w:szCs w:val="28"/>
        </w:rPr>
        <w:t>межпредметными</w:t>
      </w:r>
      <w:proofErr w:type="spellEnd"/>
      <w:r w:rsidRPr="000409FD">
        <w:rPr>
          <w:bCs/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9E7626" w:rsidRPr="000409FD" w:rsidRDefault="008D7B7D" w:rsidP="000409FD">
      <w:pPr>
        <w:ind w:firstLine="709"/>
        <w:rPr>
          <w:bCs/>
          <w:sz w:val="28"/>
          <w:szCs w:val="28"/>
        </w:rPr>
      </w:pPr>
      <w:r w:rsidRPr="000409FD">
        <w:rPr>
          <w:bCs/>
          <w:sz w:val="28"/>
          <w:szCs w:val="28"/>
        </w:rPr>
        <w:t>—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8D7B7D" w:rsidRPr="000409FD" w:rsidRDefault="008D7B7D" w:rsidP="000409FD">
      <w:pPr>
        <w:ind w:firstLine="709"/>
        <w:rPr>
          <w:bCs/>
          <w:sz w:val="28"/>
          <w:szCs w:val="28"/>
        </w:rPr>
      </w:pPr>
    </w:p>
    <w:p w:rsidR="008D7B7D" w:rsidRPr="000409FD" w:rsidRDefault="008D7B7D" w:rsidP="000409FD">
      <w:pPr>
        <w:ind w:firstLine="709"/>
        <w:rPr>
          <w:bCs/>
          <w:sz w:val="28"/>
          <w:szCs w:val="28"/>
        </w:rPr>
      </w:pPr>
      <w:r w:rsidRPr="000409FD">
        <w:rPr>
          <w:b/>
          <w:bCs/>
          <w:i/>
          <w:sz w:val="28"/>
          <w:szCs w:val="28"/>
        </w:rPr>
        <w:t xml:space="preserve">Предметными </w:t>
      </w:r>
      <w:r w:rsidRPr="000409FD">
        <w:rPr>
          <w:bCs/>
          <w:sz w:val="28"/>
          <w:szCs w:val="28"/>
        </w:rPr>
        <w:t>результатами обучения являются:</w:t>
      </w:r>
    </w:p>
    <w:p w:rsidR="008D7B7D" w:rsidRPr="000409FD" w:rsidRDefault="008D7B7D" w:rsidP="000409FD">
      <w:pPr>
        <w:ind w:firstLine="709"/>
        <w:rPr>
          <w:bCs/>
          <w:sz w:val="28"/>
          <w:szCs w:val="28"/>
        </w:rPr>
      </w:pPr>
      <w:r w:rsidRPr="000409FD">
        <w:rPr>
          <w:bCs/>
          <w:sz w:val="28"/>
          <w:szCs w:val="28"/>
        </w:rPr>
        <w:t>— 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:rsidR="008D7B7D" w:rsidRPr="000409FD" w:rsidRDefault="008D7B7D" w:rsidP="000409FD">
      <w:pPr>
        <w:ind w:firstLine="709"/>
        <w:rPr>
          <w:bCs/>
          <w:sz w:val="28"/>
          <w:szCs w:val="28"/>
        </w:rPr>
      </w:pPr>
      <w:r w:rsidRPr="000409FD">
        <w:rPr>
          <w:bCs/>
          <w:sz w:val="28"/>
          <w:szCs w:val="28"/>
        </w:rPr>
        <w:t>— 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8D7B7D" w:rsidRPr="000409FD" w:rsidRDefault="008D7B7D" w:rsidP="000409FD">
      <w:pPr>
        <w:ind w:firstLine="709"/>
        <w:rPr>
          <w:bCs/>
          <w:sz w:val="28"/>
          <w:szCs w:val="28"/>
        </w:rPr>
      </w:pPr>
      <w:r w:rsidRPr="000409FD">
        <w:rPr>
          <w:bCs/>
          <w:sz w:val="28"/>
          <w:szCs w:val="28"/>
        </w:rPr>
        <w:t>— 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8D7B7D" w:rsidRPr="000409FD" w:rsidRDefault="008D7B7D" w:rsidP="000409FD">
      <w:pPr>
        <w:ind w:firstLine="709"/>
        <w:rPr>
          <w:bCs/>
          <w:sz w:val="28"/>
          <w:szCs w:val="28"/>
        </w:rPr>
      </w:pPr>
      <w:r w:rsidRPr="000409FD">
        <w:rPr>
          <w:bCs/>
          <w:sz w:val="28"/>
          <w:szCs w:val="28"/>
        </w:rPr>
        <w:t>— 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9E7626" w:rsidRPr="000409FD" w:rsidRDefault="008D7B7D" w:rsidP="000409FD">
      <w:pPr>
        <w:ind w:firstLine="709"/>
        <w:rPr>
          <w:bCs/>
          <w:sz w:val="28"/>
          <w:szCs w:val="28"/>
        </w:rPr>
      </w:pPr>
      <w:r w:rsidRPr="000409FD">
        <w:rPr>
          <w:bCs/>
          <w:sz w:val="28"/>
          <w:szCs w:val="28"/>
        </w:rPr>
        <w:t>— Приобретение первоначальных навыков работы на компьютере (набирать текст на клавиатуре, работать с «меню», находить информацию по заданной теме, распечатывать её на принтере).</w:t>
      </w:r>
    </w:p>
    <w:p w:rsidR="008D7B7D" w:rsidRPr="000409FD" w:rsidRDefault="008D7B7D" w:rsidP="000409FD">
      <w:pPr>
        <w:ind w:firstLine="709"/>
        <w:rPr>
          <w:bCs/>
          <w:sz w:val="28"/>
          <w:szCs w:val="28"/>
        </w:rPr>
      </w:pPr>
    </w:p>
    <w:p w:rsidR="000409FD" w:rsidRPr="00201AB1" w:rsidRDefault="000409FD" w:rsidP="000409FD">
      <w:pPr>
        <w:spacing w:line="264" w:lineRule="auto"/>
        <w:ind w:left="120"/>
        <w:jc w:val="center"/>
      </w:pPr>
      <w:r w:rsidRPr="00201AB1">
        <w:rPr>
          <w:b/>
          <w:color w:val="000000"/>
          <w:sz w:val="28"/>
        </w:rPr>
        <w:t xml:space="preserve">СОДЕРЖАНИЕ </w:t>
      </w:r>
      <w:r>
        <w:rPr>
          <w:b/>
          <w:color w:val="000000"/>
          <w:sz w:val="28"/>
        </w:rPr>
        <w:t>УЧЕБНОГО ПРЕДМЕТА</w:t>
      </w:r>
    </w:p>
    <w:p w:rsidR="000409FD" w:rsidRPr="00201AB1" w:rsidRDefault="000409FD" w:rsidP="000409FD">
      <w:pPr>
        <w:spacing w:line="264" w:lineRule="auto"/>
        <w:ind w:left="120"/>
        <w:jc w:val="both"/>
      </w:pP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0409FD" w:rsidRPr="00201AB1" w:rsidRDefault="000409FD" w:rsidP="000409FD">
      <w:pPr>
        <w:spacing w:line="264" w:lineRule="auto"/>
        <w:ind w:left="120"/>
        <w:jc w:val="both"/>
      </w:pPr>
    </w:p>
    <w:p w:rsidR="000409FD" w:rsidRPr="00201AB1" w:rsidRDefault="000409FD" w:rsidP="000409FD">
      <w:pPr>
        <w:spacing w:line="264" w:lineRule="auto"/>
        <w:ind w:left="120"/>
        <w:jc w:val="both"/>
      </w:pP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b/>
          <w:color w:val="000000"/>
          <w:sz w:val="28"/>
        </w:rPr>
        <w:t>Числа и величины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Масса (единица массы – грамм), соотношение между килограммом и граммом, отношения «</w:t>
      </w:r>
      <w:proofErr w:type="spellStart"/>
      <w:r w:rsidRPr="00201AB1">
        <w:rPr>
          <w:color w:val="000000"/>
          <w:sz w:val="28"/>
        </w:rPr>
        <w:t>тяжелее-легче</w:t>
      </w:r>
      <w:proofErr w:type="spellEnd"/>
      <w:r w:rsidRPr="00201AB1">
        <w:rPr>
          <w:color w:val="000000"/>
          <w:sz w:val="28"/>
        </w:rPr>
        <w:t xml:space="preserve"> на…», «</w:t>
      </w:r>
      <w:proofErr w:type="spellStart"/>
      <w:r w:rsidRPr="00201AB1">
        <w:rPr>
          <w:color w:val="000000"/>
          <w:sz w:val="28"/>
        </w:rPr>
        <w:t>тяжелее-легче</w:t>
      </w:r>
      <w:proofErr w:type="spellEnd"/>
      <w:r w:rsidRPr="00201AB1">
        <w:rPr>
          <w:color w:val="000000"/>
          <w:sz w:val="28"/>
        </w:rPr>
        <w:t xml:space="preserve"> </w:t>
      </w:r>
      <w:proofErr w:type="gramStart"/>
      <w:r w:rsidRPr="00201AB1">
        <w:rPr>
          <w:color w:val="000000"/>
          <w:sz w:val="28"/>
        </w:rPr>
        <w:t>в</w:t>
      </w:r>
      <w:proofErr w:type="gramEnd"/>
      <w:r w:rsidRPr="00201AB1">
        <w:rPr>
          <w:color w:val="000000"/>
          <w:sz w:val="28"/>
        </w:rPr>
        <w:t xml:space="preserve">…». 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Стоимость (единицы – рубль, копейка), установление отношения «</w:t>
      </w:r>
      <w:proofErr w:type="spellStart"/>
      <w:r w:rsidRPr="00201AB1">
        <w:rPr>
          <w:color w:val="000000"/>
          <w:sz w:val="28"/>
        </w:rPr>
        <w:t>дороже-дешевле</w:t>
      </w:r>
      <w:proofErr w:type="spellEnd"/>
      <w:r w:rsidRPr="00201AB1">
        <w:rPr>
          <w:color w:val="000000"/>
          <w:sz w:val="28"/>
        </w:rPr>
        <w:t xml:space="preserve"> на…», «</w:t>
      </w:r>
      <w:proofErr w:type="spellStart"/>
      <w:r w:rsidRPr="00201AB1">
        <w:rPr>
          <w:color w:val="000000"/>
          <w:sz w:val="28"/>
        </w:rPr>
        <w:t>дороже-дешевле</w:t>
      </w:r>
      <w:proofErr w:type="spellEnd"/>
      <w:r w:rsidRPr="00201AB1">
        <w:rPr>
          <w:color w:val="000000"/>
          <w:sz w:val="28"/>
        </w:rPr>
        <w:t xml:space="preserve"> </w:t>
      </w:r>
      <w:proofErr w:type="gramStart"/>
      <w:r w:rsidRPr="00201AB1">
        <w:rPr>
          <w:color w:val="000000"/>
          <w:sz w:val="28"/>
        </w:rPr>
        <w:t>в</w:t>
      </w:r>
      <w:proofErr w:type="gramEnd"/>
      <w:r w:rsidRPr="00201AB1">
        <w:rPr>
          <w:color w:val="000000"/>
          <w:sz w:val="28"/>
        </w:rPr>
        <w:t xml:space="preserve">…». Соотношение «цена, количество, стоимость» в практической ситуации. 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Время (единица времени – секунда), установление отношения «</w:t>
      </w:r>
      <w:proofErr w:type="spellStart"/>
      <w:r w:rsidRPr="00201AB1">
        <w:rPr>
          <w:color w:val="000000"/>
          <w:sz w:val="28"/>
        </w:rPr>
        <w:t>быстрее-медленнее</w:t>
      </w:r>
      <w:proofErr w:type="spellEnd"/>
      <w:r w:rsidRPr="00201AB1">
        <w:rPr>
          <w:color w:val="000000"/>
          <w:sz w:val="28"/>
        </w:rPr>
        <w:t xml:space="preserve"> на…», «</w:t>
      </w:r>
      <w:proofErr w:type="spellStart"/>
      <w:r w:rsidRPr="00201AB1">
        <w:rPr>
          <w:color w:val="000000"/>
          <w:sz w:val="28"/>
        </w:rPr>
        <w:t>быстрее-медленнее</w:t>
      </w:r>
      <w:proofErr w:type="spellEnd"/>
      <w:r w:rsidRPr="00201AB1">
        <w:rPr>
          <w:color w:val="000000"/>
          <w:sz w:val="28"/>
        </w:rPr>
        <w:t xml:space="preserve"> </w:t>
      </w:r>
      <w:proofErr w:type="gramStart"/>
      <w:r w:rsidRPr="00201AB1">
        <w:rPr>
          <w:color w:val="000000"/>
          <w:sz w:val="28"/>
        </w:rPr>
        <w:t>в</w:t>
      </w:r>
      <w:proofErr w:type="gramEnd"/>
      <w:r w:rsidRPr="00201AB1">
        <w:rPr>
          <w:color w:val="000000"/>
          <w:sz w:val="28"/>
        </w:rPr>
        <w:t xml:space="preserve">…». Соотношение «начало, окончание, продолжительность события» в практической ситуации. 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b/>
          <w:color w:val="000000"/>
          <w:sz w:val="28"/>
        </w:rPr>
        <w:t>Арифметические действия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 xml:space="preserve">Устные вычисления, сводимые к действиям в пределах 100 (табличное и </w:t>
      </w:r>
      <w:proofErr w:type="spellStart"/>
      <w:r w:rsidRPr="00201AB1">
        <w:rPr>
          <w:color w:val="000000"/>
          <w:sz w:val="28"/>
        </w:rPr>
        <w:t>внетабличное</w:t>
      </w:r>
      <w:proofErr w:type="spellEnd"/>
      <w:r w:rsidRPr="00201AB1">
        <w:rPr>
          <w:color w:val="000000"/>
          <w:sz w:val="28"/>
        </w:rPr>
        <w:t xml:space="preserve"> умножение, деление, действия с круглыми числами). 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Письменное сложение, вычитание чисел в пределах 1000. Действия с числами 0 и 1.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Переместительное, сочетательное свойства сложения, умножения при вычислениях.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 xml:space="preserve">Нахождение неизвестного компонента арифметического действия. 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 xml:space="preserve">Однородные величины: сложение и вычитание. 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b/>
          <w:color w:val="000000"/>
          <w:sz w:val="28"/>
        </w:rPr>
        <w:t>Текстовые задачи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201AB1">
        <w:rPr>
          <w:color w:val="000000"/>
          <w:sz w:val="28"/>
        </w:rPr>
        <w:t>Задачи на понимание смысла арифметических действий (в том числе деления с остатком), отношений («</w:t>
      </w:r>
      <w:proofErr w:type="spellStart"/>
      <w:r w:rsidRPr="00201AB1">
        <w:rPr>
          <w:color w:val="000000"/>
          <w:sz w:val="28"/>
        </w:rPr>
        <w:t>больше-меньше</w:t>
      </w:r>
      <w:proofErr w:type="spellEnd"/>
      <w:r w:rsidRPr="00201AB1">
        <w:rPr>
          <w:color w:val="000000"/>
          <w:sz w:val="28"/>
        </w:rPr>
        <w:t xml:space="preserve"> на…», «</w:t>
      </w:r>
      <w:proofErr w:type="spellStart"/>
      <w:r w:rsidRPr="00201AB1">
        <w:rPr>
          <w:color w:val="000000"/>
          <w:sz w:val="28"/>
        </w:rPr>
        <w:t>больше-меньше</w:t>
      </w:r>
      <w:proofErr w:type="spellEnd"/>
      <w:r w:rsidRPr="00201AB1">
        <w:rPr>
          <w:color w:val="000000"/>
          <w:sz w:val="28"/>
        </w:rPr>
        <w:t xml:space="preserve"> в…»), зависимостей («купля-продажа», расчёт времени, количества), </w:t>
      </w:r>
      <w:r w:rsidRPr="00201AB1">
        <w:rPr>
          <w:color w:val="000000"/>
          <w:sz w:val="28"/>
        </w:rPr>
        <w:lastRenderedPageBreak/>
        <w:t>на сравнение (разностное, кратное).</w:t>
      </w:r>
      <w:proofErr w:type="gramEnd"/>
      <w:r w:rsidRPr="00201AB1">
        <w:rPr>
          <w:color w:val="000000"/>
          <w:sz w:val="28"/>
        </w:rPr>
        <w:t xml:space="preserve"> Запись решения задачи по действиям и с помощью числового выражения. Проверка решения и оценка полученного результата.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b/>
          <w:color w:val="000000"/>
          <w:sz w:val="28"/>
        </w:rPr>
        <w:t>Пространственные отношения и геометрические фигуры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 xml:space="preserve">Периметр многоугольника: измерение, вычисление, запись равенства. 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b/>
          <w:color w:val="000000"/>
          <w:sz w:val="28"/>
        </w:rPr>
        <w:t>Математическая информация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Классификация объектов по двум признакам.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 xml:space="preserve">Верные (истинные) и неверные (ложные) утверждения: конструирование, проверка. </w:t>
      </w:r>
      <w:proofErr w:type="gramStart"/>
      <w:r w:rsidRPr="00201AB1">
        <w:rPr>
          <w:color w:val="000000"/>
          <w:sz w:val="28"/>
        </w:rPr>
        <w:t>Логические рассуждения</w:t>
      </w:r>
      <w:proofErr w:type="gramEnd"/>
      <w:r w:rsidRPr="00201AB1">
        <w:rPr>
          <w:color w:val="000000"/>
          <w:sz w:val="28"/>
        </w:rPr>
        <w:t xml:space="preserve"> со связками «если …, то …», «поэтому», «значит».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 xml:space="preserve">Формализованное описание последовательности действий (инструкция, план, схема, алгоритм). 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Столбчатая диаграмма: чтение, использование данных для решения учебных и практических задач.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сравнивать математические объекты (числа, величины, геометрические фигуры);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выбирать приём вычисления, выполнения действия;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конструировать геометрические фигуры;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lastRenderedPageBreak/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прикидывать размеры фигуры, её элементов;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понимать смысл зависимостей и математических отношений, описанных в задаче;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различать и использовать разные приёмы и алгоритмы вычисления;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выбирать метод решения (моделирование ситуации, перебор вариантов, использование алгоритма);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соотносить начало, окончание, продолжительность события в практической ситуации;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составлять ряд чисел (величин, геометрических фигур) по самостоятельно выбранному правилу;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моделировать предложенную практическую ситуацию;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устанавливать последовательность событий, действий сюжета текстовой задачи.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читать информацию, представленную в разных формах;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извлекать и интерпретировать числовые данные, представленные в таблице, на диаграмме;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заполнять таблицы сложения и умножения, дополнять данными чертеж;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устанавливать соответствие между различными записями решения задачи;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использовать математическую терминологию для описания отношений и зависимостей;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строить речевые высказывания для решения задач, составлять текстовую задачу;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объяснять на примерах отношения «</w:t>
      </w:r>
      <w:proofErr w:type="spellStart"/>
      <w:proofErr w:type="gramStart"/>
      <w:r w:rsidRPr="00201AB1">
        <w:rPr>
          <w:color w:val="000000"/>
          <w:sz w:val="28"/>
        </w:rPr>
        <w:t>больше-меньше</w:t>
      </w:r>
      <w:proofErr w:type="spellEnd"/>
      <w:proofErr w:type="gramEnd"/>
      <w:r w:rsidRPr="00201AB1">
        <w:rPr>
          <w:color w:val="000000"/>
          <w:sz w:val="28"/>
        </w:rPr>
        <w:t xml:space="preserve"> на…», «</w:t>
      </w:r>
      <w:proofErr w:type="spellStart"/>
      <w:r w:rsidRPr="00201AB1">
        <w:rPr>
          <w:color w:val="000000"/>
          <w:sz w:val="28"/>
        </w:rPr>
        <w:t>больше-меньше</w:t>
      </w:r>
      <w:proofErr w:type="spellEnd"/>
      <w:r w:rsidRPr="00201AB1">
        <w:rPr>
          <w:color w:val="000000"/>
          <w:sz w:val="28"/>
        </w:rPr>
        <w:t xml:space="preserve"> в…», «равно»;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использовать математическую символику для составления числовых выражений;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участвовать в обсуждении ошибок в ходе и результате выполнения вычисления.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lastRenderedPageBreak/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проверять ход и результат выполнения действия;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вести поиск ошибок, характеризовать их и исправлять;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формулировать ответ (вывод), подтверждать его объяснением, расчётами;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0409FD" w:rsidRPr="00201AB1" w:rsidRDefault="000409FD" w:rsidP="000409FD">
      <w:pPr>
        <w:spacing w:line="264" w:lineRule="auto"/>
        <w:ind w:firstLine="600"/>
        <w:jc w:val="both"/>
      </w:pPr>
      <w:r w:rsidRPr="00201AB1">
        <w:rPr>
          <w:color w:val="000000"/>
          <w:sz w:val="28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0409FD" w:rsidRPr="000409FD" w:rsidRDefault="000409FD" w:rsidP="000409FD">
      <w:pPr>
        <w:spacing w:line="264" w:lineRule="auto"/>
        <w:ind w:firstLine="600"/>
        <w:jc w:val="both"/>
        <w:rPr>
          <w:sz w:val="28"/>
          <w:szCs w:val="28"/>
        </w:rPr>
      </w:pPr>
      <w:r w:rsidRPr="00201AB1">
        <w:rPr>
          <w:color w:val="000000"/>
          <w:sz w:val="28"/>
        </w:rPr>
        <w:t>выполнять совместно прикидку и оценку результата выполнения общей работы.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center"/>
        <w:rPr>
          <w:b/>
          <w:bCs/>
          <w:caps/>
          <w:color w:val="000000"/>
          <w:sz w:val="28"/>
          <w:szCs w:val="28"/>
          <w:lang w:eastAsia="ar-SA"/>
        </w:rPr>
      </w:pPr>
      <w:r w:rsidRPr="000409FD">
        <w:rPr>
          <w:b/>
          <w:bCs/>
          <w:color w:val="000000"/>
          <w:sz w:val="28"/>
          <w:szCs w:val="28"/>
          <w:lang w:eastAsia="ar-SA"/>
        </w:rPr>
        <w:t>Планируемые результаты освоения предмета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center"/>
        <w:rPr>
          <w:b/>
          <w:bCs/>
          <w:smallCaps/>
          <w:color w:val="000000"/>
          <w:sz w:val="28"/>
          <w:szCs w:val="28"/>
          <w:lang w:eastAsia="ar-SA"/>
        </w:rPr>
      </w:pPr>
    </w:p>
    <w:p w:rsidR="000409FD" w:rsidRPr="000409FD" w:rsidRDefault="000409FD" w:rsidP="000409FD">
      <w:pPr>
        <w:suppressAutoHyphens/>
        <w:ind w:firstLine="709"/>
        <w:jc w:val="both"/>
        <w:rPr>
          <w:b/>
          <w:i/>
          <w:color w:val="000000"/>
          <w:sz w:val="28"/>
          <w:szCs w:val="28"/>
          <w:lang w:eastAsia="ar-SA"/>
        </w:rPr>
      </w:pPr>
      <w:r w:rsidRPr="000409FD">
        <w:rPr>
          <w:b/>
          <w:i/>
          <w:color w:val="000000"/>
          <w:sz w:val="28"/>
          <w:szCs w:val="28"/>
          <w:lang w:eastAsia="ar-SA"/>
        </w:rPr>
        <w:t>Предметные: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center"/>
        <w:rPr>
          <w:b/>
          <w:bCs/>
          <w:color w:val="000000"/>
          <w:sz w:val="28"/>
          <w:szCs w:val="28"/>
          <w:lang w:eastAsia="ar-SA"/>
        </w:rPr>
      </w:pPr>
      <w:r w:rsidRPr="000409FD">
        <w:rPr>
          <w:b/>
          <w:bCs/>
          <w:color w:val="000000"/>
          <w:sz w:val="28"/>
          <w:szCs w:val="28"/>
          <w:lang w:eastAsia="ar-SA"/>
        </w:rPr>
        <w:t xml:space="preserve">Числа и величины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bCs/>
          <w:i/>
          <w:color w:val="000000"/>
          <w:sz w:val="28"/>
          <w:szCs w:val="28"/>
          <w:lang w:eastAsia="ar-SA"/>
        </w:rPr>
      </w:pPr>
      <w:r w:rsidRPr="000409FD">
        <w:rPr>
          <w:bCs/>
          <w:i/>
          <w:color w:val="000000"/>
          <w:sz w:val="28"/>
          <w:szCs w:val="28"/>
          <w:lang w:eastAsia="ar-SA"/>
        </w:rPr>
        <w:t xml:space="preserve">Учащийся научится: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bCs/>
          <w:color w:val="000000"/>
          <w:sz w:val="28"/>
          <w:szCs w:val="28"/>
          <w:lang w:eastAsia="ar-SA"/>
        </w:rPr>
      </w:pPr>
      <w:r w:rsidRPr="000409FD">
        <w:rPr>
          <w:bCs/>
          <w:color w:val="000000"/>
          <w:sz w:val="28"/>
          <w:szCs w:val="28"/>
          <w:lang w:eastAsia="ar-SA"/>
        </w:rPr>
        <w:t xml:space="preserve">• образовывать, называть, читать, записывать числа от 0 до 1000;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bCs/>
          <w:color w:val="000000"/>
          <w:sz w:val="28"/>
          <w:szCs w:val="28"/>
          <w:lang w:eastAsia="ar-SA"/>
        </w:rPr>
      </w:pPr>
      <w:r w:rsidRPr="000409FD">
        <w:rPr>
          <w:bCs/>
          <w:color w:val="000000"/>
          <w:sz w:val="28"/>
          <w:szCs w:val="28"/>
          <w:lang w:eastAsia="ar-SA"/>
        </w:rPr>
        <w:t xml:space="preserve">• сравнивать трёхзначные числа и записывать результат сравнения, упорядочивать заданные числа, заменять трёхзначное число суммой разрядных слагаемых, заменять мелкие единицы счёта крупными и наоборот;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bCs/>
          <w:color w:val="000000"/>
          <w:sz w:val="28"/>
          <w:szCs w:val="28"/>
          <w:lang w:eastAsia="ar-SA"/>
        </w:rPr>
      </w:pPr>
      <w:r w:rsidRPr="000409FD">
        <w:rPr>
          <w:bCs/>
          <w:color w:val="000000"/>
          <w:sz w:val="28"/>
          <w:szCs w:val="28"/>
          <w:lang w:eastAsia="ar-SA"/>
        </w:rPr>
        <w:t xml:space="preserve">• устанавливать закономерность — правило, по которому составлена числовая последовательность (увеличение/уменьшение числа на несколько единиц, увеличение/уменьшение числа в несколько раз); продолжать её или восстанавливать пропущенные в ней числа;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bCs/>
          <w:color w:val="000000"/>
          <w:sz w:val="28"/>
          <w:szCs w:val="28"/>
          <w:lang w:eastAsia="ar-SA"/>
        </w:rPr>
      </w:pPr>
      <w:r w:rsidRPr="000409FD">
        <w:rPr>
          <w:bCs/>
          <w:color w:val="000000"/>
          <w:sz w:val="28"/>
          <w:szCs w:val="28"/>
          <w:lang w:eastAsia="ar-SA"/>
        </w:rPr>
        <w:t xml:space="preserve">• группировать числа по заданному или самостоятельно установленному одному или нескольким признакам;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bCs/>
          <w:color w:val="000000"/>
          <w:sz w:val="28"/>
          <w:szCs w:val="28"/>
          <w:lang w:eastAsia="ar-SA"/>
        </w:rPr>
      </w:pPr>
      <w:r w:rsidRPr="000409FD">
        <w:rPr>
          <w:bCs/>
          <w:color w:val="000000"/>
          <w:sz w:val="28"/>
          <w:szCs w:val="28"/>
          <w:lang w:eastAsia="ar-SA"/>
        </w:rPr>
        <w:t xml:space="preserve">• читать, записывать и сравнивать значения величины площади, используя изученные единицы этой </w:t>
      </w:r>
      <w:proofErr w:type="spellStart"/>
      <w:r w:rsidRPr="000409FD">
        <w:rPr>
          <w:bCs/>
          <w:color w:val="000000"/>
          <w:sz w:val="28"/>
          <w:szCs w:val="28"/>
          <w:lang w:eastAsia="ar-SA"/>
        </w:rPr>
        <w:t>ве</w:t>
      </w:r>
      <w:proofErr w:type="spellEnd"/>
      <w:r w:rsidRPr="000409FD">
        <w:rPr>
          <w:bCs/>
          <w:color w:val="000000"/>
          <w:sz w:val="28"/>
          <w:szCs w:val="28"/>
          <w:lang w:eastAsia="ar-SA"/>
        </w:rPr>
        <w:t xml:space="preserve"> личины (квадратный сантиметр, квадратный дециметр,  квадратный метр) и соотношения между ними: 1 дм</w:t>
      </w:r>
      <w:proofErr w:type="gramStart"/>
      <w:r w:rsidRPr="000409FD">
        <w:rPr>
          <w:bCs/>
          <w:color w:val="000000"/>
          <w:sz w:val="28"/>
          <w:szCs w:val="28"/>
          <w:lang w:eastAsia="ar-SA"/>
        </w:rPr>
        <w:t>2</w:t>
      </w:r>
      <w:proofErr w:type="gramEnd"/>
      <w:r w:rsidRPr="000409FD">
        <w:rPr>
          <w:bCs/>
          <w:color w:val="000000"/>
          <w:sz w:val="28"/>
          <w:szCs w:val="28"/>
          <w:lang w:eastAsia="ar-SA"/>
        </w:rPr>
        <w:t xml:space="preserve"> = = 100 см2, 1 м2 = 100 дм2; переводить одни единицы площади в другие;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bCs/>
          <w:caps/>
          <w:color w:val="000000"/>
          <w:sz w:val="28"/>
          <w:szCs w:val="28"/>
          <w:lang w:eastAsia="ar-SA"/>
        </w:rPr>
      </w:pPr>
      <w:r w:rsidRPr="000409FD">
        <w:rPr>
          <w:bCs/>
          <w:color w:val="000000"/>
          <w:sz w:val="28"/>
          <w:szCs w:val="28"/>
          <w:lang w:eastAsia="ar-SA"/>
        </w:rPr>
        <w:t>• читать, записывать и сравнивать значения величины массы, используя изученные единицы этой величины (килограмм, грамм) и соотношение между ними: 1 кг = 1000 г; переводить мелкие единицы массы в более крупные, сравнивать и упорядочивать объекты по массе.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bCs/>
          <w:i/>
          <w:color w:val="000000"/>
          <w:sz w:val="28"/>
          <w:szCs w:val="28"/>
          <w:lang w:eastAsia="ar-SA"/>
        </w:rPr>
      </w:pPr>
      <w:r w:rsidRPr="000409FD">
        <w:rPr>
          <w:bCs/>
          <w:i/>
          <w:color w:val="000000"/>
          <w:sz w:val="28"/>
          <w:szCs w:val="28"/>
          <w:lang w:eastAsia="ar-SA"/>
        </w:rPr>
        <w:lastRenderedPageBreak/>
        <w:t xml:space="preserve">Учащийся получит возможность научиться: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bCs/>
          <w:color w:val="000000"/>
          <w:sz w:val="28"/>
          <w:szCs w:val="28"/>
          <w:lang w:eastAsia="ar-SA"/>
        </w:rPr>
      </w:pPr>
      <w:r w:rsidRPr="000409FD">
        <w:rPr>
          <w:bCs/>
          <w:color w:val="000000"/>
          <w:sz w:val="28"/>
          <w:szCs w:val="28"/>
          <w:lang w:eastAsia="ar-SA"/>
        </w:rPr>
        <w:t xml:space="preserve">• классифицировать числа по нескольким основаниям (в более сложных случаях) и объяснять свои действия;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bCs/>
          <w:caps/>
          <w:color w:val="000000"/>
          <w:sz w:val="28"/>
          <w:szCs w:val="28"/>
          <w:lang w:eastAsia="ar-SA"/>
        </w:rPr>
      </w:pPr>
      <w:r w:rsidRPr="000409FD">
        <w:rPr>
          <w:bCs/>
          <w:color w:val="000000"/>
          <w:sz w:val="28"/>
          <w:szCs w:val="28"/>
          <w:lang w:eastAsia="ar-SA"/>
        </w:rPr>
        <w:t>• самостоятельно выбирать единицу для измерения таких величин, как площадь, масса, в конкретных условиях и объяснять свой выбор.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center"/>
        <w:rPr>
          <w:b/>
          <w:bCs/>
          <w:color w:val="000000"/>
          <w:sz w:val="28"/>
          <w:szCs w:val="28"/>
          <w:lang w:eastAsia="ar-SA"/>
        </w:rPr>
      </w:pPr>
      <w:r w:rsidRPr="000409FD">
        <w:rPr>
          <w:b/>
          <w:bCs/>
          <w:color w:val="000000"/>
          <w:sz w:val="28"/>
          <w:szCs w:val="28"/>
          <w:lang w:eastAsia="ar-SA"/>
        </w:rPr>
        <w:t>Арифметические действия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bCs/>
          <w:color w:val="000000"/>
          <w:sz w:val="28"/>
          <w:szCs w:val="28"/>
          <w:lang w:eastAsia="ar-SA"/>
        </w:rPr>
      </w:pPr>
      <w:r w:rsidRPr="000409FD">
        <w:rPr>
          <w:bCs/>
          <w:color w:val="000000"/>
          <w:sz w:val="28"/>
          <w:szCs w:val="28"/>
          <w:lang w:eastAsia="ar-SA"/>
        </w:rPr>
        <w:t xml:space="preserve">Учащийся научится: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bCs/>
          <w:color w:val="000000"/>
          <w:sz w:val="28"/>
          <w:szCs w:val="28"/>
          <w:lang w:eastAsia="ar-SA"/>
        </w:rPr>
      </w:pPr>
      <w:r w:rsidRPr="000409FD">
        <w:rPr>
          <w:bCs/>
          <w:color w:val="000000"/>
          <w:sz w:val="28"/>
          <w:szCs w:val="28"/>
          <w:lang w:eastAsia="ar-SA"/>
        </w:rPr>
        <w:t xml:space="preserve">• выполнять табличное умножение и деление чисел; выполнять умножение на 1 и на 0, выполнять деление вида </w:t>
      </w:r>
      <w:proofErr w:type="spellStart"/>
      <w:r w:rsidRPr="000409FD">
        <w:rPr>
          <w:bCs/>
          <w:color w:val="000000"/>
          <w:sz w:val="28"/>
          <w:szCs w:val="28"/>
          <w:lang w:eastAsia="ar-SA"/>
        </w:rPr>
        <w:t>a</w:t>
      </w:r>
      <w:proofErr w:type="spellEnd"/>
      <w:proofErr w:type="gramStart"/>
      <w:r w:rsidRPr="000409FD">
        <w:rPr>
          <w:bCs/>
          <w:color w:val="000000"/>
          <w:sz w:val="28"/>
          <w:szCs w:val="28"/>
          <w:lang w:eastAsia="ar-SA"/>
        </w:rPr>
        <w:t xml:space="preserve"> :</w:t>
      </w:r>
      <w:proofErr w:type="gramEnd"/>
      <w:r w:rsidRPr="000409FD">
        <w:rPr>
          <w:bCs/>
          <w:color w:val="000000"/>
          <w:sz w:val="28"/>
          <w:szCs w:val="28"/>
          <w:lang w:eastAsia="ar-SA"/>
        </w:rPr>
        <w:t xml:space="preserve"> </w:t>
      </w:r>
      <w:proofErr w:type="spellStart"/>
      <w:r w:rsidRPr="000409FD">
        <w:rPr>
          <w:bCs/>
          <w:color w:val="000000"/>
          <w:sz w:val="28"/>
          <w:szCs w:val="28"/>
          <w:lang w:eastAsia="ar-SA"/>
        </w:rPr>
        <w:t>a</w:t>
      </w:r>
      <w:proofErr w:type="spellEnd"/>
      <w:r w:rsidRPr="000409FD">
        <w:rPr>
          <w:bCs/>
          <w:color w:val="000000"/>
          <w:sz w:val="28"/>
          <w:szCs w:val="28"/>
          <w:lang w:eastAsia="ar-SA"/>
        </w:rPr>
        <w:t xml:space="preserve">, 0 : </w:t>
      </w:r>
      <w:proofErr w:type="spellStart"/>
      <w:r w:rsidRPr="000409FD">
        <w:rPr>
          <w:bCs/>
          <w:color w:val="000000"/>
          <w:sz w:val="28"/>
          <w:szCs w:val="28"/>
          <w:lang w:eastAsia="ar-SA"/>
        </w:rPr>
        <w:t>a</w:t>
      </w:r>
      <w:proofErr w:type="spellEnd"/>
      <w:r w:rsidRPr="000409FD">
        <w:rPr>
          <w:bCs/>
          <w:color w:val="000000"/>
          <w:sz w:val="28"/>
          <w:szCs w:val="28"/>
          <w:lang w:eastAsia="ar-SA"/>
        </w:rPr>
        <w:t xml:space="preserve">;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bCs/>
          <w:color w:val="000000"/>
          <w:sz w:val="28"/>
          <w:szCs w:val="28"/>
          <w:lang w:eastAsia="ar-SA"/>
        </w:rPr>
      </w:pPr>
      <w:r w:rsidRPr="000409FD">
        <w:rPr>
          <w:bCs/>
          <w:color w:val="000000"/>
          <w:sz w:val="28"/>
          <w:szCs w:val="28"/>
          <w:lang w:eastAsia="ar-SA"/>
        </w:rPr>
        <w:t xml:space="preserve">• выполнять </w:t>
      </w:r>
      <w:proofErr w:type="spellStart"/>
      <w:r w:rsidRPr="000409FD">
        <w:rPr>
          <w:bCs/>
          <w:color w:val="000000"/>
          <w:sz w:val="28"/>
          <w:szCs w:val="28"/>
          <w:lang w:eastAsia="ar-SA"/>
        </w:rPr>
        <w:t>внетабличное</w:t>
      </w:r>
      <w:proofErr w:type="spellEnd"/>
      <w:r w:rsidRPr="000409FD">
        <w:rPr>
          <w:bCs/>
          <w:color w:val="000000"/>
          <w:sz w:val="28"/>
          <w:szCs w:val="28"/>
          <w:lang w:eastAsia="ar-SA"/>
        </w:rPr>
        <w:t xml:space="preserve"> умножение и деление, в том числе деление с остатком; выполнять проверку арифметических действий умножение и деление (в том числе — деление с остатком);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bCs/>
          <w:color w:val="000000"/>
          <w:sz w:val="28"/>
          <w:szCs w:val="28"/>
          <w:lang w:eastAsia="ar-SA"/>
        </w:rPr>
      </w:pPr>
      <w:r w:rsidRPr="000409FD">
        <w:rPr>
          <w:bCs/>
          <w:color w:val="000000"/>
          <w:sz w:val="28"/>
          <w:szCs w:val="28"/>
          <w:lang w:eastAsia="ar-SA"/>
        </w:rPr>
        <w:t xml:space="preserve">• выполнять письменно действия сложение, вычитание, умножение и деление на однозначное число в пределах 1000;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bCs/>
          <w:caps/>
          <w:color w:val="000000"/>
          <w:sz w:val="28"/>
          <w:szCs w:val="28"/>
          <w:lang w:eastAsia="ar-SA"/>
        </w:rPr>
      </w:pPr>
      <w:r w:rsidRPr="000409FD">
        <w:rPr>
          <w:bCs/>
          <w:color w:val="000000"/>
          <w:sz w:val="28"/>
          <w:szCs w:val="28"/>
          <w:lang w:eastAsia="ar-SA"/>
        </w:rPr>
        <w:t>• вычислять значение числового выражения, содержащего 2–3 действия (со скобками и без скобок</w:t>
      </w:r>
      <w:r w:rsidRPr="000409FD">
        <w:rPr>
          <w:bCs/>
          <w:caps/>
          <w:color w:val="000000"/>
          <w:sz w:val="28"/>
          <w:szCs w:val="28"/>
          <w:lang w:eastAsia="ar-SA"/>
        </w:rPr>
        <w:t>).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bCs/>
          <w:i/>
          <w:color w:val="000000"/>
          <w:sz w:val="28"/>
          <w:szCs w:val="28"/>
          <w:lang w:eastAsia="ar-SA"/>
        </w:rPr>
      </w:pPr>
      <w:r w:rsidRPr="000409FD">
        <w:rPr>
          <w:bCs/>
          <w:i/>
          <w:color w:val="000000"/>
          <w:sz w:val="28"/>
          <w:szCs w:val="28"/>
          <w:lang w:eastAsia="ar-SA"/>
        </w:rPr>
        <w:t xml:space="preserve">Учащийся получит возможность научиться: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bCs/>
          <w:color w:val="000000"/>
          <w:sz w:val="28"/>
          <w:szCs w:val="28"/>
          <w:lang w:eastAsia="ar-SA"/>
        </w:rPr>
      </w:pPr>
      <w:r w:rsidRPr="000409FD">
        <w:rPr>
          <w:bCs/>
          <w:color w:val="000000"/>
          <w:sz w:val="28"/>
          <w:szCs w:val="28"/>
          <w:lang w:eastAsia="ar-SA"/>
        </w:rPr>
        <w:t xml:space="preserve">• использовать свойства арифметических действий для удобства вычислений;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bCs/>
          <w:color w:val="000000"/>
          <w:sz w:val="28"/>
          <w:szCs w:val="28"/>
          <w:lang w:eastAsia="ar-SA"/>
        </w:rPr>
      </w:pPr>
      <w:r w:rsidRPr="000409FD">
        <w:rPr>
          <w:bCs/>
          <w:color w:val="000000"/>
          <w:sz w:val="28"/>
          <w:szCs w:val="28"/>
          <w:lang w:eastAsia="ar-SA"/>
        </w:rPr>
        <w:t xml:space="preserve">• вычислять значение буквенного выражения при заданных значениях входящих в него букв;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bCs/>
          <w:caps/>
          <w:color w:val="000000"/>
          <w:sz w:val="28"/>
          <w:szCs w:val="28"/>
          <w:lang w:eastAsia="ar-SA"/>
        </w:rPr>
      </w:pPr>
      <w:r w:rsidRPr="000409FD">
        <w:rPr>
          <w:bCs/>
          <w:color w:val="000000"/>
          <w:sz w:val="28"/>
          <w:szCs w:val="28"/>
          <w:lang w:eastAsia="ar-SA"/>
        </w:rPr>
        <w:t>• решать уравнения на основе связи между компонентами и результатами умножения и деления.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bCs/>
          <w:i/>
          <w:color w:val="000000"/>
          <w:sz w:val="28"/>
          <w:szCs w:val="28"/>
          <w:lang w:eastAsia="ar-SA"/>
        </w:rPr>
      </w:pPr>
      <w:r w:rsidRPr="000409FD">
        <w:rPr>
          <w:bCs/>
          <w:i/>
          <w:color w:val="000000"/>
          <w:sz w:val="28"/>
          <w:szCs w:val="28"/>
          <w:lang w:eastAsia="ar-SA"/>
        </w:rPr>
        <w:t xml:space="preserve">Работа с текстовыми задачами учащийся научится: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bCs/>
          <w:color w:val="000000"/>
          <w:sz w:val="28"/>
          <w:szCs w:val="28"/>
          <w:lang w:eastAsia="ar-SA"/>
        </w:rPr>
      </w:pPr>
      <w:r w:rsidRPr="000409FD">
        <w:rPr>
          <w:bCs/>
          <w:color w:val="000000"/>
          <w:sz w:val="28"/>
          <w:szCs w:val="28"/>
          <w:lang w:eastAsia="ar-SA"/>
        </w:rPr>
        <w:t xml:space="preserve">• анализировать задачу, выполнять краткую запись задачи в различных видах: в таблице, на схематическом рисунке, на схематическом чертеже;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bCs/>
          <w:color w:val="000000"/>
          <w:sz w:val="28"/>
          <w:szCs w:val="28"/>
          <w:lang w:eastAsia="ar-SA"/>
        </w:rPr>
      </w:pPr>
      <w:r w:rsidRPr="000409FD">
        <w:rPr>
          <w:bCs/>
          <w:color w:val="000000"/>
          <w:sz w:val="28"/>
          <w:szCs w:val="28"/>
          <w:lang w:eastAsia="ar-SA"/>
        </w:rPr>
        <w:t xml:space="preserve">• составлять план решения задачи в 2–3 действия, объяснять его и следовать ему при записи решения задачи; • преобразовывать задачу </w:t>
      </w:r>
      <w:proofErr w:type="gramStart"/>
      <w:r w:rsidRPr="000409FD">
        <w:rPr>
          <w:bCs/>
          <w:color w:val="000000"/>
          <w:sz w:val="28"/>
          <w:szCs w:val="28"/>
          <w:lang w:eastAsia="ar-SA"/>
        </w:rPr>
        <w:t>в</w:t>
      </w:r>
      <w:proofErr w:type="gramEnd"/>
      <w:r w:rsidRPr="000409FD">
        <w:rPr>
          <w:bCs/>
          <w:color w:val="000000"/>
          <w:sz w:val="28"/>
          <w:szCs w:val="28"/>
          <w:lang w:eastAsia="ar-SA"/>
        </w:rPr>
        <w:t xml:space="preserve"> </w:t>
      </w:r>
      <w:proofErr w:type="gramStart"/>
      <w:r w:rsidRPr="000409FD">
        <w:rPr>
          <w:bCs/>
          <w:color w:val="000000"/>
          <w:sz w:val="28"/>
          <w:szCs w:val="28"/>
          <w:lang w:eastAsia="ar-SA"/>
        </w:rPr>
        <w:t>новую</w:t>
      </w:r>
      <w:proofErr w:type="gramEnd"/>
      <w:r w:rsidRPr="000409FD">
        <w:rPr>
          <w:bCs/>
          <w:color w:val="000000"/>
          <w:sz w:val="28"/>
          <w:szCs w:val="28"/>
          <w:lang w:eastAsia="ar-SA"/>
        </w:rPr>
        <w:t xml:space="preserve">, изменяя её условие или вопрос;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bCs/>
          <w:color w:val="000000"/>
          <w:sz w:val="28"/>
          <w:szCs w:val="28"/>
          <w:lang w:eastAsia="ar-SA"/>
        </w:rPr>
      </w:pPr>
      <w:r w:rsidRPr="000409FD">
        <w:rPr>
          <w:bCs/>
          <w:color w:val="000000"/>
          <w:sz w:val="28"/>
          <w:szCs w:val="28"/>
          <w:lang w:eastAsia="ar-SA"/>
        </w:rPr>
        <w:t xml:space="preserve">• составлять задачу по краткой записи, по схеме, по её решению;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bCs/>
          <w:caps/>
          <w:color w:val="000000"/>
          <w:sz w:val="28"/>
          <w:szCs w:val="28"/>
          <w:lang w:eastAsia="ar-SA"/>
        </w:rPr>
      </w:pPr>
      <w:r w:rsidRPr="000409FD">
        <w:rPr>
          <w:bCs/>
          <w:color w:val="000000"/>
          <w:sz w:val="28"/>
          <w:szCs w:val="28"/>
          <w:lang w:eastAsia="ar-SA"/>
        </w:rPr>
        <w:t>• решать задачи, рассматривающие взаимосвязи: цена, количество, стоимость; расход материала на 1 предмет, количество предметов, общий расход материала на все указанные предметы и др.; задачи на увеличение/уменьшение числа в несколько раз.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bCs/>
          <w:i/>
          <w:color w:val="000000"/>
          <w:sz w:val="28"/>
          <w:szCs w:val="28"/>
          <w:lang w:eastAsia="ar-SA"/>
        </w:rPr>
      </w:pPr>
      <w:r w:rsidRPr="000409FD">
        <w:rPr>
          <w:bCs/>
          <w:i/>
          <w:color w:val="000000"/>
          <w:sz w:val="28"/>
          <w:szCs w:val="28"/>
          <w:lang w:eastAsia="ar-SA"/>
        </w:rPr>
        <w:t xml:space="preserve">Учащийся получит возможность научиться: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bCs/>
          <w:color w:val="000000"/>
          <w:sz w:val="28"/>
          <w:szCs w:val="28"/>
          <w:lang w:eastAsia="ar-SA"/>
        </w:rPr>
      </w:pPr>
      <w:r w:rsidRPr="000409FD">
        <w:rPr>
          <w:bCs/>
          <w:color w:val="000000"/>
          <w:sz w:val="28"/>
          <w:szCs w:val="28"/>
          <w:lang w:eastAsia="ar-SA"/>
        </w:rPr>
        <w:t xml:space="preserve">• сравнивать задачи по сходству и различию отношений между объектами, рассматриваемых в задачах;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bCs/>
          <w:color w:val="000000"/>
          <w:sz w:val="28"/>
          <w:szCs w:val="28"/>
          <w:lang w:eastAsia="ar-SA"/>
        </w:rPr>
      </w:pPr>
      <w:r w:rsidRPr="000409FD">
        <w:rPr>
          <w:bCs/>
          <w:color w:val="000000"/>
          <w:sz w:val="28"/>
          <w:szCs w:val="28"/>
          <w:lang w:eastAsia="ar-SA"/>
        </w:rPr>
        <w:t>• дополнять задачу с недостающими данными возможными числами;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bCs/>
          <w:color w:val="000000"/>
          <w:sz w:val="28"/>
          <w:szCs w:val="28"/>
          <w:lang w:eastAsia="ar-SA"/>
        </w:rPr>
      </w:pPr>
      <w:r w:rsidRPr="000409FD">
        <w:rPr>
          <w:bCs/>
          <w:color w:val="000000"/>
          <w:sz w:val="28"/>
          <w:szCs w:val="28"/>
          <w:lang w:eastAsia="ar-SA"/>
        </w:rPr>
        <w:t xml:space="preserve">• находить разные способы решения одной и той же задачи, сравнивать их и выбирать наиболее </w:t>
      </w:r>
      <w:proofErr w:type="gramStart"/>
      <w:r w:rsidRPr="000409FD">
        <w:rPr>
          <w:bCs/>
          <w:color w:val="000000"/>
          <w:sz w:val="28"/>
          <w:szCs w:val="28"/>
          <w:lang w:eastAsia="ar-SA"/>
        </w:rPr>
        <w:t>рациональный</w:t>
      </w:r>
      <w:proofErr w:type="gramEnd"/>
      <w:r w:rsidRPr="000409FD">
        <w:rPr>
          <w:bCs/>
          <w:color w:val="000000"/>
          <w:sz w:val="28"/>
          <w:szCs w:val="28"/>
          <w:lang w:eastAsia="ar-SA"/>
        </w:rPr>
        <w:t>;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bCs/>
          <w:caps/>
          <w:color w:val="000000"/>
          <w:sz w:val="28"/>
          <w:szCs w:val="28"/>
          <w:lang w:eastAsia="ar-SA"/>
        </w:rPr>
      </w:pP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0409FD">
        <w:rPr>
          <w:color w:val="000000"/>
          <w:sz w:val="28"/>
          <w:szCs w:val="28"/>
          <w:lang w:eastAsia="ar-SA"/>
        </w:rPr>
        <w:t xml:space="preserve">• решать задачи на нахождение доли целого и целого по его доле;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0409FD">
        <w:rPr>
          <w:color w:val="000000"/>
          <w:sz w:val="28"/>
          <w:szCs w:val="28"/>
          <w:lang w:eastAsia="ar-SA"/>
        </w:rPr>
        <w:t>• решать задачи практического содержания, в том числе задачи-расчёты.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center"/>
        <w:rPr>
          <w:b/>
          <w:color w:val="000000"/>
          <w:sz w:val="28"/>
          <w:szCs w:val="28"/>
          <w:lang w:eastAsia="ar-SA"/>
        </w:rPr>
      </w:pPr>
      <w:r w:rsidRPr="000409FD">
        <w:rPr>
          <w:b/>
          <w:color w:val="000000"/>
          <w:sz w:val="28"/>
          <w:szCs w:val="28"/>
          <w:lang w:eastAsia="ar-SA"/>
        </w:rPr>
        <w:t>Пространственные отношения. Геометрические фигуры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i/>
          <w:color w:val="000000"/>
          <w:sz w:val="28"/>
          <w:szCs w:val="28"/>
          <w:lang w:eastAsia="ar-SA"/>
        </w:rPr>
      </w:pPr>
      <w:r w:rsidRPr="000409FD">
        <w:rPr>
          <w:i/>
          <w:color w:val="000000"/>
          <w:sz w:val="28"/>
          <w:szCs w:val="28"/>
          <w:lang w:eastAsia="ar-SA"/>
        </w:rPr>
        <w:lastRenderedPageBreak/>
        <w:t xml:space="preserve">Учащийся научится: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0409FD">
        <w:rPr>
          <w:color w:val="000000"/>
          <w:sz w:val="28"/>
          <w:szCs w:val="28"/>
          <w:lang w:eastAsia="ar-SA"/>
        </w:rPr>
        <w:t xml:space="preserve">• обозначать геометрические фигуры буквами;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0409FD">
        <w:rPr>
          <w:color w:val="000000"/>
          <w:sz w:val="28"/>
          <w:szCs w:val="28"/>
          <w:lang w:eastAsia="ar-SA"/>
        </w:rPr>
        <w:t xml:space="preserve">• различать круг и окружность;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0409FD">
        <w:rPr>
          <w:color w:val="000000"/>
          <w:sz w:val="28"/>
          <w:szCs w:val="28"/>
          <w:lang w:eastAsia="ar-SA"/>
        </w:rPr>
        <w:t>• чертить окружность заданного радиуса с использованием циркуля.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0409FD">
        <w:rPr>
          <w:i/>
          <w:color w:val="000000"/>
          <w:sz w:val="28"/>
          <w:szCs w:val="28"/>
          <w:lang w:eastAsia="ar-SA"/>
        </w:rPr>
        <w:t>Учащийся получит возможность научиться</w:t>
      </w:r>
      <w:r w:rsidRPr="000409FD">
        <w:rPr>
          <w:color w:val="000000"/>
          <w:sz w:val="28"/>
          <w:szCs w:val="28"/>
          <w:lang w:eastAsia="ar-SA"/>
        </w:rPr>
        <w:t xml:space="preserve">: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0409FD">
        <w:rPr>
          <w:color w:val="000000"/>
          <w:sz w:val="28"/>
          <w:szCs w:val="28"/>
          <w:lang w:eastAsia="ar-SA"/>
        </w:rPr>
        <w:t xml:space="preserve">• различать треугольники по соотношению длин сторон; по видам углов;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0409FD">
        <w:rPr>
          <w:color w:val="000000"/>
          <w:sz w:val="28"/>
          <w:szCs w:val="28"/>
          <w:lang w:eastAsia="ar-SA"/>
        </w:rPr>
        <w:t xml:space="preserve">• изображать геометрические фигуры (отрезок, прямоугольник) в заданном масштабе;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0409FD">
        <w:rPr>
          <w:color w:val="000000"/>
          <w:sz w:val="28"/>
          <w:szCs w:val="28"/>
          <w:lang w:eastAsia="ar-SA"/>
        </w:rPr>
        <w:t>• читать план участка (комнаты, сада и др.).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center"/>
        <w:rPr>
          <w:b/>
          <w:color w:val="000000"/>
          <w:sz w:val="28"/>
          <w:szCs w:val="28"/>
          <w:lang w:eastAsia="ar-SA"/>
        </w:rPr>
      </w:pPr>
      <w:r w:rsidRPr="000409FD">
        <w:rPr>
          <w:b/>
          <w:color w:val="000000"/>
          <w:sz w:val="28"/>
          <w:szCs w:val="28"/>
          <w:lang w:eastAsia="ar-SA"/>
        </w:rPr>
        <w:t>Геометрические величины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i/>
          <w:color w:val="000000"/>
          <w:sz w:val="28"/>
          <w:szCs w:val="28"/>
          <w:lang w:eastAsia="ar-SA"/>
        </w:rPr>
      </w:pPr>
      <w:r w:rsidRPr="000409FD">
        <w:rPr>
          <w:i/>
          <w:color w:val="000000"/>
          <w:sz w:val="28"/>
          <w:szCs w:val="28"/>
          <w:lang w:eastAsia="ar-SA"/>
        </w:rPr>
        <w:t xml:space="preserve">Учащийся научится: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0409FD">
        <w:rPr>
          <w:color w:val="000000"/>
          <w:sz w:val="28"/>
          <w:szCs w:val="28"/>
          <w:lang w:eastAsia="ar-SA"/>
        </w:rPr>
        <w:t xml:space="preserve">• измерять длину отрезка;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0409FD">
        <w:rPr>
          <w:color w:val="000000"/>
          <w:sz w:val="28"/>
          <w:szCs w:val="28"/>
          <w:lang w:eastAsia="ar-SA"/>
        </w:rPr>
        <w:t xml:space="preserve">• вычислять площадь прямоугольника (квадрата) по заданным длинам его сторон;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0409FD">
        <w:rPr>
          <w:color w:val="000000"/>
          <w:sz w:val="28"/>
          <w:szCs w:val="28"/>
          <w:lang w:eastAsia="ar-SA"/>
        </w:rPr>
        <w:t>• выражать площадь объектов в разных единицах площади (квадратный сантиметр, квадратный дециметр, квадратный метр), используя соотношения между ними.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i/>
          <w:color w:val="000000"/>
          <w:sz w:val="28"/>
          <w:szCs w:val="28"/>
          <w:lang w:eastAsia="ar-SA"/>
        </w:rPr>
      </w:pPr>
      <w:r w:rsidRPr="000409FD">
        <w:rPr>
          <w:i/>
          <w:color w:val="000000"/>
          <w:sz w:val="28"/>
          <w:szCs w:val="28"/>
          <w:lang w:eastAsia="ar-SA"/>
        </w:rPr>
        <w:t xml:space="preserve">Учащийся получит возможность научиться: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0409FD">
        <w:rPr>
          <w:color w:val="000000"/>
          <w:sz w:val="28"/>
          <w:szCs w:val="28"/>
          <w:lang w:eastAsia="ar-SA"/>
        </w:rPr>
        <w:t xml:space="preserve">• выбирать наиболее подходящие единицы площади для конкретной ситуации;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0409FD">
        <w:rPr>
          <w:color w:val="000000"/>
          <w:sz w:val="28"/>
          <w:szCs w:val="28"/>
          <w:lang w:eastAsia="ar-SA"/>
        </w:rPr>
        <w:t>• вычислять площадь прямоугольного треугольника, достраивая его до прямоугольника.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center"/>
        <w:rPr>
          <w:b/>
          <w:color w:val="000000"/>
          <w:sz w:val="28"/>
          <w:szCs w:val="28"/>
          <w:lang w:eastAsia="ar-SA"/>
        </w:rPr>
      </w:pPr>
      <w:r w:rsidRPr="000409FD">
        <w:rPr>
          <w:b/>
          <w:color w:val="000000"/>
          <w:sz w:val="28"/>
          <w:szCs w:val="28"/>
          <w:lang w:eastAsia="ar-SA"/>
        </w:rPr>
        <w:t>Работа с информацией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i/>
          <w:color w:val="000000"/>
          <w:sz w:val="28"/>
          <w:szCs w:val="28"/>
          <w:lang w:eastAsia="ar-SA"/>
        </w:rPr>
      </w:pPr>
      <w:r w:rsidRPr="000409FD">
        <w:rPr>
          <w:i/>
          <w:color w:val="000000"/>
          <w:sz w:val="28"/>
          <w:szCs w:val="28"/>
          <w:lang w:eastAsia="ar-SA"/>
        </w:rPr>
        <w:t xml:space="preserve">Учащийся научится: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0409FD">
        <w:rPr>
          <w:color w:val="000000"/>
          <w:sz w:val="28"/>
          <w:szCs w:val="28"/>
          <w:lang w:eastAsia="ar-SA"/>
        </w:rPr>
        <w:t xml:space="preserve">• анализировать готовые таблицы, использовать их для выполнения заданных действий, для построения вывода;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0409FD">
        <w:rPr>
          <w:color w:val="000000"/>
          <w:sz w:val="28"/>
          <w:szCs w:val="28"/>
          <w:lang w:eastAsia="ar-SA"/>
        </w:rPr>
        <w:t xml:space="preserve">• устанавливать правило, по которому составлена таблица, заполнять таблицу по установленному правилу недостающими элементами;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0409FD">
        <w:rPr>
          <w:color w:val="000000"/>
          <w:sz w:val="28"/>
          <w:szCs w:val="28"/>
          <w:lang w:eastAsia="ar-SA"/>
        </w:rPr>
        <w:t xml:space="preserve">• самостоятельно оформлять в таблице зависимости между пропорциональными величинами; 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0409FD">
        <w:rPr>
          <w:color w:val="000000"/>
          <w:sz w:val="28"/>
          <w:szCs w:val="28"/>
          <w:lang w:eastAsia="ar-SA"/>
        </w:rPr>
        <w:t xml:space="preserve">• выстраивать цепочку </w:t>
      </w:r>
      <w:proofErr w:type="gramStart"/>
      <w:r w:rsidRPr="000409FD">
        <w:rPr>
          <w:color w:val="000000"/>
          <w:sz w:val="28"/>
          <w:szCs w:val="28"/>
          <w:lang w:eastAsia="ar-SA"/>
        </w:rPr>
        <w:t>логических рассуждений</w:t>
      </w:r>
      <w:proofErr w:type="gramEnd"/>
      <w:r w:rsidRPr="000409FD">
        <w:rPr>
          <w:color w:val="000000"/>
          <w:sz w:val="28"/>
          <w:szCs w:val="28"/>
          <w:lang w:eastAsia="ar-SA"/>
        </w:rPr>
        <w:t>, делать выводы.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0409FD">
        <w:rPr>
          <w:i/>
          <w:color w:val="000000"/>
          <w:sz w:val="28"/>
          <w:szCs w:val="28"/>
          <w:lang w:eastAsia="ar-SA"/>
        </w:rPr>
        <w:t>Учащийся получит возможность научиться: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0409FD">
        <w:rPr>
          <w:color w:val="000000"/>
          <w:sz w:val="28"/>
          <w:szCs w:val="28"/>
          <w:lang w:eastAsia="ar-SA"/>
        </w:rPr>
        <w:t xml:space="preserve"> • читать несложные готовые таблицы;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0409FD">
        <w:rPr>
          <w:color w:val="000000"/>
          <w:sz w:val="28"/>
          <w:szCs w:val="28"/>
          <w:lang w:eastAsia="ar-SA"/>
        </w:rPr>
        <w:t xml:space="preserve"> • понимать высказывания, содержащие логические связки (… и …; если…, то…; каждый; все и др.), определять, </w:t>
      </w:r>
      <w:proofErr w:type="gramStart"/>
      <w:r w:rsidRPr="000409FD">
        <w:rPr>
          <w:color w:val="000000"/>
          <w:sz w:val="28"/>
          <w:szCs w:val="28"/>
          <w:lang w:eastAsia="ar-SA"/>
        </w:rPr>
        <w:t>верно</w:t>
      </w:r>
      <w:proofErr w:type="gramEnd"/>
      <w:r w:rsidRPr="000409FD">
        <w:rPr>
          <w:color w:val="000000"/>
          <w:sz w:val="28"/>
          <w:szCs w:val="28"/>
          <w:lang w:eastAsia="ar-SA"/>
        </w:rPr>
        <w:t xml:space="preserve"> или неверно приведённое высказывание о числах, результатах действиях, геометрических фигурах.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b/>
          <w:color w:val="000000"/>
          <w:sz w:val="28"/>
          <w:szCs w:val="28"/>
          <w:lang w:eastAsia="ar-SA"/>
        </w:rPr>
      </w:pP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center"/>
        <w:rPr>
          <w:b/>
          <w:caps/>
          <w:color w:val="000000"/>
          <w:sz w:val="28"/>
          <w:szCs w:val="28"/>
          <w:lang w:eastAsia="ar-SA"/>
        </w:rPr>
      </w:pPr>
      <w:r w:rsidRPr="000409FD">
        <w:rPr>
          <w:b/>
          <w:color w:val="000000"/>
          <w:sz w:val="28"/>
          <w:szCs w:val="28"/>
          <w:lang w:eastAsia="ar-SA"/>
        </w:rPr>
        <w:t>Система оценки достижения планируемых результатов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center"/>
        <w:rPr>
          <w:b/>
          <w:caps/>
          <w:color w:val="000000"/>
          <w:sz w:val="28"/>
          <w:szCs w:val="28"/>
          <w:lang w:eastAsia="ar-SA"/>
        </w:rPr>
      </w:pPr>
      <w:r w:rsidRPr="000409FD">
        <w:rPr>
          <w:b/>
          <w:color w:val="000000"/>
          <w:sz w:val="28"/>
          <w:szCs w:val="28"/>
          <w:lang w:eastAsia="ar-SA"/>
        </w:rPr>
        <w:t>Освоения предмета. Критерии оценивания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center"/>
        <w:rPr>
          <w:b/>
          <w:smallCaps/>
          <w:color w:val="000000"/>
          <w:sz w:val="28"/>
          <w:szCs w:val="28"/>
          <w:lang w:eastAsia="ar-SA"/>
        </w:rPr>
      </w:pP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0409FD">
        <w:rPr>
          <w:color w:val="000000"/>
          <w:sz w:val="28"/>
          <w:szCs w:val="28"/>
          <w:lang w:eastAsia="ar-SA"/>
        </w:rPr>
        <w:t xml:space="preserve">В соответствии с требованиями Стандарта, при оценке итоговых результатов освоение программы по математике должны учитываться психологические возможности младшего школьника, нервно-психические </w:t>
      </w:r>
      <w:r w:rsidRPr="000409FD">
        <w:rPr>
          <w:color w:val="000000"/>
          <w:sz w:val="28"/>
          <w:szCs w:val="28"/>
          <w:lang w:eastAsia="ar-SA"/>
        </w:rPr>
        <w:lastRenderedPageBreak/>
        <w:t>проблемы, возникающие в процессе контроля, ситуативность  эмоциональных реакций ребенка.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0409FD">
        <w:rPr>
          <w:color w:val="000000"/>
          <w:sz w:val="28"/>
          <w:szCs w:val="28"/>
          <w:lang w:eastAsia="ar-SA"/>
        </w:rPr>
        <w:t xml:space="preserve">Система оценки достижения планируемых результатов изучения математики предполагает комплексный уровневый подход к оценке результатов обучения. Объектом предметных результатов служит способность третьеклассников решать учебно-познавательные и учебно-практические задачи. Оценка индивидуальных образовательных достижений </w:t>
      </w:r>
      <w:r w:rsidRPr="000409FD">
        <w:rPr>
          <w:i/>
          <w:iCs/>
          <w:color w:val="000000"/>
          <w:sz w:val="28"/>
          <w:szCs w:val="28"/>
          <w:lang w:eastAsia="ar-SA"/>
        </w:rPr>
        <w:t xml:space="preserve">ведётся </w:t>
      </w:r>
      <w:r w:rsidRPr="000409FD">
        <w:rPr>
          <w:color w:val="000000"/>
          <w:sz w:val="28"/>
          <w:szCs w:val="28"/>
          <w:lang w:eastAsia="ar-SA"/>
        </w:rPr>
        <w:t xml:space="preserve">«методом сложения», при </w:t>
      </w:r>
      <w:r w:rsidRPr="000409FD">
        <w:rPr>
          <w:i/>
          <w:iCs/>
          <w:color w:val="000000"/>
          <w:sz w:val="28"/>
          <w:szCs w:val="28"/>
          <w:lang w:eastAsia="ar-SA"/>
        </w:rPr>
        <w:t xml:space="preserve">котором фиксируется </w:t>
      </w:r>
      <w:r w:rsidRPr="000409FD">
        <w:rPr>
          <w:color w:val="000000"/>
          <w:sz w:val="28"/>
          <w:szCs w:val="28"/>
          <w:lang w:eastAsia="ar-SA"/>
        </w:rPr>
        <w:t>достижение опорного уровня его превышение.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0409FD">
        <w:rPr>
          <w:color w:val="000000"/>
          <w:sz w:val="28"/>
          <w:szCs w:val="28"/>
          <w:lang w:eastAsia="ar-SA"/>
        </w:rPr>
        <w:t>В соответствии с требованиями Стандарта, составляющей комплекса оценки достижений являются материалы стартовой диагностики, промежуточных и итоговых стандартизи</w:t>
      </w:r>
      <w:r w:rsidRPr="000409FD">
        <w:rPr>
          <w:color w:val="000000"/>
          <w:sz w:val="28"/>
          <w:szCs w:val="28"/>
          <w:lang w:eastAsia="ar-SA"/>
        </w:rPr>
        <w:softHyphen/>
        <w:t>рованных работ по математике. Остальные работы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0409FD">
        <w:rPr>
          <w:color w:val="000000"/>
          <w:sz w:val="28"/>
          <w:szCs w:val="28"/>
          <w:lang w:eastAsia="ar-SA"/>
        </w:rPr>
        <w:t xml:space="preserve">Текущий контроль по математике осуществляется в письменной и устной форме. Письменные работы для текущего контроля проводятся не реже одного раза в неделю </w:t>
      </w:r>
      <w:r w:rsidRPr="000409FD">
        <w:rPr>
          <w:iCs/>
          <w:color w:val="000000"/>
          <w:sz w:val="28"/>
          <w:szCs w:val="28"/>
          <w:lang w:eastAsia="ar-SA"/>
        </w:rPr>
        <w:t xml:space="preserve">в </w:t>
      </w:r>
      <w:r w:rsidRPr="000409FD">
        <w:rPr>
          <w:color w:val="000000"/>
          <w:sz w:val="28"/>
          <w:szCs w:val="28"/>
          <w:lang w:eastAsia="ar-SA"/>
        </w:rPr>
        <w:t>форме самостоятельной работы или арифметического диктанта. Работы для текущего кон</w:t>
      </w:r>
      <w:r w:rsidRPr="000409FD">
        <w:rPr>
          <w:color w:val="000000"/>
          <w:sz w:val="28"/>
          <w:szCs w:val="28"/>
          <w:lang w:eastAsia="ar-SA"/>
        </w:rPr>
        <w:softHyphen/>
        <w:t>троля состоят из нескольких однотипных заданий, с помощью которых осуществляется все</w:t>
      </w:r>
      <w:r w:rsidRPr="000409FD">
        <w:rPr>
          <w:color w:val="000000"/>
          <w:sz w:val="28"/>
          <w:szCs w:val="28"/>
          <w:lang w:eastAsia="ar-SA"/>
        </w:rPr>
        <w:softHyphen/>
        <w:t>сторонняя проверка только одного определенного умения.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0409FD">
        <w:rPr>
          <w:color w:val="000000"/>
          <w:sz w:val="28"/>
          <w:szCs w:val="28"/>
          <w:lang w:eastAsia="ar-SA"/>
        </w:rPr>
        <w:t>Тематический контроль по математике проводится в письменной форме. Для темати</w:t>
      </w:r>
      <w:r w:rsidRPr="000409FD">
        <w:rPr>
          <w:color w:val="000000"/>
          <w:sz w:val="28"/>
          <w:szCs w:val="28"/>
          <w:lang w:eastAsia="ar-SA"/>
        </w:rPr>
        <w:softHyphen/>
        <w:t>ческих проверок выбираются узловые вопросы программы: приемы устных вычислений, из</w:t>
      </w:r>
      <w:r w:rsidRPr="000409FD">
        <w:rPr>
          <w:color w:val="000000"/>
          <w:sz w:val="28"/>
          <w:szCs w:val="28"/>
          <w:lang w:eastAsia="ar-SA"/>
        </w:rPr>
        <w:softHyphen/>
        <w:t>мерение величин и др. Проверочные работы позволяют проверить, например, знание таб</w:t>
      </w:r>
      <w:r w:rsidRPr="000409FD">
        <w:rPr>
          <w:color w:val="000000"/>
          <w:sz w:val="28"/>
          <w:szCs w:val="28"/>
          <w:lang w:eastAsia="ar-SA"/>
        </w:rPr>
        <w:softHyphen/>
        <w:t>личных случаев сложения, вычитания, умножения и деления. В этом случае для обеспече</w:t>
      </w:r>
      <w:r w:rsidRPr="000409FD">
        <w:rPr>
          <w:color w:val="000000"/>
          <w:sz w:val="28"/>
          <w:szCs w:val="28"/>
          <w:lang w:eastAsia="ar-SA"/>
        </w:rPr>
        <w:softHyphen/>
        <w:t>ния самостоятельности учащихся подбирается несколько вариантов работы, каждый из ко</w:t>
      </w:r>
      <w:r w:rsidRPr="000409FD">
        <w:rPr>
          <w:color w:val="000000"/>
          <w:sz w:val="28"/>
          <w:szCs w:val="28"/>
          <w:lang w:eastAsia="ar-SA"/>
        </w:rPr>
        <w:softHyphen/>
        <w:t>торых содержит около тридцати примеров на сложение и вычитание или умножение и деле</w:t>
      </w:r>
      <w:r w:rsidRPr="000409FD">
        <w:rPr>
          <w:color w:val="000000"/>
          <w:sz w:val="28"/>
          <w:szCs w:val="28"/>
          <w:lang w:eastAsia="ar-SA"/>
        </w:rPr>
        <w:softHyphen/>
        <w:t>ние. На выполнение такой работы отводится 5-6 минут урока.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0409FD">
        <w:rPr>
          <w:color w:val="000000"/>
          <w:sz w:val="28"/>
          <w:szCs w:val="28"/>
          <w:lang w:eastAsia="ar-SA"/>
        </w:rPr>
        <w:t>Основанием для выставления итоговой оценки знаний служат результаты наблюдений учителя за повседневной работой учеников, устного опроса, текущих, диагностических и ито</w:t>
      </w:r>
      <w:r w:rsidRPr="000409FD">
        <w:rPr>
          <w:color w:val="000000"/>
          <w:sz w:val="28"/>
          <w:szCs w:val="28"/>
          <w:lang w:eastAsia="ar-SA"/>
        </w:rPr>
        <w:softHyphen/>
        <w:t>говых стандартизированных контрольных работ. Однако последним придается наибольшее значение.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both"/>
        <w:rPr>
          <w:sz w:val="28"/>
          <w:szCs w:val="28"/>
        </w:rPr>
      </w:pPr>
      <w:r w:rsidRPr="000409FD">
        <w:rPr>
          <w:color w:val="000000"/>
          <w:sz w:val="28"/>
          <w:szCs w:val="28"/>
          <w:lang w:eastAsia="ar-SA"/>
        </w:rPr>
        <w:t xml:space="preserve">В конце года проводится итоговая комплексная проверочная работа на </w:t>
      </w:r>
      <w:proofErr w:type="spellStart"/>
      <w:r w:rsidRPr="000409FD">
        <w:rPr>
          <w:color w:val="000000"/>
          <w:sz w:val="28"/>
          <w:szCs w:val="28"/>
          <w:lang w:eastAsia="ar-SA"/>
        </w:rPr>
        <w:t>межпредметной</w:t>
      </w:r>
      <w:proofErr w:type="spellEnd"/>
      <w:r w:rsidRPr="000409FD">
        <w:rPr>
          <w:color w:val="000000"/>
          <w:sz w:val="28"/>
          <w:szCs w:val="28"/>
          <w:lang w:eastAsia="ar-SA"/>
        </w:rPr>
        <w:t xml:space="preserve"> основе. Одной из ее целей является оценка предметных и </w:t>
      </w:r>
      <w:proofErr w:type="spellStart"/>
      <w:r w:rsidRPr="000409FD">
        <w:rPr>
          <w:color w:val="000000"/>
          <w:sz w:val="28"/>
          <w:szCs w:val="28"/>
          <w:lang w:eastAsia="ar-SA"/>
        </w:rPr>
        <w:t>метапредметных</w:t>
      </w:r>
      <w:proofErr w:type="spellEnd"/>
      <w:r w:rsidRPr="000409FD">
        <w:rPr>
          <w:color w:val="000000"/>
          <w:sz w:val="28"/>
          <w:szCs w:val="28"/>
          <w:lang w:eastAsia="ar-SA"/>
        </w:rPr>
        <w:t xml:space="preserve"> результатов ос</w:t>
      </w:r>
      <w:r w:rsidRPr="000409FD">
        <w:rPr>
          <w:color w:val="000000"/>
          <w:sz w:val="28"/>
          <w:szCs w:val="28"/>
          <w:lang w:eastAsia="ar-SA"/>
        </w:rPr>
        <w:softHyphen/>
        <w:t xml:space="preserve">воения программы по математике в третьем классе: способность решать учебно-практические и учебно-познавательные задачи, </w:t>
      </w:r>
      <w:proofErr w:type="spellStart"/>
      <w:r w:rsidRPr="000409FD">
        <w:rPr>
          <w:color w:val="000000"/>
          <w:sz w:val="28"/>
          <w:szCs w:val="28"/>
          <w:lang w:eastAsia="ar-SA"/>
        </w:rPr>
        <w:t>сформированность</w:t>
      </w:r>
      <w:proofErr w:type="spellEnd"/>
      <w:r w:rsidRPr="000409FD">
        <w:rPr>
          <w:color w:val="000000"/>
          <w:sz w:val="28"/>
          <w:szCs w:val="28"/>
          <w:lang w:eastAsia="ar-SA"/>
        </w:rPr>
        <w:t xml:space="preserve"> обобщённых способов деятельности, коммуникативных и информационных умений.</w:t>
      </w: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center"/>
        <w:rPr>
          <w:b/>
          <w:i/>
          <w:color w:val="000000"/>
          <w:sz w:val="28"/>
          <w:szCs w:val="28"/>
          <w:lang w:eastAsia="ar-SA"/>
        </w:rPr>
      </w:pPr>
    </w:p>
    <w:p w:rsidR="000409FD" w:rsidRPr="000409FD" w:rsidRDefault="000409FD" w:rsidP="000409FD">
      <w:pPr>
        <w:shd w:val="clear" w:color="auto" w:fill="FFFFFF"/>
        <w:suppressAutoHyphens/>
        <w:autoSpaceDE w:val="0"/>
        <w:ind w:firstLine="709"/>
        <w:jc w:val="center"/>
        <w:rPr>
          <w:b/>
          <w:i/>
          <w:color w:val="000000"/>
          <w:sz w:val="28"/>
          <w:szCs w:val="28"/>
          <w:lang w:eastAsia="ar-SA"/>
        </w:rPr>
      </w:pPr>
      <w:r w:rsidRPr="000409FD">
        <w:rPr>
          <w:b/>
          <w:i/>
          <w:color w:val="000000"/>
          <w:sz w:val="28"/>
          <w:szCs w:val="28"/>
          <w:lang w:eastAsia="ar-SA"/>
        </w:rPr>
        <w:t>Нормы оценок по математике</w:t>
      </w:r>
    </w:p>
    <w:p w:rsidR="000409FD" w:rsidRPr="000409FD" w:rsidRDefault="000409FD" w:rsidP="000409FD">
      <w:pPr>
        <w:ind w:firstLine="709"/>
        <w:jc w:val="both"/>
        <w:rPr>
          <w:b/>
          <w:smallCaps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657"/>
        <w:gridCol w:w="2658"/>
        <w:gridCol w:w="2657"/>
        <w:gridCol w:w="2658"/>
      </w:tblGrid>
      <w:tr w:rsidR="000409FD" w:rsidRPr="000409FD" w:rsidTr="004B0174">
        <w:trPr>
          <w:trHeight w:val="475"/>
          <w:jc w:val="center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09FD" w:rsidRPr="000409FD" w:rsidRDefault="000409FD" w:rsidP="004B0174">
            <w:pPr>
              <w:shd w:val="clear" w:color="auto" w:fill="FFFFFF"/>
              <w:suppressAutoHyphens/>
              <w:autoSpaceDE w:val="0"/>
              <w:snapToGrid w:val="0"/>
              <w:rPr>
                <w:b/>
                <w:iCs/>
                <w:color w:val="000000"/>
                <w:sz w:val="28"/>
                <w:szCs w:val="28"/>
                <w:lang w:eastAsia="ar-SA"/>
              </w:rPr>
            </w:pPr>
            <w:r w:rsidRPr="000409FD">
              <w:rPr>
                <w:b/>
                <w:iCs/>
                <w:color w:val="000000"/>
                <w:sz w:val="28"/>
                <w:szCs w:val="28"/>
                <w:lang w:eastAsia="ar-SA"/>
              </w:rPr>
              <w:t>Работа, состоящая из примеров: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09FD" w:rsidRPr="000409FD" w:rsidRDefault="000409FD" w:rsidP="004B0174">
            <w:pPr>
              <w:shd w:val="clear" w:color="auto" w:fill="FFFFFF"/>
              <w:suppressAutoHyphens/>
              <w:autoSpaceDE w:val="0"/>
              <w:snapToGrid w:val="0"/>
              <w:rPr>
                <w:b/>
                <w:iCs/>
                <w:color w:val="000000"/>
                <w:sz w:val="28"/>
                <w:szCs w:val="28"/>
                <w:lang w:eastAsia="ar-SA"/>
              </w:rPr>
            </w:pPr>
            <w:r w:rsidRPr="000409FD">
              <w:rPr>
                <w:b/>
                <w:color w:val="000000"/>
                <w:sz w:val="28"/>
                <w:szCs w:val="28"/>
                <w:lang w:eastAsia="ar-SA"/>
              </w:rPr>
              <w:t xml:space="preserve">Работа, </w:t>
            </w:r>
            <w:r w:rsidRPr="000409FD">
              <w:rPr>
                <w:b/>
                <w:iCs/>
                <w:color w:val="000000"/>
                <w:sz w:val="28"/>
                <w:szCs w:val="28"/>
                <w:lang w:eastAsia="ar-SA"/>
              </w:rPr>
              <w:t>состоящая из задач.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09FD" w:rsidRPr="000409FD" w:rsidRDefault="000409FD" w:rsidP="004B0174">
            <w:pPr>
              <w:shd w:val="clear" w:color="auto" w:fill="FFFFFF"/>
              <w:suppressAutoHyphens/>
              <w:autoSpaceDE w:val="0"/>
              <w:snapToGrid w:val="0"/>
              <w:rPr>
                <w:b/>
                <w:iCs/>
                <w:color w:val="000000"/>
                <w:sz w:val="28"/>
                <w:szCs w:val="28"/>
                <w:lang w:eastAsia="ar-SA"/>
              </w:rPr>
            </w:pPr>
            <w:r w:rsidRPr="000409FD">
              <w:rPr>
                <w:b/>
                <w:iCs/>
                <w:color w:val="000000"/>
                <w:sz w:val="28"/>
                <w:szCs w:val="28"/>
                <w:lang w:eastAsia="ar-SA"/>
              </w:rPr>
              <w:t>Комбинированная ра</w:t>
            </w:r>
            <w:r w:rsidRPr="000409FD">
              <w:rPr>
                <w:b/>
                <w:iCs/>
                <w:color w:val="000000"/>
                <w:sz w:val="28"/>
                <w:szCs w:val="28"/>
                <w:lang w:eastAsia="ar-SA"/>
              </w:rPr>
              <w:softHyphen/>
              <w:t>бота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09FD" w:rsidRPr="000409FD" w:rsidRDefault="000409FD" w:rsidP="004B0174">
            <w:pPr>
              <w:shd w:val="clear" w:color="auto" w:fill="FFFFFF"/>
              <w:suppressAutoHyphens/>
              <w:autoSpaceDE w:val="0"/>
              <w:snapToGrid w:val="0"/>
              <w:rPr>
                <w:b/>
                <w:iCs/>
                <w:color w:val="000000"/>
                <w:sz w:val="28"/>
                <w:szCs w:val="28"/>
                <w:lang w:eastAsia="ar-SA"/>
              </w:rPr>
            </w:pPr>
            <w:r w:rsidRPr="000409FD">
              <w:rPr>
                <w:b/>
                <w:iCs/>
                <w:color w:val="000000"/>
                <w:sz w:val="28"/>
                <w:szCs w:val="28"/>
                <w:lang w:eastAsia="ar-SA"/>
              </w:rPr>
              <w:t>Контрольный уст</w:t>
            </w:r>
            <w:r w:rsidRPr="000409FD">
              <w:rPr>
                <w:b/>
                <w:iCs/>
                <w:color w:val="000000"/>
                <w:sz w:val="28"/>
                <w:szCs w:val="28"/>
                <w:lang w:eastAsia="ar-SA"/>
              </w:rPr>
              <w:softHyphen/>
              <w:t>ный счет.</w:t>
            </w:r>
          </w:p>
        </w:tc>
      </w:tr>
      <w:tr w:rsidR="000409FD" w:rsidRPr="000409FD" w:rsidTr="004B0174">
        <w:trPr>
          <w:trHeight w:val="216"/>
          <w:jc w:val="center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409FD" w:rsidRPr="000409FD" w:rsidRDefault="000409FD" w:rsidP="004B0174">
            <w:pPr>
              <w:shd w:val="clear" w:color="auto" w:fill="FFFFFF"/>
              <w:suppressAutoHyphens/>
              <w:autoSpaceDE w:val="0"/>
              <w:snapToGrid w:val="0"/>
              <w:rPr>
                <w:color w:val="000000"/>
                <w:sz w:val="28"/>
                <w:szCs w:val="28"/>
                <w:lang w:eastAsia="ar-SA"/>
              </w:rPr>
            </w:pPr>
            <w:r w:rsidRPr="000409FD">
              <w:rPr>
                <w:i/>
                <w:iCs/>
                <w:color w:val="000000"/>
                <w:sz w:val="28"/>
                <w:szCs w:val="28"/>
                <w:lang w:eastAsia="ar-SA"/>
              </w:rPr>
              <w:lastRenderedPageBreak/>
              <w:t xml:space="preserve">«5» - </w:t>
            </w:r>
            <w:r w:rsidRPr="000409FD">
              <w:rPr>
                <w:color w:val="000000"/>
                <w:sz w:val="28"/>
                <w:szCs w:val="28"/>
                <w:lang w:eastAsia="ar-SA"/>
              </w:rPr>
              <w:t>без ошибок.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409FD" w:rsidRPr="000409FD" w:rsidRDefault="000409FD" w:rsidP="004B0174">
            <w:pPr>
              <w:shd w:val="clear" w:color="auto" w:fill="FFFFFF"/>
              <w:suppressAutoHyphens/>
              <w:autoSpaceDE w:val="0"/>
              <w:snapToGrid w:val="0"/>
              <w:rPr>
                <w:color w:val="000000"/>
                <w:sz w:val="28"/>
                <w:szCs w:val="28"/>
                <w:lang w:eastAsia="ar-SA"/>
              </w:rPr>
            </w:pPr>
            <w:r w:rsidRPr="000409FD">
              <w:rPr>
                <w:i/>
                <w:iCs/>
                <w:color w:val="000000"/>
                <w:sz w:val="28"/>
                <w:szCs w:val="28"/>
                <w:lang w:eastAsia="ar-SA"/>
              </w:rPr>
              <w:t xml:space="preserve">«5» - </w:t>
            </w:r>
            <w:r w:rsidRPr="000409FD">
              <w:rPr>
                <w:color w:val="000000"/>
                <w:sz w:val="28"/>
                <w:szCs w:val="28"/>
                <w:lang w:eastAsia="ar-SA"/>
              </w:rPr>
              <w:t>без ошибок.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409FD" w:rsidRPr="000409FD" w:rsidRDefault="000409FD" w:rsidP="004B0174">
            <w:pPr>
              <w:shd w:val="clear" w:color="auto" w:fill="FFFFFF"/>
              <w:suppressAutoHyphens/>
              <w:autoSpaceDE w:val="0"/>
              <w:snapToGrid w:val="0"/>
              <w:rPr>
                <w:color w:val="000000"/>
                <w:sz w:val="28"/>
                <w:szCs w:val="28"/>
                <w:lang w:eastAsia="ar-SA"/>
              </w:rPr>
            </w:pPr>
            <w:r w:rsidRPr="000409FD">
              <w:rPr>
                <w:i/>
                <w:iCs/>
                <w:color w:val="000000"/>
                <w:sz w:val="28"/>
                <w:szCs w:val="28"/>
                <w:lang w:eastAsia="ar-SA"/>
              </w:rPr>
              <w:t xml:space="preserve">«5» - </w:t>
            </w:r>
            <w:r w:rsidRPr="000409FD">
              <w:rPr>
                <w:color w:val="000000"/>
                <w:sz w:val="28"/>
                <w:szCs w:val="28"/>
                <w:lang w:eastAsia="ar-SA"/>
              </w:rPr>
              <w:t>без ошибок.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09FD" w:rsidRPr="000409FD" w:rsidRDefault="000409FD" w:rsidP="004B0174">
            <w:pPr>
              <w:shd w:val="clear" w:color="auto" w:fill="FFFFFF"/>
              <w:suppressAutoHyphens/>
              <w:autoSpaceDE w:val="0"/>
              <w:snapToGrid w:val="0"/>
              <w:rPr>
                <w:color w:val="000000"/>
                <w:sz w:val="28"/>
                <w:szCs w:val="28"/>
                <w:lang w:eastAsia="ar-SA"/>
              </w:rPr>
            </w:pPr>
            <w:r w:rsidRPr="000409FD">
              <w:rPr>
                <w:i/>
                <w:iCs/>
                <w:color w:val="000000"/>
                <w:sz w:val="28"/>
                <w:szCs w:val="28"/>
                <w:lang w:eastAsia="ar-SA"/>
              </w:rPr>
              <w:t xml:space="preserve">«5» </w:t>
            </w:r>
            <w:r w:rsidRPr="000409FD">
              <w:rPr>
                <w:color w:val="000000"/>
                <w:sz w:val="28"/>
                <w:szCs w:val="28"/>
                <w:lang w:eastAsia="ar-SA"/>
              </w:rPr>
              <w:t>- без ошибок.</w:t>
            </w:r>
          </w:p>
        </w:tc>
      </w:tr>
      <w:tr w:rsidR="000409FD" w:rsidRPr="000409FD" w:rsidTr="004B0174">
        <w:trPr>
          <w:trHeight w:val="840"/>
          <w:jc w:val="center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409FD" w:rsidRPr="000409FD" w:rsidRDefault="000409FD" w:rsidP="004B0174">
            <w:pPr>
              <w:shd w:val="clear" w:color="auto" w:fill="FFFFFF"/>
              <w:suppressAutoHyphens/>
              <w:autoSpaceDE w:val="0"/>
              <w:snapToGrid w:val="0"/>
              <w:rPr>
                <w:color w:val="000000"/>
                <w:sz w:val="28"/>
                <w:szCs w:val="28"/>
                <w:lang w:eastAsia="ar-SA"/>
              </w:rPr>
            </w:pPr>
            <w:r w:rsidRPr="000409FD">
              <w:rPr>
                <w:i/>
                <w:iCs/>
                <w:color w:val="000000"/>
                <w:sz w:val="28"/>
                <w:szCs w:val="28"/>
                <w:lang w:eastAsia="ar-SA"/>
              </w:rPr>
              <w:t xml:space="preserve">«4» </w:t>
            </w:r>
            <w:r w:rsidRPr="000409FD">
              <w:rPr>
                <w:color w:val="000000"/>
                <w:sz w:val="28"/>
                <w:szCs w:val="28"/>
                <w:lang w:eastAsia="ar-SA"/>
              </w:rPr>
              <w:t xml:space="preserve">-1 </w:t>
            </w:r>
            <w:proofErr w:type="gramStart"/>
            <w:r w:rsidRPr="000409FD">
              <w:rPr>
                <w:color w:val="000000"/>
                <w:sz w:val="28"/>
                <w:szCs w:val="28"/>
                <w:lang w:eastAsia="ar-SA"/>
              </w:rPr>
              <w:t>грубая</w:t>
            </w:r>
            <w:proofErr w:type="gramEnd"/>
            <w:r w:rsidRPr="000409FD">
              <w:rPr>
                <w:color w:val="000000"/>
                <w:sz w:val="28"/>
                <w:szCs w:val="28"/>
                <w:lang w:eastAsia="ar-SA"/>
              </w:rPr>
              <w:t xml:space="preserve"> и 1 -2 не</w:t>
            </w:r>
            <w:r w:rsidRPr="000409FD">
              <w:rPr>
                <w:color w:val="000000"/>
                <w:sz w:val="28"/>
                <w:szCs w:val="28"/>
                <w:lang w:eastAsia="ar-SA"/>
              </w:rPr>
              <w:softHyphen/>
              <w:t>грубые ошибки.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409FD" w:rsidRPr="000409FD" w:rsidRDefault="000409FD" w:rsidP="004B0174">
            <w:pPr>
              <w:shd w:val="clear" w:color="auto" w:fill="FFFFFF"/>
              <w:suppressAutoHyphens/>
              <w:autoSpaceDE w:val="0"/>
              <w:snapToGrid w:val="0"/>
              <w:rPr>
                <w:color w:val="000000"/>
                <w:sz w:val="28"/>
                <w:szCs w:val="28"/>
                <w:lang w:eastAsia="ar-SA"/>
              </w:rPr>
            </w:pPr>
            <w:r w:rsidRPr="000409FD">
              <w:rPr>
                <w:i/>
                <w:iCs/>
                <w:color w:val="000000"/>
                <w:sz w:val="28"/>
                <w:szCs w:val="28"/>
                <w:lang w:eastAsia="ar-SA"/>
              </w:rPr>
              <w:t xml:space="preserve">«4» </w:t>
            </w:r>
            <w:r w:rsidRPr="000409FD">
              <w:rPr>
                <w:color w:val="000000"/>
                <w:sz w:val="28"/>
                <w:szCs w:val="28"/>
                <w:lang w:eastAsia="ar-SA"/>
              </w:rPr>
              <w:t>- 1-2 негрубых ошиб</w:t>
            </w:r>
            <w:r w:rsidRPr="000409FD">
              <w:rPr>
                <w:color w:val="000000"/>
                <w:sz w:val="28"/>
                <w:szCs w:val="28"/>
                <w:lang w:eastAsia="ar-SA"/>
              </w:rPr>
              <w:softHyphen/>
              <w:t>ки.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409FD" w:rsidRPr="000409FD" w:rsidRDefault="000409FD" w:rsidP="004B0174">
            <w:pPr>
              <w:shd w:val="clear" w:color="auto" w:fill="FFFFFF"/>
              <w:suppressAutoHyphens/>
              <w:autoSpaceDE w:val="0"/>
              <w:snapToGrid w:val="0"/>
              <w:rPr>
                <w:color w:val="000000"/>
                <w:sz w:val="28"/>
                <w:szCs w:val="28"/>
                <w:lang w:eastAsia="ar-SA"/>
              </w:rPr>
            </w:pPr>
            <w:r w:rsidRPr="000409FD">
              <w:rPr>
                <w:i/>
                <w:iCs/>
                <w:color w:val="000000"/>
                <w:sz w:val="28"/>
                <w:szCs w:val="28"/>
                <w:lang w:eastAsia="ar-SA"/>
              </w:rPr>
              <w:t xml:space="preserve">«4» </w:t>
            </w:r>
            <w:r w:rsidRPr="000409FD">
              <w:rPr>
                <w:color w:val="000000"/>
                <w:sz w:val="28"/>
                <w:szCs w:val="28"/>
                <w:lang w:eastAsia="ar-SA"/>
              </w:rPr>
              <w:t xml:space="preserve">- 1 </w:t>
            </w:r>
            <w:proofErr w:type="gramStart"/>
            <w:r w:rsidRPr="000409FD">
              <w:rPr>
                <w:color w:val="000000"/>
                <w:sz w:val="28"/>
                <w:szCs w:val="28"/>
                <w:lang w:eastAsia="ar-SA"/>
              </w:rPr>
              <w:t>грубая</w:t>
            </w:r>
            <w:proofErr w:type="gramEnd"/>
            <w:r w:rsidRPr="000409FD">
              <w:rPr>
                <w:color w:val="000000"/>
                <w:sz w:val="28"/>
                <w:szCs w:val="28"/>
                <w:lang w:eastAsia="ar-SA"/>
              </w:rPr>
              <w:t xml:space="preserve"> и 1-2 негру</w:t>
            </w:r>
            <w:r w:rsidRPr="000409FD">
              <w:rPr>
                <w:color w:val="000000"/>
                <w:sz w:val="28"/>
                <w:szCs w:val="28"/>
                <w:lang w:eastAsia="ar-SA"/>
              </w:rPr>
              <w:softHyphen/>
              <w:t>бые ошибки, при этом гру</w:t>
            </w:r>
            <w:r w:rsidRPr="000409FD">
              <w:rPr>
                <w:color w:val="000000"/>
                <w:sz w:val="28"/>
                <w:szCs w:val="28"/>
                <w:lang w:eastAsia="ar-SA"/>
              </w:rPr>
              <w:softHyphen/>
              <w:t>бых   ошибок   не   должно быть в задаче.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09FD" w:rsidRPr="000409FD" w:rsidRDefault="000409FD" w:rsidP="004B0174">
            <w:pPr>
              <w:shd w:val="clear" w:color="auto" w:fill="FFFFFF"/>
              <w:suppressAutoHyphens/>
              <w:autoSpaceDE w:val="0"/>
              <w:snapToGrid w:val="0"/>
              <w:rPr>
                <w:color w:val="000000"/>
                <w:sz w:val="28"/>
                <w:szCs w:val="28"/>
                <w:lang w:eastAsia="ar-SA"/>
              </w:rPr>
            </w:pPr>
            <w:r w:rsidRPr="000409FD">
              <w:rPr>
                <w:i/>
                <w:iCs/>
                <w:color w:val="000000"/>
                <w:sz w:val="28"/>
                <w:szCs w:val="28"/>
                <w:lang w:eastAsia="ar-SA"/>
              </w:rPr>
              <w:t xml:space="preserve">«4»- </w:t>
            </w:r>
            <w:r w:rsidRPr="000409FD">
              <w:rPr>
                <w:color w:val="000000"/>
                <w:sz w:val="28"/>
                <w:szCs w:val="28"/>
                <w:lang w:eastAsia="ar-SA"/>
              </w:rPr>
              <w:t>1-2 ошибки.</w:t>
            </w:r>
          </w:p>
        </w:tc>
      </w:tr>
      <w:tr w:rsidR="000409FD" w:rsidRPr="000409FD" w:rsidTr="004B0174">
        <w:trPr>
          <w:trHeight w:val="840"/>
          <w:jc w:val="center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409FD" w:rsidRPr="000409FD" w:rsidRDefault="000409FD" w:rsidP="004B0174">
            <w:pPr>
              <w:shd w:val="clear" w:color="auto" w:fill="FFFFFF"/>
              <w:suppressAutoHyphens/>
              <w:autoSpaceDE w:val="0"/>
              <w:snapToGrid w:val="0"/>
              <w:rPr>
                <w:color w:val="000000"/>
                <w:sz w:val="28"/>
                <w:szCs w:val="28"/>
                <w:lang w:eastAsia="ar-SA"/>
              </w:rPr>
            </w:pPr>
            <w:r w:rsidRPr="000409FD">
              <w:rPr>
                <w:color w:val="000000"/>
                <w:sz w:val="28"/>
                <w:szCs w:val="28"/>
                <w:lang w:eastAsia="ar-SA"/>
              </w:rPr>
              <w:t>«3»-2-3 грубые и 1-2 негрубые ошибки или 3 и более негрубых ошибки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409FD" w:rsidRPr="000409FD" w:rsidRDefault="000409FD" w:rsidP="004B0174">
            <w:pPr>
              <w:shd w:val="clear" w:color="auto" w:fill="FFFFFF"/>
              <w:suppressAutoHyphens/>
              <w:autoSpaceDE w:val="0"/>
              <w:snapToGrid w:val="0"/>
              <w:rPr>
                <w:color w:val="000000"/>
                <w:sz w:val="28"/>
                <w:szCs w:val="28"/>
                <w:lang w:eastAsia="ar-SA"/>
              </w:rPr>
            </w:pPr>
            <w:r w:rsidRPr="000409FD">
              <w:rPr>
                <w:i/>
                <w:iCs/>
                <w:color w:val="000000"/>
                <w:sz w:val="28"/>
                <w:szCs w:val="28"/>
                <w:lang w:eastAsia="ar-SA"/>
              </w:rPr>
              <w:t xml:space="preserve">«3» </w:t>
            </w:r>
            <w:r w:rsidRPr="000409FD">
              <w:rPr>
                <w:color w:val="000000"/>
                <w:sz w:val="28"/>
                <w:szCs w:val="28"/>
                <w:lang w:eastAsia="ar-SA"/>
              </w:rPr>
              <w:t xml:space="preserve">- 1 </w:t>
            </w:r>
            <w:proofErr w:type="gramStart"/>
            <w:r w:rsidRPr="000409FD">
              <w:rPr>
                <w:color w:val="000000"/>
                <w:sz w:val="28"/>
                <w:szCs w:val="28"/>
                <w:lang w:eastAsia="ar-SA"/>
              </w:rPr>
              <w:t>грубая</w:t>
            </w:r>
            <w:proofErr w:type="gramEnd"/>
            <w:r w:rsidRPr="000409FD">
              <w:rPr>
                <w:color w:val="000000"/>
                <w:sz w:val="28"/>
                <w:szCs w:val="28"/>
                <w:lang w:eastAsia="ar-SA"/>
              </w:rPr>
              <w:t xml:space="preserve"> и 3-4 не</w:t>
            </w:r>
            <w:r w:rsidRPr="000409FD">
              <w:rPr>
                <w:color w:val="000000"/>
                <w:sz w:val="28"/>
                <w:szCs w:val="28"/>
                <w:lang w:eastAsia="ar-SA"/>
              </w:rPr>
              <w:softHyphen/>
              <w:t>грубые ошибки.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409FD" w:rsidRPr="000409FD" w:rsidRDefault="000409FD" w:rsidP="004B0174">
            <w:pPr>
              <w:shd w:val="clear" w:color="auto" w:fill="FFFFFF"/>
              <w:suppressAutoHyphens/>
              <w:autoSpaceDE w:val="0"/>
              <w:snapToGrid w:val="0"/>
              <w:rPr>
                <w:color w:val="000000"/>
                <w:sz w:val="28"/>
                <w:szCs w:val="28"/>
                <w:lang w:eastAsia="ar-SA"/>
              </w:rPr>
            </w:pPr>
            <w:r w:rsidRPr="000409FD">
              <w:rPr>
                <w:i/>
                <w:iCs/>
                <w:color w:val="000000"/>
                <w:sz w:val="28"/>
                <w:szCs w:val="28"/>
                <w:lang w:eastAsia="ar-SA"/>
              </w:rPr>
              <w:t xml:space="preserve">«3» </w:t>
            </w:r>
            <w:r w:rsidRPr="000409FD">
              <w:rPr>
                <w:color w:val="000000"/>
                <w:sz w:val="28"/>
                <w:szCs w:val="28"/>
                <w:lang w:eastAsia="ar-SA"/>
              </w:rPr>
              <w:t>- 2-3 грубые и 3-4 негрубые    ошибки,     при этом ход решения задачи должен быть верным.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09FD" w:rsidRPr="000409FD" w:rsidRDefault="000409FD" w:rsidP="004B0174">
            <w:pPr>
              <w:shd w:val="clear" w:color="auto" w:fill="FFFFFF"/>
              <w:suppressAutoHyphens/>
              <w:autoSpaceDE w:val="0"/>
              <w:snapToGrid w:val="0"/>
              <w:rPr>
                <w:color w:val="000000"/>
                <w:sz w:val="28"/>
                <w:szCs w:val="28"/>
                <w:lang w:eastAsia="ar-SA"/>
              </w:rPr>
            </w:pPr>
            <w:r w:rsidRPr="000409FD">
              <w:rPr>
                <w:color w:val="000000"/>
                <w:sz w:val="28"/>
                <w:szCs w:val="28"/>
                <w:lang w:eastAsia="ar-SA"/>
              </w:rPr>
              <w:t>«3» - 3-4 ошибки.</w:t>
            </w:r>
          </w:p>
        </w:tc>
      </w:tr>
      <w:tr w:rsidR="000409FD" w:rsidRPr="000409FD" w:rsidTr="004B0174">
        <w:trPr>
          <w:trHeight w:val="432"/>
          <w:jc w:val="center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409FD" w:rsidRPr="000409FD" w:rsidRDefault="000409FD" w:rsidP="004B0174">
            <w:pPr>
              <w:shd w:val="clear" w:color="auto" w:fill="FFFFFF"/>
              <w:suppressAutoHyphens/>
              <w:autoSpaceDE w:val="0"/>
              <w:snapToGrid w:val="0"/>
              <w:rPr>
                <w:color w:val="000000"/>
                <w:sz w:val="28"/>
                <w:szCs w:val="28"/>
                <w:lang w:eastAsia="ar-SA"/>
              </w:rPr>
            </w:pPr>
            <w:r w:rsidRPr="000409FD">
              <w:rPr>
                <w:i/>
                <w:iCs/>
                <w:color w:val="000000"/>
                <w:sz w:val="28"/>
                <w:szCs w:val="28"/>
                <w:lang w:eastAsia="ar-SA"/>
              </w:rPr>
              <w:t xml:space="preserve">«2» </w:t>
            </w:r>
            <w:r w:rsidRPr="000409FD">
              <w:rPr>
                <w:color w:val="000000"/>
                <w:sz w:val="28"/>
                <w:szCs w:val="28"/>
                <w:lang w:eastAsia="ar-SA"/>
              </w:rPr>
              <w:t>- 4 и более грубых ошибки.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409FD" w:rsidRPr="000409FD" w:rsidRDefault="000409FD" w:rsidP="004B0174">
            <w:pPr>
              <w:shd w:val="clear" w:color="auto" w:fill="FFFFFF"/>
              <w:suppressAutoHyphens/>
              <w:autoSpaceDE w:val="0"/>
              <w:snapToGrid w:val="0"/>
              <w:rPr>
                <w:color w:val="000000"/>
                <w:sz w:val="28"/>
                <w:szCs w:val="28"/>
                <w:lang w:eastAsia="ar-SA"/>
              </w:rPr>
            </w:pPr>
            <w:r w:rsidRPr="000409FD">
              <w:rPr>
                <w:i/>
                <w:iCs/>
                <w:color w:val="000000"/>
                <w:sz w:val="28"/>
                <w:szCs w:val="28"/>
                <w:lang w:eastAsia="ar-SA"/>
              </w:rPr>
              <w:t xml:space="preserve">«2» </w:t>
            </w:r>
            <w:r w:rsidRPr="000409FD">
              <w:rPr>
                <w:color w:val="000000"/>
                <w:sz w:val="28"/>
                <w:szCs w:val="28"/>
                <w:lang w:eastAsia="ar-SA"/>
              </w:rPr>
              <w:t>- 2 и более грубых ошибки.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409FD" w:rsidRPr="000409FD" w:rsidRDefault="000409FD" w:rsidP="004B0174">
            <w:pPr>
              <w:shd w:val="clear" w:color="auto" w:fill="FFFFFF"/>
              <w:suppressAutoHyphens/>
              <w:autoSpaceDE w:val="0"/>
              <w:snapToGrid w:val="0"/>
              <w:rPr>
                <w:color w:val="000000"/>
                <w:sz w:val="28"/>
                <w:szCs w:val="28"/>
                <w:lang w:eastAsia="ar-SA"/>
              </w:rPr>
            </w:pPr>
            <w:r w:rsidRPr="000409FD">
              <w:rPr>
                <w:i/>
                <w:iCs/>
                <w:color w:val="000000"/>
                <w:sz w:val="28"/>
                <w:szCs w:val="28"/>
                <w:lang w:eastAsia="ar-SA"/>
              </w:rPr>
              <w:t xml:space="preserve">«2» </w:t>
            </w:r>
            <w:r w:rsidRPr="000409FD">
              <w:rPr>
                <w:color w:val="000000"/>
                <w:sz w:val="28"/>
                <w:szCs w:val="28"/>
                <w:lang w:eastAsia="ar-SA"/>
              </w:rPr>
              <w:t>- 4 грубые ошибки.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09FD" w:rsidRPr="000409FD" w:rsidRDefault="000409FD" w:rsidP="004B0174">
            <w:pPr>
              <w:shd w:val="clear" w:color="auto" w:fill="FFFFFF"/>
              <w:suppressAutoHyphens/>
              <w:autoSpaceDE w:val="0"/>
              <w:snapToGrid w:val="0"/>
              <w:rPr>
                <w:rFonts w:eastAsia="Calibri"/>
                <w:sz w:val="28"/>
                <w:szCs w:val="28"/>
                <w:lang w:eastAsia="ar-SA"/>
              </w:rPr>
            </w:pPr>
          </w:p>
        </w:tc>
      </w:tr>
    </w:tbl>
    <w:p w:rsidR="000409FD" w:rsidRPr="000409FD" w:rsidRDefault="000409FD" w:rsidP="000409FD">
      <w:pPr>
        <w:rPr>
          <w:sz w:val="28"/>
          <w:szCs w:val="28"/>
        </w:rPr>
      </w:pPr>
    </w:p>
    <w:p w:rsidR="000409FD" w:rsidRPr="000409FD" w:rsidRDefault="000409FD" w:rsidP="000409FD">
      <w:pPr>
        <w:ind w:firstLine="709"/>
        <w:jc w:val="both"/>
        <w:rPr>
          <w:sz w:val="28"/>
          <w:szCs w:val="28"/>
        </w:rPr>
      </w:pPr>
      <w:r w:rsidRPr="000409FD">
        <w:rPr>
          <w:b/>
          <w:i/>
          <w:sz w:val="28"/>
          <w:szCs w:val="28"/>
        </w:rPr>
        <w:t>Грубые ошибки:</w:t>
      </w:r>
      <w:r w:rsidRPr="000409FD">
        <w:rPr>
          <w:sz w:val="28"/>
          <w:szCs w:val="28"/>
        </w:rPr>
        <w:t xml:space="preserve"> вычислительные ошибки в примерах и задачах; порядок действий, неправильное решение задачи (пропуск действия, неправильный выбор действия, лишние действия), не доведение до конца решения задачи, примера, невыполненное задание.</w:t>
      </w:r>
    </w:p>
    <w:p w:rsidR="000409FD" w:rsidRPr="000409FD" w:rsidRDefault="000409FD" w:rsidP="000409FD">
      <w:pPr>
        <w:ind w:firstLine="709"/>
        <w:jc w:val="both"/>
        <w:rPr>
          <w:sz w:val="28"/>
          <w:szCs w:val="28"/>
        </w:rPr>
      </w:pPr>
      <w:r w:rsidRPr="000409FD">
        <w:rPr>
          <w:b/>
          <w:i/>
          <w:sz w:val="28"/>
          <w:szCs w:val="28"/>
        </w:rPr>
        <w:t>Негрубые ошибки</w:t>
      </w:r>
      <w:r w:rsidRPr="000409FD">
        <w:rPr>
          <w:sz w:val="28"/>
          <w:szCs w:val="28"/>
        </w:rPr>
        <w:t>: нерациональные приёмы вычисления; неправильная постановка вопроса к действию при решении задачи; неверно оформленный ответ задачи, неправильное списывание данных; не доведение до конца преобразований.</w:t>
      </w:r>
    </w:p>
    <w:p w:rsidR="000409FD" w:rsidRPr="000409FD" w:rsidRDefault="000409FD" w:rsidP="000409FD">
      <w:pPr>
        <w:ind w:firstLine="709"/>
        <w:jc w:val="both"/>
        <w:rPr>
          <w:sz w:val="28"/>
          <w:szCs w:val="28"/>
        </w:rPr>
      </w:pPr>
      <w:r w:rsidRPr="000409FD">
        <w:rPr>
          <w:sz w:val="28"/>
          <w:szCs w:val="28"/>
        </w:rPr>
        <w:t>За грамматические ошибки, допущенные в работе по математике, оценка не снижается.</w:t>
      </w:r>
    </w:p>
    <w:p w:rsidR="000409FD" w:rsidRPr="000409FD" w:rsidRDefault="000409FD" w:rsidP="000409FD">
      <w:pPr>
        <w:ind w:firstLine="709"/>
        <w:jc w:val="both"/>
        <w:rPr>
          <w:sz w:val="28"/>
          <w:szCs w:val="28"/>
        </w:rPr>
      </w:pPr>
      <w:r w:rsidRPr="000409FD">
        <w:rPr>
          <w:sz w:val="28"/>
          <w:szCs w:val="28"/>
        </w:rPr>
        <w:t>За небрежно оформленную работу, несоблюдение правил орфографии и каллиграфии оценка снижается на один балл, но не ниже «3».</w:t>
      </w:r>
    </w:p>
    <w:p w:rsidR="000409FD" w:rsidRPr="000409FD" w:rsidRDefault="000409FD" w:rsidP="000409FD">
      <w:pPr>
        <w:ind w:firstLine="709"/>
        <w:jc w:val="both"/>
        <w:rPr>
          <w:sz w:val="28"/>
          <w:szCs w:val="28"/>
        </w:rPr>
      </w:pPr>
      <w:r w:rsidRPr="000409FD">
        <w:rPr>
          <w:b/>
          <w:i/>
          <w:sz w:val="28"/>
          <w:szCs w:val="28"/>
        </w:rPr>
        <w:t>При тестировании</w:t>
      </w:r>
      <w:r w:rsidRPr="000409FD">
        <w:rPr>
          <w:sz w:val="28"/>
          <w:szCs w:val="28"/>
        </w:rPr>
        <w:t xml:space="preserve"> все верные ответы берутся за 100%, отметка выставляется в соответствии с таблицей.</w:t>
      </w:r>
    </w:p>
    <w:p w:rsidR="000409FD" w:rsidRPr="000409FD" w:rsidRDefault="000409FD" w:rsidP="000409FD">
      <w:pPr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5"/>
        <w:gridCol w:w="4678"/>
      </w:tblGrid>
      <w:tr w:rsidR="000409FD" w:rsidRPr="000409FD" w:rsidTr="004B0174">
        <w:trPr>
          <w:trHeight w:val="225"/>
        </w:trPr>
        <w:tc>
          <w:tcPr>
            <w:tcW w:w="5598" w:type="dxa"/>
            <w:vAlign w:val="center"/>
          </w:tcPr>
          <w:p w:rsidR="000409FD" w:rsidRPr="000409FD" w:rsidRDefault="000409FD" w:rsidP="004B0174">
            <w:pPr>
              <w:ind w:firstLine="709"/>
              <w:rPr>
                <w:b/>
                <w:sz w:val="28"/>
                <w:szCs w:val="28"/>
              </w:rPr>
            </w:pPr>
            <w:r w:rsidRPr="000409FD">
              <w:rPr>
                <w:b/>
                <w:sz w:val="28"/>
                <w:szCs w:val="28"/>
              </w:rPr>
              <w:t>% выполнения задания</w:t>
            </w:r>
          </w:p>
        </w:tc>
        <w:tc>
          <w:tcPr>
            <w:tcW w:w="5190" w:type="dxa"/>
            <w:vAlign w:val="center"/>
          </w:tcPr>
          <w:p w:rsidR="000409FD" w:rsidRPr="000409FD" w:rsidRDefault="000409FD" w:rsidP="004B0174">
            <w:pPr>
              <w:ind w:firstLine="709"/>
              <w:rPr>
                <w:b/>
                <w:sz w:val="28"/>
                <w:szCs w:val="28"/>
              </w:rPr>
            </w:pPr>
            <w:r w:rsidRPr="000409FD">
              <w:rPr>
                <w:b/>
                <w:sz w:val="28"/>
                <w:szCs w:val="28"/>
              </w:rPr>
              <w:t>Отметка</w:t>
            </w:r>
          </w:p>
        </w:tc>
      </w:tr>
      <w:tr w:rsidR="000409FD" w:rsidRPr="000409FD" w:rsidTr="004B0174">
        <w:trPr>
          <w:trHeight w:val="330"/>
        </w:trPr>
        <w:tc>
          <w:tcPr>
            <w:tcW w:w="5598" w:type="dxa"/>
            <w:vAlign w:val="center"/>
          </w:tcPr>
          <w:p w:rsidR="000409FD" w:rsidRPr="000409FD" w:rsidRDefault="000409FD" w:rsidP="004B0174">
            <w:pPr>
              <w:ind w:firstLine="709"/>
              <w:rPr>
                <w:sz w:val="28"/>
                <w:szCs w:val="28"/>
              </w:rPr>
            </w:pPr>
            <w:r w:rsidRPr="000409FD">
              <w:rPr>
                <w:sz w:val="28"/>
                <w:szCs w:val="28"/>
              </w:rPr>
              <w:t>91 – 100%</w:t>
            </w:r>
          </w:p>
        </w:tc>
        <w:tc>
          <w:tcPr>
            <w:tcW w:w="5190" w:type="dxa"/>
            <w:vAlign w:val="center"/>
          </w:tcPr>
          <w:p w:rsidR="000409FD" w:rsidRPr="000409FD" w:rsidRDefault="000409FD" w:rsidP="004B0174">
            <w:pPr>
              <w:ind w:firstLine="709"/>
              <w:rPr>
                <w:sz w:val="28"/>
                <w:szCs w:val="28"/>
              </w:rPr>
            </w:pPr>
            <w:r w:rsidRPr="000409FD">
              <w:rPr>
                <w:sz w:val="28"/>
                <w:szCs w:val="28"/>
              </w:rPr>
              <w:t>Отлично</w:t>
            </w:r>
          </w:p>
        </w:tc>
      </w:tr>
      <w:tr w:rsidR="000409FD" w:rsidRPr="000409FD" w:rsidTr="004B0174">
        <w:trPr>
          <w:trHeight w:val="330"/>
        </w:trPr>
        <w:tc>
          <w:tcPr>
            <w:tcW w:w="5598" w:type="dxa"/>
            <w:vAlign w:val="center"/>
          </w:tcPr>
          <w:p w:rsidR="000409FD" w:rsidRPr="000409FD" w:rsidRDefault="000409FD" w:rsidP="004B0174">
            <w:pPr>
              <w:ind w:firstLine="709"/>
              <w:rPr>
                <w:sz w:val="28"/>
                <w:szCs w:val="28"/>
              </w:rPr>
            </w:pPr>
            <w:r w:rsidRPr="000409FD">
              <w:rPr>
                <w:sz w:val="28"/>
                <w:szCs w:val="28"/>
              </w:rPr>
              <w:t>76 – 90%</w:t>
            </w:r>
          </w:p>
        </w:tc>
        <w:tc>
          <w:tcPr>
            <w:tcW w:w="5190" w:type="dxa"/>
            <w:vAlign w:val="center"/>
          </w:tcPr>
          <w:p w:rsidR="000409FD" w:rsidRPr="000409FD" w:rsidRDefault="000409FD" w:rsidP="004B0174">
            <w:pPr>
              <w:ind w:firstLine="709"/>
              <w:rPr>
                <w:sz w:val="28"/>
                <w:szCs w:val="28"/>
              </w:rPr>
            </w:pPr>
            <w:r w:rsidRPr="000409FD">
              <w:rPr>
                <w:sz w:val="28"/>
                <w:szCs w:val="28"/>
              </w:rPr>
              <w:t>Хорошо</w:t>
            </w:r>
          </w:p>
        </w:tc>
      </w:tr>
      <w:tr w:rsidR="000409FD" w:rsidRPr="000409FD" w:rsidTr="004B0174">
        <w:trPr>
          <w:trHeight w:val="330"/>
        </w:trPr>
        <w:tc>
          <w:tcPr>
            <w:tcW w:w="5598" w:type="dxa"/>
            <w:vAlign w:val="center"/>
          </w:tcPr>
          <w:p w:rsidR="000409FD" w:rsidRPr="000409FD" w:rsidRDefault="000409FD" w:rsidP="004B0174">
            <w:pPr>
              <w:ind w:firstLine="709"/>
              <w:rPr>
                <w:sz w:val="28"/>
                <w:szCs w:val="28"/>
              </w:rPr>
            </w:pPr>
            <w:r w:rsidRPr="000409FD">
              <w:rPr>
                <w:sz w:val="28"/>
                <w:szCs w:val="28"/>
              </w:rPr>
              <w:t>51 – 75%</w:t>
            </w:r>
          </w:p>
        </w:tc>
        <w:tc>
          <w:tcPr>
            <w:tcW w:w="5190" w:type="dxa"/>
            <w:vAlign w:val="center"/>
          </w:tcPr>
          <w:p w:rsidR="000409FD" w:rsidRPr="000409FD" w:rsidRDefault="000409FD" w:rsidP="004B0174">
            <w:pPr>
              <w:ind w:firstLine="709"/>
              <w:rPr>
                <w:sz w:val="28"/>
                <w:szCs w:val="28"/>
              </w:rPr>
            </w:pPr>
            <w:r w:rsidRPr="000409FD">
              <w:rPr>
                <w:sz w:val="28"/>
                <w:szCs w:val="28"/>
              </w:rPr>
              <w:t>Удовлетворительно</w:t>
            </w:r>
          </w:p>
        </w:tc>
      </w:tr>
      <w:tr w:rsidR="000409FD" w:rsidRPr="000409FD" w:rsidTr="004B0174">
        <w:trPr>
          <w:trHeight w:val="330"/>
        </w:trPr>
        <w:tc>
          <w:tcPr>
            <w:tcW w:w="5598" w:type="dxa"/>
            <w:vAlign w:val="center"/>
          </w:tcPr>
          <w:p w:rsidR="000409FD" w:rsidRPr="000409FD" w:rsidRDefault="000409FD" w:rsidP="004B0174">
            <w:pPr>
              <w:ind w:firstLine="709"/>
              <w:rPr>
                <w:sz w:val="28"/>
                <w:szCs w:val="28"/>
              </w:rPr>
            </w:pPr>
            <w:r w:rsidRPr="000409FD">
              <w:rPr>
                <w:sz w:val="28"/>
                <w:szCs w:val="28"/>
              </w:rPr>
              <w:t>Менее 50%</w:t>
            </w:r>
          </w:p>
        </w:tc>
        <w:tc>
          <w:tcPr>
            <w:tcW w:w="5190" w:type="dxa"/>
            <w:vAlign w:val="center"/>
          </w:tcPr>
          <w:p w:rsidR="000409FD" w:rsidRPr="000409FD" w:rsidRDefault="000409FD" w:rsidP="004B0174">
            <w:pPr>
              <w:ind w:firstLine="709"/>
              <w:rPr>
                <w:sz w:val="28"/>
                <w:szCs w:val="28"/>
              </w:rPr>
            </w:pPr>
            <w:r w:rsidRPr="000409FD">
              <w:rPr>
                <w:sz w:val="28"/>
                <w:szCs w:val="28"/>
              </w:rPr>
              <w:t>неудовлетворительно</w:t>
            </w:r>
          </w:p>
        </w:tc>
      </w:tr>
    </w:tbl>
    <w:p w:rsidR="009E7626" w:rsidRPr="000409FD" w:rsidRDefault="009E7626" w:rsidP="009E7626">
      <w:pPr>
        <w:jc w:val="both"/>
        <w:rPr>
          <w:bCs/>
          <w:sz w:val="28"/>
          <w:szCs w:val="28"/>
        </w:rPr>
      </w:pPr>
    </w:p>
    <w:p w:rsidR="009E7626" w:rsidRPr="000409FD" w:rsidRDefault="009E7626" w:rsidP="009E7626">
      <w:pPr>
        <w:jc w:val="center"/>
        <w:rPr>
          <w:b/>
          <w:bCs/>
          <w:sz w:val="28"/>
          <w:szCs w:val="28"/>
        </w:rPr>
      </w:pPr>
    </w:p>
    <w:p w:rsidR="00476992" w:rsidRPr="000409FD" w:rsidRDefault="00476992" w:rsidP="00476992">
      <w:pPr>
        <w:ind w:firstLine="709"/>
        <w:jc w:val="both"/>
        <w:rPr>
          <w:bCs/>
          <w:sz w:val="28"/>
          <w:szCs w:val="28"/>
        </w:rPr>
      </w:pPr>
      <w:r w:rsidRPr="000409FD">
        <w:rPr>
          <w:b/>
          <w:sz w:val="28"/>
          <w:szCs w:val="28"/>
        </w:rPr>
        <w:t xml:space="preserve">Изменения в программу </w:t>
      </w:r>
      <w:r w:rsidRPr="000409FD">
        <w:rPr>
          <w:rFonts w:eastAsia="+mj-ea"/>
          <w:b/>
          <w:bCs/>
          <w:color w:val="000000"/>
          <w:kern w:val="24"/>
          <w:sz w:val="28"/>
          <w:szCs w:val="28"/>
        </w:rPr>
        <w:t>М.И. Мор</w:t>
      </w:r>
      <w:proofErr w:type="gramStart"/>
      <w:r w:rsidRPr="000409FD">
        <w:rPr>
          <w:rFonts w:eastAsia="+mj-ea"/>
          <w:b/>
          <w:bCs/>
          <w:color w:val="000000"/>
          <w:kern w:val="24"/>
          <w:sz w:val="28"/>
          <w:szCs w:val="28"/>
        </w:rPr>
        <w:t>о</w:t>
      </w:r>
      <w:r w:rsidRPr="000409FD">
        <w:rPr>
          <w:b/>
          <w:sz w:val="28"/>
          <w:szCs w:val="28"/>
        </w:rPr>
        <w:t>«</w:t>
      </w:r>
      <w:proofErr w:type="gramEnd"/>
      <w:r w:rsidRPr="000409FD">
        <w:rPr>
          <w:b/>
          <w:sz w:val="28"/>
          <w:szCs w:val="28"/>
        </w:rPr>
        <w:t>Математика» («Просвещение</w:t>
      </w:r>
      <w:r w:rsidR="000409FD" w:rsidRPr="000409FD">
        <w:rPr>
          <w:b/>
          <w:sz w:val="28"/>
          <w:szCs w:val="28"/>
        </w:rPr>
        <w:t>», 2022</w:t>
      </w:r>
      <w:r w:rsidRPr="000409FD">
        <w:rPr>
          <w:b/>
          <w:sz w:val="28"/>
          <w:szCs w:val="28"/>
        </w:rPr>
        <w:t xml:space="preserve"> г.) не вносились.</w:t>
      </w:r>
    </w:p>
    <w:p w:rsidR="009E7626" w:rsidRPr="000409FD" w:rsidRDefault="009E7626" w:rsidP="00476992">
      <w:pPr>
        <w:jc w:val="center"/>
        <w:rPr>
          <w:sz w:val="28"/>
          <w:szCs w:val="28"/>
        </w:rPr>
      </w:pPr>
    </w:p>
    <w:p w:rsidR="009E7626" w:rsidRPr="000409FD" w:rsidRDefault="009E7626">
      <w:pPr>
        <w:rPr>
          <w:sz w:val="28"/>
          <w:szCs w:val="28"/>
        </w:rPr>
        <w:sectPr w:rsidR="009E7626" w:rsidRPr="000409FD" w:rsidSect="00186D17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1077A1" w:rsidRDefault="001077A1" w:rsidP="009E7626">
      <w:pPr>
        <w:rPr>
          <w:rFonts w:ascii="Arial" w:hAnsi="Arial" w:cs="Arial"/>
          <w:b/>
          <w:sz w:val="20"/>
          <w:szCs w:val="20"/>
        </w:rPr>
        <w:sectPr w:rsidR="001077A1" w:rsidSect="008D7B7D">
          <w:pgSz w:w="16838" w:h="11906" w:orient="landscape"/>
          <w:pgMar w:top="567" w:right="567" w:bottom="567" w:left="567" w:header="709" w:footer="709" w:gutter="0"/>
          <w:cols w:space="720"/>
        </w:sectPr>
      </w:pPr>
    </w:p>
    <w:p w:rsidR="009E7626" w:rsidRDefault="009E7626" w:rsidP="009E7626">
      <w:pPr>
        <w:rPr>
          <w:rFonts w:ascii="Arial" w:hAnsi="Arial" w:cs="Arial"/>
          <w:b/>
          <w:sz w:val="20"/>
          <w:szCs w:val="20"/>
        </w:rPr>
      </w:pPr>
    </w:p>
    <w:p w:rsidR="000409FD" w:rsidRDefault="000409FD" w:rsidP="000409FD">
      <w:pPr>
        <w:ind w:left="120"/>
        <w:jc w:val="center"/>
      </w:pPr>
      <w:bookmarkStart w:id="1" w:name="block-1949711"/>
      <w:r>
        <w:rPr>
          <w:b/>
          <w:color w:val="000000"/>
          <w:sz w:val="28"/>
        </w:rPr>
        <w:t>ТЕМАТИЧЕСКОЕ ПЛАНИРОВАНИЕ</w:t>
      </w:r>
    </w:p>
    <w:p w:rsidR="000409FD" w:rsidRDefault="000409FD" w:rsidP="000409FD">
      <w:pPr>
        <w:ind w:left="120"/>
        <w:jc w:val="center"/>
      </w:pPr>
      <w:r>
        <w:rPr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1"/>
        <w:gridCol w:w="4975"/>
        <w:gridCol w:w="1459"/>
        <w:gridCol w:w="1841"/>
        <w:gridCol w:w="1910"/>
        <w:gridCol w:w="3250"/>
      </w:tblGrid>
      <w:tr w:rsidR="000409FD" w:rsidTr="000409FD">
        <w:trPr>
          <w:trHeight w:val="144"/>
          <w:tblCellSpacing w:w="20" w:type="nil"/>
        </w:trPr>
        <w:tc>
          <w:tcPr>
            <w:tcW w:w="11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п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0409FD" w:rsidRDefault="000409FD" w:rsidP="004B0174">
            <w:pPr>
              <w:ind w:left="135"/>
            </w:pPr>
          </w:p>
        </w:tc>
        <w:tc>
          <w:tcPr>
            <w:tcW w:w="4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0409FD" w:rsidRDefault="000409FD" w:rsidP="004B0174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32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0409FD" w:rsidRDefault="000409FD" w:rsidP="004B0174">
            <w:pPr>
              <w:ind w:left="135"/>
            </w:pPr>
          </w:p>
        </w:tc>
      </w:tr>
      <w:tr w:rsidR="000409FD" w:rsidTr="000409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9FD" w:rsidRDefault="000409FD" w:rsidP="004B01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9FD" w:rsidRDefault="000409FD" w:rsidP="004B0174"/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0409FD" w:rsidRDefault="000409FD" w:rsidP="004B0174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0409FD" w:rsidRDefault="000409FD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0409FD" w:rsidRDefault="000409FD" w:rsidP="004B0174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9FD" w:rsidRDefault="000409FD" w:rsidP="004B0174"/>
        </w:tc>
      </w:tr>
      <w:tr w:rsidR="000409FD" w:rsidTr="004B01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Числа и величины</w:t>
            </w:r>
          </w:p>
        </w:tc>
      </w:tr>
      <w:tr w:rsidR="000409FD" w:rsidRPr="00BC35A1" w:rsidTr="000409FD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r>
              <w:rPr>
                <w:color w:val="000000"/>
              </w:rPr>
              <w:t>1.1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>Числа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0409FD" w:rsidRPr="00201AB1" w:rsidRDefault="000409FD" w:rsidP="004B0174">
            <w:pPr>
              <w:ind w:left="135"/>
            </w:pPr>
            <w:r w:rsidRPr="00201AB1">
              <w:rPr>
                <w:color w:val="000000"/>
              </w:rPr>
              <w:t>[Библиотека ЦОК [</w:t>
            </w:r>
            <w:hyperlink r:id="rId5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01AB1">
                <w:rPr>
                  <w:color w:val="0000FF"/>
                  <w:u w:val="single"/>
                </w:rPr>
                <w:t>4110</w:t>
              </w:r>
              <w:r>
                <w:rPr>
                  <w:color w:val="0000FF"/>
                  <w:u w:val="single"/>
                </w:rPr>
                <w:t>fe</w:t>
              </w:r>
            </w:hyperlink>
            <w:r w:rsidRPr="00201AB1">
              <w:rPr>
                <w:color w:val="000000"/>
              </w:rPr>
              <w:t>]]</w:t>
            </w:r>
          </w:p>
        </w:tc>
      </w:tr>
      <w:tr w:rsidR="000409FD" w:rsidRPr="00BC35A1" w:rsidTr="000409FD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r>
              <w:rPr>
                <w:color w:val="000000"/>
              </w:rPr>
              <w:t>1.2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>Величины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0409FD" w:rsidRPr="00201AB1" w:rsidRDefault="000409FD" w:rsidP="004B0174">
            <w:pPr>
              <w:ind w:left="135"/>
            </w:pPr>
            <w:r w:rsidRPr="00201AB1">
              <w:rPr>
                <w:color w:val="000000"/>
              </w:rPr>
              <w:t>[Библиотека ЦОК [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01AB1">
                <w:rPr>
                  <w:color w:val="0000FF"/>
                  <w:u w:val="single"/>
                </w:rPr>
                <w:t>4110</w:t>
              </w:r>
              <w:r>
                <w:rPr>
                  <w:color w:val="0000FF"/>
                  <w:u w:val="single"/>
                </w:rPr>
                <w:t>fe</w:t>
              </w:r>
            </w:hyperlink>
            <w:r w:rsidRPr="00201AB1">
              <w:rPr>
                <w:color w:val="000000"/>
              </w:rPr>
              <w:t>]]</w:t>
            </w:r>
          </w:p>
        </w:tc>
      </w:tr>
      <w:tr w:rsidR="000409FD" w:rsidTr="000409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9FD" w:rsidRDefault="000409FD" w:rsidP="004B0174"/>
        </w:tc>
      </w:tr>
      <w:tr w:rsidR="000409FD" w:rsidTr="004B01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Арифметические действия</w:t>
            </w:r>
          </w:p>
        </w:tc>
      </w:tr>
      <w:tr w:rsidR="000409FD" w:rsidRPr="00BC35A1" w:rsidTr="000409FD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r>
              <w:rPr>
                <w:color w:val="000000"/>
              </w:rPr>
              <w:t>2.1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>Вычисления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 xml:space="preserve"> 40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0409FD" w:rsidRPr="00201AB1" w:rsidRDefault="000409FD" w:rsidP="004B0174">
            <w:pPr>
              <w:ind w:left="135"/>
            </w:pPr>
            <w:r w:rsidRPr="00201AB1">
              <w:rPr>
                <w:color w:val="000000"/>
              </w:rPr>
              <w:t>[Библиотека ЦОК [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01AB1">
                <w:rPr>
                  <w:color w:val="0000FF"/>
                  <w:u w:val="single"/>
                </w:rPr>
                <w:t>4110</w:t>
              </w:r>
              <w:r>
                <w:rPr>
                  <w:color w:val="0000FF"/>
                  <w:u w:val="single"/>
                </w:rPr>
                <w:t>fe</w:t>
              </w:r>
            </w:hyperlink>
            <w:r w:rsidRPr="00201AB1">
              <w:rPr>
                <w:color w:val="000000"/>
              </w:rPr>
              <w:t>]]</w:t>
            </w:r>
          </w:p>
        </w:tc>
      </w:tr>
      <w:tr w:rsidR="000409FD" w:rsidRPr="00BC35A1" w:rsidTr="000409FD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r>
              <w:rPr>
                <w:color w:val="000000"/>
              </w:rPr>
              <w:t>2.2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>Числовые выражения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0409FD" w:rsidRPr="00201AB1" w:rsidRDefault="000409FD" w:rsidP="004B0174">
            <w:pPr>
              <w:ind w:left="135"/>
            </w:pPr>
            <w:r w:rsidRPr="00201AB1">
              <w:rPr>
                <w:color w:val="000000"/>
              </w:rPr>
              <w:t>[Библиотека ЦОК [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01AB1">
                <w:rPr>
                  <w:color w:val="0000FF"/>
                  <w:u w:val="single"/>
                </w:rPr>
                <w:t>4110</w:t>
              </w:r>
              <w:r>
                <w:rPr>
                  <w:color w:val="0000FF"/>
                  <w:u w:val="single"/>
                </w:rPr>
                <w:t>fe</w:t>
              </w:r>
            </w:hyperlink>
            <w:r w:rsidRPr="00201AB1">
              <w:rPr>
                <w:color w:val="000000"/>
              </w:rPr>
              <w:t>]]</w:t>
            </w:r>
          </w:p>
        </w:tc>
      </w:tr>
      <w:tr w:rsidR="000409FD" w:rsidTr="000409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9FD" w:rsidRDefault="000409FD" w:rsidP="004B0174"/>
        </w:tc>
      </w:tr>
      <w:tr w:rsidR="000409FD" w:rsidTr="004B01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Текстовые задачи</w:t>
            </w:r>
          </w:p>
        </w:tc>
      </w:tr>
      <w:tr w:rsidR="000409FD" w:rsidRPr="00BC35A1" w:rsidTr="000409FD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r>
              <w:rPr>
                <w:color w:val="000000"/>
              </w:rPr>
              <w:t>3.1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>Работа с текстовой задачей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0409FD" w:rsidRPr="00201AB1" w:rsidRDefault="000409FD" w:rsidP="004B0174">
            <w:pPr>
              <w:ind w:left="135"/>
            </w:pPr>
            <w:r w:rsidRPr="00201AB1">
              <w:rPr>
                <w:color w:val="000000"/>
              </w:rPr>
              <w:t>[Библиотека ЦОК [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01AB1">
                <w:rPr>
                  <w:color w:val="0000FF"/>
                  <w:u w:val="single"/>
                </w:rPr>
                <w:t>4110</w:t>
              </w:r>
              <w:r>
                <w:rPr>
                  <w:color w:val="0000FF"/>
                  <w:u w:val="single"/>
                </w:rPr>
                <w:t>fe</w:t>
              </w:r>
            </w:hyperlink>
            <w:r w:rsidRPr="00201AB1">
              <w:rPr>
                <w:color w:val="000000"/>
              </w:rPr>
              <w:t>]]</w:t>
            </w:r>
          </w:p>
        </w:tc>
      </w:tr>
      <w:tr w:rsidR="000409FD" w:rsidRPr="00BC35A1" w:rsidTr="000409FD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r>
              <w:rPr>
                <w:color w:val="000000"/>
              </w:rPr>
              <w:t>3.2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>Решение задач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0409FD" w:rsidRPr="00201AB1" w:rsidRDefault="000409FD" w:rsidP="004B0174">
            <w:pPr>
              <w:ind w:left="135"/>
            </w:pPr>
            <w:r w:rsidRPr="00201AB1">
              <w:rPr>
                <w:color w:val="000000"/>
              </w:rPr>
              <w:t>[Библиотека ЦОК [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01AB1">
                <w:rPr>
                  <w:color w:val="0000FF"/>
                  <w:u w:val="single"/>
                </w:rPr>
                <w:t>4110</w:t>
              </w:r>
              <w:r>
                <w:rPr>
                  <w:color w:val="0000FF"/>
                  <w:u w:val="single"/>
                </w:rPr>
                <w:t>fe</w:t>
              </w:r>
            </w:hyperlink>
            <w:r w:rsidRPr="00201AB1">
              <w:rPr>
                <w:color w:val="000000"/>
              </w:rPr>
              <w:t>]]</w:t>
            </w:r>
          </w:p>
        </w:tc>
      </w:tr>
      <w:tr w:rsidR="000409FD" w:rsidTr="000409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9FD" w:rsidRDefault="000409FD" w:rsidP="004B0174"/>
        </w:tc>
      </w:tr>
      <w:tr w:rsidR="000409FD" w:rsidRPr="00BC35A1" w:rsidTr="004B01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09FD" w:rsidRPr="00201AB1" w:rsidRDefault="000409FD" w:rsidP="004B0174">
            <w:pPr>
              <w:ind w:left="135"/>
            </w:pPr>
            <w:r w:rsidRPr="00201AB1">
              <w:rPr>
                <w:b/>
                <w:color w:val="000000"/>
              </w:rPr>
              <w:t>Раздел 4.</w:t>
            </w:r>
            <w:r w:rsidRPr="00201AB1">
              <w:rPr>
                <w:color w:val="000000"/>
              </w:rPr>
              <w:t xml:space="preserve"> </w:t>
            </w:r>
            <w:r w:rsidRPr="00201AB1">
              <w:rPr>
                <w:b/>
                <w:color w:val="000000"/>
              </w:rPr>
              <w:t>Пространственные отношения и геометрические фигуры</w:t>
            </w:r>
          </w:p>
        </w:tc>
      </w:tr>
      <w:tr w:rsidR="000409FD" w:rsidRPr="00BC35A1" w:rsidTr="000409FD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r>
              <w:rPr>
                <w:color w:val="000000"/>
              </w:rPr>
              <w:t>4.1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>Геометрические фигуры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0409FD" w:rsidRPr="00201AB1" w:rsidRDefault="000409FD" w:rsidP="004B0174">
            <w:pPr>
              <w:ind w:left="135"/>
            </w:pPr>
            <w:r w:rsidRPr="00201AB1">
              <w:rPr>
                <w:color w:val="000000"/>
              </w:rPr>
              <w:t>[Библиотека ЦОК [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01AB1">
                <w:rPr>
                  <w:color w:val="0000FF"/>
                  <w:u w:val="single"/>
                </w:rPr>
                <w:t>4110</w:t>
              </w:r>
              <w:r>
                <w:rPr>
                  <w:color w:val="0000FF"/>
                  <w:u w:val="single"/>
                </w:rPr>
                <w:t>fe</w:t>
              </w:r>
            </w:hyperlink>
            <w:r w:rsidRPr="00201AB1">
              <w:rPr>
                <w:color w:val="000000"/>
              </w:rPr>
              <w:t>]]</w:t>
            </w:r>
          </w:p>
        </w:tc>
      </w:tr>
      <w:tr w:rsidR="000409FD" w:rsidRPr="00BC35A1" w:rsidTr="000409FD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r>
              <w:rPr>
                <w:color w:val="000000"/>
              </w:rPr>
              <w:t>4.2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>Геометрические величины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0409FD" w:rsidRPr="00201AB1" w:rsidRDefault="000409FD" w:rsidP="004B0174">
            <w:pPr>
              <w:ind w:left="135"/>
            </w:pPr>
            <w:r w:rsidRPr="00201AB1">
              <w:rPr>
                <w:color w:val="000000"/>
              </w:rPr>
              <w:t>[Библиотека ЦОК [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01AB1">
                <w:rPr>
                  <w:color w:val="0000FF"/>
                  <w:u w:val="single"/>
                </w:rPr>
                <w:t>4110</w:t>
              </w:r>
              <w:r>
                <w:rPr>
                  <w:color w:val="0000FF"/>
                  <w:u w:val="single"/>
                </w:rPr>
                <w:t>fe</w:t>
              </w:r>
            </w:hyperlink>
            <w:r w:rsidRPr="00201AB1">
              <w:rPr>
                <w:color w:val="000000"/>
              </w:rPr>
              <w:t>]]</w:t>
            </w:r>
          </w:p>
        </w:tc>
      </w:tr>
      <w:tr w:rsidR="000409FD" w:rsidTr="000409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9FD" w:rsidRDefault="000409FD" w:rsidP="004B0174"/>
        </w:tc>
      </w:tr>
      <w:tr w:rsidR="000409FD" w:rsidTr="004B01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b/>
                <w:color w:val="000000"/>
              </w:rPr>
              <w:t>Раздел 5.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Математическая информация</w:t>
            </w:r>
          </w:p>
        </w:tc>
      </w:tr>
      <w:tr w:rsidR="000409FD" w:rsidRPr="00BC35A1" w:rsidTr="000409FD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r>
              <w:rPr>
                <w:color w:val="000000"/>
              </w:rPr>
              <w:t>5.1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>Математическая информация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0409FD" w:rsidRPr="00201AB1" w:rsidRDefault="000409FD" w:rsidP="004B0174">
            <w:pPr>
              <w:ind w:left="135"/>
            </w:pPr>
            <w:r w:rsidRPr="00201AB1">
              <w:rPr>
                <w:color w:val="000000"/>
              </w:rPr>
              <w:t>[Библиотека ЦОК [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01AB1">
                <w:rPr>
                  <w:color w:val="0000FF"/>
                  <w:u w:val="single"/>
                </w:rPr>
                <w:t>4110</w:t>
              </w:r>
              <w:r>
                <w:rPr>
                  <w:color w:val="0000FF"/>
                  <w:u w:val="single"/>
                </w:rPr>
                <w:t>fe</w:t>
              </w:r>
            </w:hyperlink>
            <w:r w:rsidRPr="00201AB1">
              <w:rPr>
                <w:color w:val="000000"/>
              </w:rPr>
              <w:t>]]</w:t>
            </w:r>
          </w:p>
        </w:tc>
      </w:tr>
      <w:tr w:rsidR="000409FD" w:rsidTr="000409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9FD" w:rsidRDefault="000409FD" w:rsidP="004B0174"/>
        </w:tc>
      </w:tr>
      <w:tr w:rsidR="000409FD" w:rsidRPr="00BC35A1" w:rsidTr="000409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>Повторение пройденного материала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0409FD" w:rsidRPr="00201AB1" w:rsidRDefault="000409FD" w:rsidP="004B0174">
            <w:pPr>
              <w:ind w:left="135"/>
            </w:pPr>
            <w:r w:rsidRPr="00201AB1">
              <w:rPr>
                <w:color w:val="000000"/>
              </w:rPr>
              <w:t>[Библиотека ЦОК [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01AB1">
                <w:rPr>
                  <w:color w:val="0000FF"/>
                  <w:u w:val="single"/>
                </w:rPr>
                <w:t>4110</w:t>
              </w:r>
              <w:r>
                <w:rPr>
                  <w:color w:val="0000FF"/>
                  <w:u w:val="single"/>
                </w:rPr>
                <w:t>fe</w:t>
              </w:r>
            </w:hyperlink>
            <w:r w:rsidRPr="00201AB1">
              <w:rPr>
                <w:color w:val="000000"/>
              </w:rPr>
              <w:t>]]</w:t>
            </w:r>
          </w:p>
        </w:tc>
      </w:tr>
      <w:tr w:rsidR="000409FD" w:rsidRPr="00BC35A1" w:rsidTr="000409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9FD" w:rsidRPr="00201AB1" w:rsidRDefault="000409FD" w:rsidP="004B0174">
            <w:pPr>
              <w:ind w:left="135"/>
            </w:pPr>
            <w:r w:rsidRPr="00201AB1">
              <w:rPr>
                <w:color w:val="000000"/>
              </w:rPr>
              <w:t>Итоговый контроль (контрольные и проверочные работы)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 w:rsidRPr="00201AB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0409FD" w:rsidRPr="00201AB1" w:rsidRDefault="000409FD" w:rsidP="004B0174">
            <w:pPr>
              <w:ind w:left="135"/>
            </w:pPr>
            <w:r w:rsidRPr="00201AB1">
              <w:rPr>
                <w:color w:val="000000"/>
              </w:rPr>
              <w:t>[Библиотека ЦОК [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01AB1">
                <w:rPr>
                  <w:color w:val="0000FF"/>
                  <w:u w:val="single"/>
                </w:rPr>
                <w:t>4110</w:t>
              </w:r>
              <w:r>
                <w:rPr>
                  <w:color w:val="0000FF"/>
                  <w:u w:val="single"/>
                </w:rPr>
                <w:t>fe</w:t>
              </w:r>
            </w:hyperlink>
            <w:r w:rsidRPr="00201AB1">
              <w:rPr>
                <w:color w:val="000000"/>
              </w:rPr>
              <w:t>]]</w:t>
            </w:r>
          </w:p>
        </w:tc>
      </w:tr>
      <w:tr w:rsidR="000409FD" w:rsidTr="000409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9FD" w:rsidRPr="00201AB1" w:rsidRDefault="000409FD" w:rsidP="004B0174">
            <w:pPr>
              <w:ind w:left="135"/>
            </w:pPr>
            <w:r w:rsidRPr="00201AB1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 w:rsidRPr="00201AB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/>
        </w:tc>
      </w:tr>
    </w:tbl>
    <w:p w:rsidR="000409FD" w:rsidRDefault="000409FD" w:rsidP="000409FD">
      <w:pPr>
        <w:ind w:left="120"/>
        <w:jc w:val="center"/>
        <w:rPr>
          <w:b/>
          <w:color w:val="000000"/>
          <w:sz w:val="28"/>
        </w:rPr>
      </w:pPr>
    </w:p>
    <w:p w:rsidR="000409FD" w:rsidRPr="00AD630A" w:rsidRDefault="000409FD" w:rsidP="000409FD">
      <w:pPr>
        <w:ind w:left="120"/>
        <w:jc w:val="center"/>
      </w:pPr>
      <w:r w:rsidRPr="00297FFA">
        <w:rPr>
          <w:b/>
          <w:color w:val="000000"/>
          <w:sz w:val="28"/>
        </w:rPr>
        <w:t xml:space="preserve">ПОУРОЧНОЕ ПЛАНИРОВАНИЕ ДЛЯ ПЕДАГОГОВ, ИСПОЛЬЗУЮЩИХ УЧЕБНИК «МАТЕМАТИКА. </w:t>
      </w:r>
      <w:r w:rsidRPr="00AD630A">
        <w:rPr>
          <w:b/>
          <w:color w:val="000000"/>
          <w:sz w:val="28"/>
        </w:rPr>
        <w:t>1-4 КЛАСС В 2 ЧАСТЯХ. М.И. МОРО И ДР.»</w:t>
      </w:r>
    </w:p>
    <w:p w:rsidR="000409FD" w:rsidRPr="00AD630A" w:rsidRDefault="000409FD" w:rsidP="000409FD">
      <w:pPr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3 КЛАСС </w:t>
      </w:r>
    </w:p>
    <w:tbl>
      <w:tblPr>
        <w:tblW w:w="15604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3"/>
        <w:gridCol w:w="3327"/>
        <w:gridCol w:w="1010"/>
        <w:gridCol w:w="1841"/>
        <w:gridCol w:w="1910"/>
        <w:gridCol w:w="1347"/>
        <w:gridCol w:w="1469"/>
        <w:gridCol w:w="3877"/>
      </w:tblGrid>
      <w:tr w:rsidR="000409FD" w:rsidTr="000409FD">
        <w:trPr>
          <w:trHeight w:val="144"/>
          <w:tblCellSpacing w:w="20" w:type="nil"/>
        </w:trPr>
        <w:tc>
          <w:tcPr>
            <w:tcW w:w="9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п</w:t>
            </w:r>
            <w:proofErr w:type="spellEnd"/>
          </w:p>
          <w:p w:rsidR="000409FD" w:rsidRDefault="000409FD" w:rsidP="004B0174">
            <w:pPr>
              <w:ind w:left="135"/>
            </w:pPr>
          </w:p>
        </w:tc>
        <w:tc>
          <w:tcPr>
            <w:tcW w:w="35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b/>
                <w:color w:val="000000"/>
              </w:rPr>
              <w:t>Тема урока</w:t>
            </w:r>
          </w:p>
          <w:p w:rsidR="000409FD" w:rsidRDefault="000409FD" w:rsidP="004B0174">
            <w:pPr>
              <w:ind w:left="135"/>
            </w:pPr>
          </w:p>
        </w:tc>
        <w:tc>
          <w:tcPr>
            <w:tcW w:w="4813" w:type="dxa"/>
            <w:gridSpan w:val="3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b/>
                <w:color w:val="000000"/>
              </w:rPr>
              <w:t>Дата изучения по плану</w:t>
            </w:r>
          </w:p>
          <w:p w:rsidR="000409FD" w:rsidRDefault="000409FD" w:rsidP="004B0174">
            <w:pPr>
              <w:ind w:left="135"/>
            </w:pPr>
          </w:p>
        </w:tc>
        <w:tc>
          <w:tcPr>
            <w:tcW w:w="1561" w:type="dxa"/>
            <w:vMerge w:val="restart"/>
          </w:tcPr>
          <w:p w:rsidR="000409FD" w:rsidRDefault="000409FD" w:rsidP="004B0174">
            <w:pPr>
              <w:ind w:left="135"/>
            </w:pPr>
            <w:r>
              <w:rPr>
                <w:b/>
                <w:color w:val="000000"/>
              </w:rPr>
              <w:t>Дата изучения по факту</w:t>
            </w:r>
          </w:p>
          <w:p w:rsidR="000409FD" w:rsidRDefault="000409FD" w:rsidP="004B0174">
            <w:pPr>
              <w:ind w:left="135"/>
              <w:rPr>
                <w:b/>
                <w:color w:val="000000"/>
              </w:rPr>
            </w:pPr>
          </w:p>
        </w:tc>
        <w:tc>
          <w:tcPr>
            <w:tcW w:w="3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b/>
                <w:color w:val="000000"/>
              </w:rPr>
              <w:t>Электронные цифровые образовательные ресурсы</w:t>
            </w:r>
          </w:p>
          <w:p w:rsidR="000409FD" w:rsidRDefault="000409FD" w:rsidP="004B0174">
            <w:pPr>
              <w:ind w:left="135"/>
            </w:pPr>
          </w:p>
        </w:tc>
      </w:tr>
      <w:tr w:rsidR="000409FD" w:rsidTr="000409FD">
        <w:trPr>
          <w:trHeight w:val="144"/>
          <w:tblCellSpacing w:w="20" w:type="nil"/>
        </w:trPr>
        <w:tc>
          <w:tcPr>
            <w:tcW w:w="934" w:type="dxa"/>
            <w:vMerge/>
            <w:tcMar>
              <w:top w:w="50" w:type="dxa"/>
              <w:left w:w="100" w:type="dxa"/>
            </w:tcMar>
          </w:tcPr>
          <w:p w:rsidR="000409FD" w:rsidRDefault="000409FD" w:rsidP="004B0174"/>
        </w:tc>
        <w:tc>
          <w:tcPr>
            <w:tcW w:w="3566" w:type="dxa"/>
            <w:vMerge/>
            <w:tcMar>
              <w:top w:w="50" w:type="dxa"/>
              <w:left w:w="100" w:type="dxa"/>
            </w:tcMar>
          </w:tcPr>
          <w:p w:rsidR="000409FD" w:rsidRDefault="000409FD" w:rsidP="004B0174"/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b/>
                <w:color w:val="000000"/>
              </w:rPr>
              <w:t>Всего</w:t>
            </w:r>
          </w:p>
          <w:p w:rsidR="000409FD" w:rsidRDefault="000409FD" w:rsidP="004B0174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b/>
                <w:color w:val="000000"/>
              </w:rPr>
              <w:t>Контрольные работы</w:t>
            </w:r>
          </w:p>
          <w:p w:rsidR="000409FD" w:rsidRDefault="000409FD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09FD" w:rsidRDefault="000409FD" w:rsidP="004B0174">
            <w:pPr>
              <w:ind w:left="135"/>
            </w:pPr>
            <w:r>
              <w:rPr>
                <w:b/>
                <w:color w:val="000000"/>
              </w:rPr>
              <w:t>Практические работы</w:t>
            </w:r>
          </w:p>
          <w:p w:rsidR="000409FD" w:rsidRDefault="000409FD" w:rsidP="004B0174">
            <w:pPr>
              <w:ind w:left="135"/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</w:tcPr>
          <w:p w:rsidR="000409FD" w:rsidRDefault="000409FD" w:rsidP="004B0174"/>
        </w:tc>
        <w:tc>
          <w:tcPr>
            <w:tcW w:w="1561" w:type="dxa"/>
            <w:vMerge/>
          </w:tcPr>
          <w:p w:rsidR="000409FD" w:rsidRDefault="000409FD" w:rsidP="004B0174"/>
        </w:tc>
        <w:tc>
          <w:tcPr>
            <w:tcW w:w="3383" w:type="dxa"/>
            <w:vMerge/>
            <w:tcMar>
              <w:top w:w="50" w:type="dxa"/>
              <w:left w:w="100" w:type="dxa"/>
            </w:tcMar>
          </w:tcPr>
          <w:p w:rsidR="000409FD" w:rsidRDefault="000409FD" w:rsidP="004B0174"/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Устные вычисления, сводимые к действиям в пределах 100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3.09.24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5C5CCD">
                <w:rPr>
                  <w:color w:val="0000FF"/>
                  <w:u w:val="single"/>
                </w:rPr>
                <w:t>58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2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Сложение и вычитание однородных величин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4.09.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</w:t>
              </w:r>
              <w:r w:rsidRPr="005C5CCD">
                <w:rPr>
                  <w:color w:val="0000FF"/>
                  <w:u w:val="single"/>
                </w:rPr>
                <w:t>200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3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5.09.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5C5CCD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cc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4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9.09.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0896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5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10.09.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</w:t>
              </w:r>
              <w:r w:rsidRPr="005C5CCD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d</w:t>
              </w:r>
              <w:r w:rsidRPr="005C5CCD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6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11.09.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ee</w:t>
              </w:r>
              <w:r w:rsidRPr="005C5CCD">
                <w:rPr>
                  <w:color w:val="0000FF"/>
                  <w:u w:val="single"/>
                </w:rPr>
                <w:t>40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12.09.</w:t>
            </w:r>
          </w:p>
        </w:tc>
        <w:tc>
          <w:tcPr>
            <w:tcW w:w="1561" w:type="dxa"/>
          </w:tcPr>
          <w:p w:rsidR="004825EF" w:rsidRPr="0098689D" w:rsidRDefault="004825EF" w:rsidP="004B0174">
            <w:pPr>
              <w:ind w:left="135"/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846B06">
              <w:rPr>
                <w:color w:val="000000"/>
              </w:rPr>
              <w:t xml:space="preserve">РЭШ </w:t>
            </w:r>
            <w:hyperlink r:id="rId22" w:history="1">
              <w:r w:rsidRPr="0098689D">
                <w:rPr>
                  <w:rStyle w:val="a4"/>
                </w:rPr>
                <w:t>https://resh.edu.ru/subject/12/3/</w:t>
              </w:r>
            </w:hyperlink>
          </w:p>
        </w:tc>
      </w:tr>
      <w:tr w:rsidR="004825EF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8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>Входная контрольная работа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16.09.</w:t>
            </w:r>
          </w:p>
        </w:tc>
        <w:tc>
          <w:tcPr>
            <w:tcW w:w="1561" w:type="dxa"/>
          </w:tcPr>
          <w:p w:rsidR="004825EF" w:rsidRDefault="004825EF" w:rsidP="004B0174">
            <w:pPr>
              <w:ind w:left="135"/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9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color w:val="000000"/>
              </w:rPr>
              <w:t>Решение задач на нахождение четвёртого пропорционального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17.09.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10588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10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18.09.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15</w:t>
              </w:r>
              <w:r>
                <w:rPr>
                  <w:color w:val="0000FF"/>
                  <w:u w:val="single"/>
                </w:rPr>
                <w:t>ec</w:t>
              </w:r>
              <w:r w:rsidRPr="005C5CCD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11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Решение задач с геометрическим содержанием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19.09.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17068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12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proofErr w:type="gramStart"/>
            <w:r w:rsidRPr="005C5CCD">
              <w:rPr>
                <w:color w:val="000000"/>
              </w:rPr>
              <w:t>Логические рассуждения (</w:t>
            </w:r>
            <w:proofErr w:type="spellStart"/>
            <w:r w:rsidRPr="005C5CCD">
              <w:rPr>
                <w:color w:val="000000"/>
              </w:rPr>
              <w:t>одно-двухшаговые</w:t>
            </w:r>
            <w:proofErr w:type="spellEnd"/>
            <w:r w:rsidRPr="005C5CCD">
              <w:rPr>
                <w:color w:val="000000"/>
              </w:rPr>
              <w:t>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23.09.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15</w:t>
              </w:r>
              <w:r>
                <w:rPr>
                  <w:color w:val="0000FF"/>
                  <w:u w:val="single"/>
                </w:rPr>
                <w:t>cea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13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Устные вычисления: переместительное свойство умножения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24.09.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ea</w:t>
              </w:r>
              <w:r w:rsidRPr="005C5CCD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14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>Переместительное свойство умножения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25.09.</w:t>
            </w:r>
          </w:p>
        </w:tc>
        <w:tc>
          <w:tcPr>
            <w:tcW w:w="1561" w:type="dxa"/>
          </w:tcPr>
          <w:p w:rsidR="004825EF" w:rsidRPr="00201AB1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91D57" w:rsidRDefault="004825EF" w:rsidP="004B0174">
            <w:pPr>
              <w:ind w:left="135"/>
            </w:pPr>
            <w:r w:rsidRPr="00201AB1">
              <w:rPr>
                <w:color w:val="000000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201AB1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201AB1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ea</w:t>
              </w:r>
              <w:r w:rsidRPr="00201AB1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15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26.09.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10</w:t>
              </w:r>
              <w:r>
                <w:rPr>
                  <w:color w:val="0000FF"/>
                  <w:u w:val="single"/>
                </w:rPr>
                <w:t>ed</w:t>
              </w:r>
              <w:r w:rsidRPr="005C5CCD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16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>Таблица умножения и деления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30.09.</w:t>
            </w:r>
          </w:p>
        </w:tc>
        <w:tc>
          <w:tcPr>
            <w:tcW w:w="1561" w:type="dxa"/>
          </w:tcPr>
          <w:p w:rsidR="004825EF" w:rsidRPr="00591D57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  <w:rPr>
                <w:rStyle w:val="a4"/>
              </w:rPr>
            </w:pPr>
            <w:r w:rsidRPr="00591D57">
              <w:rPr>
                <w:color w:val="000000"/>
              </w:rPr>
              <w:t xml:space="preserve">РЭШ </w:t>
            </w:r>
            <w:hyperlink r:id="rId30" w:history="1">
              <w:r w:rsidRPr="00D8066A">
                <w:rPr>
                  <w:rStyle w:val="a4"/>
                </w:rPr>
                <w:t>https://resh.edu.ru/subject/12/3/</w:t>
              </w:r>
            </w:hyperlink>
          </w:p>
          <w:p w:rsidR="004825EF" w:rsidRPr="00591D57" w:rsidRDefault="004825EF" w:rsidP="004B0174">
            <w:pPr>
              <w:ind w:left="135"/>
            </w:pPr>
            <w:r w:rsidRPr="00201AB1">
              <w:rPr>
                <w:color w:val="000000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201AB1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201AB1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201AB1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lastRenderedPageBreak/>
              <w:t>17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Умножение и деление в пределах 100: приемы устных вычислений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1.10.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5C5CCD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cc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18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>Сочетательное свойство умножения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2.10.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08</w:t>
              </w:r>
              <w:r>
                <w:rPr>
                  <w:color w:val="0000FF"/>
                  <w:u w:val="single"/>
                </w:rPr>
                <w:t>eb</w:t>
              </w:r>
              <w:r w:rsidRPr="005C5CCD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19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>Нахождение периметра многоугольника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3.10.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1338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20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7.10.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1158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21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8.10.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0944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22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Задачи применение зависимости "цена-количество-стоимость"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9.10.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11708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23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10.10.</w:t>
            </w:r>
          </w:p>
        </w:tc>
        <w:tc>
          <w:tcPr>
            <w:tcW w:w="1561" w:type="dxa"/>
          </w:tcPr>
          <w:p w:rsidR="004825EF" w:rsidRPr="00591D57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91D57" w:rsidRDefault="004825EF" w:rsidP="004B0174">
            <w:pPr>
              <w:ind w:left="135"/>
            </w:pPr>
            <w:r w:rsidRPr="00591D57">
              <w:rPr>
                <w:color w:val="000000"/>
              </w:rPr>
              <w:t xml:space="preserve">РЭШ </w:t>
            </w:r>
            <w:hyperlink r:id="rId38" w:history="1">
              <w:r w:rsidRPr="00956DCB">
                <w:rPr>
                  <w:rStyle w:val="a4"/>
                </w:rPr>
                <w:t>https://resh.edu.ru/subject/12/3/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24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Порядок действий в числовом выражении (со скобками)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14.10.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</w:t>
              </w:r>
              <w:r w:rsidRPr="005C5CCD">
                <w:rPr>
                  <w:color w:val="0000FF"/>
                  <w:u w:val="single"/>
                </w:rPr>
                <w:t>034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25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Порядок действий в числовом выражении (без скобок)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15.10.</w:t>
            </w:r>
          </w:p>
        </w:tc>
        <w:tc>
          <w:tcPr>
            <w:tcW w:w="1561" w:type="dxa"/>
          </w:tcPr>
          <w:p w:rsidR="004825EF" w:rsidRPr="00201AB1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91D57" w:rsidRDefault="004825EF" w:rsidP="004B0174">
            <w:pPr>
              <w:ind w:left="135"/>
            </w:pPr>
            <w:r w:rsidRPr="00201AB1">
              <w:rPr>
                <w:color w:val="000000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201AB1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201AB1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</w:t>
              </w:r>
              <w:r w:rsidRPr="00201AB1">
                <w:rPr>
                  <w:color w:val="0000FF"/>
                  <w:u w:val="single"/>
                </w:rPr>
                <w:t>034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26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Задачи на расчет скорости, времени или пройденного пути при движении одного объекта. Связь между величинами: расход ткани на одну вещь, количество </w:t>
            </w:r>
            <w:r w:rsidRPr="005C5CCD">
              <w:rPr>
                <w:color w:val="000000"/>
              </w:rPr>
              <w:lastRenderedPageBreak/>
              <w:t>вещей, расход ткани на все вещи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16.10.</w:t>
            </w:r>
          </w:p>
        </w:tc>
        <w:tc>
          <w:tcPr>
            <w:tcW w:w="1561" w:type="dxa"/>
          </w:tcPr>
          <w:p w:rsidR="004825EF" w:rsidRPr="00591D57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91D57" w:rsidRDefault="004825EF" w:rsidP="004B0174">
            <w:pPr>
              <w:ind w:left="135"/>
            </w:pPr>
            <w:r w:rsidRPr="00591D57">
              <w:rPr>
                <w:color w:val="000000"/>
              </w:rPr>
              <w:t xml:space="preserve">РЭШ </w:t>
            </w:r>
            <w:hyperlink r:id="rId41" w:history="1">
              <w:r w:rsidRPr="00956DCB">
                <w:rPr>
                  <w:rStyle w:val="ae"/>
                </w:rPr>
                <w:t>ht</w:t>
              </w:r>
              <w:r w:rsidRPr="00956DCB">
                <w:rPr>
                  <w:rStyle w:val="a4"/>
                </w:rPr>
                <w:t>tps://resh.edu.ru/subject/12/3/</w:t>
              </w:r>
            </w:hyperlink>
          </w:p>
        </w:tc>
      </w:tr>
      <w:tr w:rsidR="004825EF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lastRenderedPageBreak/>
              <w:t>27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>Контрольная работа №1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17.10.</w:t>
            </w:r>
          </w:p>
        </w:tc>
        <w:tc>
          <w:tcPr>
            <w:tcW w:w="1561" w:type="dxa"/>
          </w:tcPr>
          <w:p w:rsidR="004825EF" w:rsidRDefault="004825EF" w:rsidP="004B0174">
            <w:pPr>
              <w:ind w:left="135"/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28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Равенства и неравенства с числами: чтение, составление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21.10.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08658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29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Умножение и деление в пределах 100: таблица умножения и деления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22.10.</w:t>
            </w:r>
          </w:p>
        </w:tc>
        <w:tc>
          <w:tcPr>
            <w:tcW w:w="1561" w:type="dxa"/>
          </w:tcPr>
          <w:p w:rsidR="004825EF" w:rsidRPr="00201AB1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91D57" w:rsidRDefault="004825EF" w:rsidP="004B0174">
            <w:pPr>
              <w:ind w:left="135"/>
            </w:pPr>
            <w:r w:rsidRPr="00201AB1">
              <w:rPr>
                <w:color w:val="000000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201AB1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201AB1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bcc</w:t>
              </w:r>
              <w:r w:rsidRPr="00201AB1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30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Умножение и деление с числом 6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23.10.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ade</w:t>
              </w:r>
              <w:r w:rsidRPr="005C5CCD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31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Задачи на понимание отношений больше или меньше </w:t>
            </w:r>
            <w:proofErr w:type="gramStart"/>
            <w:r w:rsidRPr="005C5CCD">
              <w:rPr>
                <w:color w:val="000000"/>
              </w:rPr>
              <w:t>на</w:t>
            </w:r>
            <w:proofErr w:type="gramEnd"/>
            <w:r w:rsidRPr="005C5CCD">
              <w:rPr>
                <w:color w:val="000000"/>
              </w:rPr>
              <w:t>…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24.10.</w:t>
            </w:r>
          </w:p>
        </w:tc>
        <w:tc>
          <w:tcPr>
            <w:tcW w:w="1561" w:type="dxa"/>
          </w:tcPr>
          <w:p w:rsidR="004825EF" w:rsidRPr="00201AB1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91D57" w:rsidRDefault="004825EF" w:rsidP="004B0174">
            <w:pPr>
              <w:ind w:left="135"/>
            </w:pPr>
            <w:r w:rsidRPr="00201AB1">
              <w:rPr>
                <w:color w:val="000000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201AB1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201AB1">
                <w:rPr>
                  <w:color w:val="0000FF"/>
                  <w:u w:val="single"/>
                </w:rPr>
                <w:t>1158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32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>Задачи на разностное сравнение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5.11.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11</w:t>
              </w:r>
              <w:r>
                <w:rPr>
                  <w:color w:val="0000FF"/>
                  <w:u w:val="single"/>
                </w:rPr>
                <w:t>d</w:t>
              </w:r>
              <w:r w:rsidRPr="005C5CCD">
                <w:rPr>
                  <w:color w:val="0000FF"/>
                  <w:u w:val="single"/>
                </w:rPr>
                <w:t>02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33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>Задачи на кратное сравнение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6.11.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11</w:t>
              </w:r>
              <w:r>
                <w:rPr>
                  <w:color w:val="0000FF"/>
                  <w:u w:val="single"/>
                </w:rPr>
                <w:t>f</w:t>
              </w:r>
              <w:r w:rsidRPr="005C5CCD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34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Задачи на понимание отношений больше или меньше </w:t>
            </w:r>
            <w:proofErr w:type="gramStart"/>
            <w:r w:rsidRPr="005C5CCD">
              <w:rPr>
                <w:color w:val="000000"/>
              </w:rPr>
              <w:t>в</w:t>
            </w:r>
            <w:proofErr w:type="gramEnd"/>
            <w:r w:rsidRPr="005C5CCD">
              <w:rPr>
                <w:color w:val="000000"/>
              </w:rPr>
              <w:t>…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7.11.</w:t>
            </w:r>
          </w:p>
        </w:tc>
        <w:tc>
          <w:tcPr>
            <w:tcW w:w="1561" w:type="dxa"/>
          </w:tcPr>
          <w:p w:rsidR="004825EF" w:rsidRPr="00201AB1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91D57" w:rsidRDefault="004825EF" w:rsidP="004B0174">
            <w:pPr>
              <w:ind w:left="135"/>
            </w:pPr>
            <w:r w:rsidRPr="00201AB1">
              <w:rPr>
                <w:color w:val="000000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201AB1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201AB1">
                <w:rPr>
                  <w:color w:val="0000FF"/>
                  <w:u w:val="single"/>
                </w:rPr>
                <w:t>1158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35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>Столбчатая диаграмма: чтение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11.11.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173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36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12.11.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175</w:t>
              </w:r>
              <w:r>
                <w:rPr>
                  <w:color w:val="0000FF"/>
                  <w:u w:val="single"/>
                </w:rPr>
                <w:t>ae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37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13.11.</w:t>
            </w:r>
          </w:p>
        </w:tc>
        <w:tc>
          <w:tcPr>
            <w:tcW w:w="1561" w:type="dxa"/>
          </w:tcPr>
          <w:p w:rsidR="004825EF" w:rsidRPr="00591D57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91D57" w:rsidRDefault="004825EF" w:rsidP="004B0174">
            <w:pPr>
              <w:ind w:left="135"/>
            </w:pPr>
            <w:r w:rsidRPr="00591D57">
              <w:rPr>
                <w:color w:val="000000"/>
              </w:rPr>
              <w:t xml:space="preserve">РЭШ </w:t>
            </w:r>
            <w:hyperlink r:id="rId51" w:history="1">
              <w:r w:rsidRPr="0058751A">
                <w:rPr>
                  <w:rStyle w:val="a4"/>
                </w:rPr>
                <w:t>https://resh.edu.ru/subject</w:t>
              </w:r>
              <w:r w:rsidRPr="0058751A">
                <w:rPr>
                  <w:rStyle w:val="ae"/>
                </w:rPr>
                <w:t>/12/3/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38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Выбор формы представления информации. Линейные диаграммы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14.11.</w:t>
            </w:r>
          </w:p>
        </w:tc>
        <w:tc>
          <w:tcPr>
            <w:tcW w:w="1561" w:type="dxa"/>
          </w:tcPr>
          <w:p w:rsidR="004825EF" w:rsidRPr="00201AB1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91D57" w:rsidRDefault="004825EF" w:rsidP="004B0174">
            <w:pPr>
              <w:ind w:left="135"/>
            </w:pPr>
            <w:r w:rsidRPr="00201AB1">
              <w:rPr>
                <w:color w:val="000000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201AB1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201AB1">
                <w:rPr>
                  <w:color w:val="0000FF"/>
                  <w:u w:val="single"/>
                </w:rPr>
                <w:t>17</w:t>
              </w:r>
              <w:r>
                <w:rPr>
                  <w:color w:val="0000FF"/>
                  <w:u w:val="single"/>
                </w:rPr>
                <w:t>aea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39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Умножение и деление с числом 7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18.11.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afb</w:t>
              </w:r>
              <w:r w:rsidRPr="005C5CCD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lastRenderedPageBreak/>
              <w:t>40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19.11.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15</w:t>
              </w:r>
              <w:r>
                <w:rPr>
                  <w:color w:val="0000FF"/>
                  <w:u w:val="single"/>
                </w:rPr>
                <w:t>b</w:t>
              </w:r>
              <w:r w:rsidRPr="005C5CCD">
                <w:rPr>
                  <w:color w:val="0000FF"/>
                  <w:u w:val="single"/>
                </w:rPr>
                <w:t>14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41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Свойства чисел. Математические игры с числами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20.11.</w:t>
            </w:r>
          </w:p>
        </w:tc>
        <w:tc>
          <w:tcPr>
            <w:tcW w:w="1561" w:type="dxa"/>
          </w:tcPr>
          <w:p w:rsidR="004825EF" w:rsidRPr="00591D57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91D57" w:rsidRDefault="004825EF" w:rsidP="004B0174">
            <w:pPr>
              <w:ind w:left="135"/>
            </w:pPr>
            <w:r w:rsidRPr="00591D57">
              <w:rPr>
                <w:color w:val="000000"/>
              </w:rPr>
              <w:t xml:space="preserve">РЭШ </w:t>
            </w:r>
            <w:hyperlink r:id="rId55" w:history="1">
              <w:r w:rsidRPr="0058751A">
                <w:rPr>
                  <w:rStyle w:val="a4"/>
                </w:rPr>
                <w:t>https:</w:t>
              </w:r>
              <w:r w:rsidRPr="0058751A">
                <w:rPr>
                  <w:rStyle w:val="ae"/>
                </w:rPr>
                <w:t>//resh.</w:t>
              </w:r>
              <w:r w:rsidRPr="0058751A">
                <w:rPr>
                  <w:rStyle w:val="a4"/>
                </w:rPr>
                <w:t>edu.ru/subject/12/3/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42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>Кратное сравнение чисел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21.11.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08</w:t>
              </w:r>
              <w:r>
                <w:rPr>
                  <w:color w:val="0000FF"/>
                  <w:u w:val="single"/>
                </w:rPr>
                <w:t>cc</w:t>
              </w:r>
              <w:r w:rsidRPr="005C5CCD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43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25.11.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087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44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26.11.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09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45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>Площадь прямоугольника, квадрата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27.11.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13</w:t>
              </w:r>
              <w:r>
                <w:rPr>
                  <w:color w:val="0000FF"/>
                  <w:u w:val="single"/>
                </w:rPr>
                <w:t>bca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46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color w:val="000000"/>
              </w:rPr>
              <w:t>Сравнение площадей фигур с помощью наложения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28.11.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139</w:t>
              </w:r>
              <w:r>
                <w:rPr>
                  <w:color w:val="0000FF"/>
                  <w:u w:val="single"/>
                </w:rPr>
                <w:t>fe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47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2.12.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12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66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48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  <w:r>
              <w:t>3.12.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129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49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Периметр и площадь прямоугольника: общее и различное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  <w:r>
              <w:t>4.12.</w:t>
            </w:r>
          </w:p>
        </w:tc>
        <w:tc>
          <w:tcPr>
            <w:tcW w:w="1561" w:type="dxa"/>
          </w:tcPr>
          <w:p w:rsidR="004825EF" w:rsidRPr="00591D57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91D57" w:rsidRDefault="004825EF" w:rsidP="004B0174">
            <w:pPr>
              <w:ind w:left="135"/>
            </w:pPr>
            <w:r w:rsidRPr="00591D57">
              <w:rPr>
                <w:color w:val="000000"/>
              </w:rPr>
              <w:t xml:space="preserve">РЭШ </w:t>
            </w:r>
            <w:hyperlink r:id="rId63" w:history="1">
              <w:r w:rsidRPr="0058751A">
                <w:rPr>
                  <w:rStyle w:val="a4"/>
                </w:rPr>
                <w:t>https://resh.edu.ru/subject/12/3/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lastRenderedPageBreak/>
              <w:t>50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Площадь и приемы её нахождения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  <w:r>
              <w:t>5.12.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13</w:t>
              </w:r>
              <w:r>
                <w:rPr>
                  <w:color w:val="0000FF"/>
                  <w:u w:val="single"/>
                </w:rPr>
                <w:t>f</w:t>
              </w:r>
              <w:r w:rsidRPr="005C5CCD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51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>Нахождение площади прямоугольника, квадрата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  <w:r>
              <w:t>9.12.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146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52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Алгоритмы (правила) нахождения периметра и площади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  <w:r>
              <w:t>10.12.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13</w:t>
              </w:r>
              <w:r>
                <w:rPr>
                  <w:color w:val="0000FF"/>
                  <w:u w:val="single"/>
                </w:rPr>
                <w:t>daa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53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Умножение и деление с числом 8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  <w:r>
              <w:t>11.12.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5C5CCD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54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Таблица умножения: анализ, формулирование закономерностей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  <w:r>
              <w:t>12.12.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55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Умножение и деление с числом 9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  <w:r>
              <w:t>16.12.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5C5CCD">
                <w:rPr>
                  <w:color w:val="0000FF"/>
                  <w:u w:val="single"/>
                </w:rPr>
                <w:t>358</w:t>
              </w:r>
            </w:hyperlink>
          </w:p>
        </w:tc>
      </w:tr>
      <w:tr w:rsidR="004825EF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56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>Контрольная работа №2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  <w:r>
              <w:t>17.12.</w:t>
            </w:r>
          </w:p>
        </w:tc>
        <w:tc>
          <w:tcPr>
            <w:tcW w:w="1561" w:type="dxa"/>
          </w:tcPr>
          <w:p w:rsidR="004825EF" w:rsidRDefault="004825EF" w:rsidP="004B0174">
            <w:pPr>
              <w:ind w:left="135"/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57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Планирование хода решения задачи арифметическим способом. </w:t>
            </w:r>
            <w:r>
              <w:rPr>
                <w:color w:val="000000"/>
              </w:rPr>
              <w:t>Решение задач изученных видов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  <w:r>
              <w:t>18.12.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16640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58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  <w:r>
              <w:t>19.12.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12</w:t>
              </w:r>
              <w:r>
                <w:rPr>
                  <w:color w:val="0000FF"/>
                  <w:u w:val="single"/>
                </w:rPr>
                <w:t>df</w:t>
              </w:r>
              <w:r w:rsidRPr="005C5CCD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59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Переход от одних единиц площади к другим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  <w:r>
              <w:t>23.12.</w:t>
            </w:r>
          </w:p>
        </w:tc>
        <w:tc>
          <w:tcPr>
            <w:tcW w:w="1561" w:type="dxa"/>
          </w:tcPr>
          <w:p w:rsidR="004825EF" w:rsidRPr="00201AB1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91D57" w:rsidRDefault="004825EF" w:rsidP="004B0174">
            <w:pPr>
              <w:ind w:left="135"/>
            </w:pPr>
            <w:r w:rsidRPr="00201AB1">
              <w:rPr>
                <w:color w:val="000000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201AB1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201AB1">
                <w:rPr>
                  <w:color w:val="0000FF"/>
                  <w:u w:val="single"/>
                </w:rPr>
                <w:t>13</w:t>
              </w:r>
              <w:r>
                <w:rPr>
                  <w:color w:val="0000FF"/>
                  <w:u w:val="single"/>
                </w:rPr>
                <w:t>bca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60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Задачи на работу (производительность труда) одного объекта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  <w:r>
              <w:t>24.12.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73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11884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61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  <w:r>
              <w:t>25.12.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74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11</w:t>
              </w:r>
              <w:r>
                <w:rPr>
                  <w:color w:val="0000FF"/>
                  <w:u w:val="single"/>
                </w:rPr>
                <w:t>a</w:t>
              </w:r>
              <w:r w:rsidRPr="005C5CCD">
                <w:rPr>
                  <w:color w:val="0000FF"/>
                  <w:u w:val="single"/>
                </w:rPr>
                <w:t>00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62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  <w:r>
              <w:t>26.12.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75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ebc</w:t>
              </w:r>
              <w:r w:rsidRPr="005C5CCD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lastRenderedPageBreak/>
              <w:t>63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  <w:r>
              <w:t>9.01.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76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d</w:t>
              </w:r>
              <w:r w:rsidRPr="005C5CCD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64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Нахождение площади в заданных единицах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C45B5" w:rsidRDefault="004825EF" w:rsidP="00437D9F">
            <w:pPr>
              <w:ind w:left="135"/>
            </w:pPr>
            <w:r>
              <w:t>13.01.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77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14142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65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>Арифметические действия с числом 1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14.01.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78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cdf</w:t>
              </w:r>
              <w:r w:rsidRPr="005C5CCD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66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Умножение и деление в пределах 100: </w:t>
            </w:r>
            <w:proofErr w:type="spellStart"/>
            <w:r w:rsidRPr="005C5CCD">
              <w:rPr>
                <w:color w:val="000000"/>
              </w:rPr>
              <w:t>внетабличное</w:t>
            </w:r>
            <w:proofErr w:type="spellEnd"/>
            <w:r w:rsidRPr="005C5CCD">
              <w:rPr>
                <w:color w:val="000000"/>
              </w:rPr>
              <w:t xml:space="preserve"> выполнение действий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15.01.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79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5C5CCD">
                <w:rPr>
                  <w:color w:val="0000FF"/>
                  <w:u w:val="single"/>
                </w:rPr>
                <w:t>678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67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>Арифметические действия с числом 0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16.01.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80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cfc</w:t>
              </w:r>
              <w:r w:rsidRPr="005C5CCD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68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20.01.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81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148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69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Оценка решения задачи на достоверность и логичность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21.01.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82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12266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70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Вычисления с числами 0 и 1. Деление нуля на число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22.01.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83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5C5CCD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71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Задачи на нахождение доли величины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23.01.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84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12400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72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Доля величины: сравнение долей одной величины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27.01.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85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12586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73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28.01.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86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5C5CCD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f</w:t>
              </w:r>
              <w:r w:rsidRPr="005C5CCD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74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29.01.</w:t>
            </w:r>
          </w:p>
        </w:tc>
        <w:tc>
          <w:tcPr>
            <w:tcW w:w="1561" w:type="dxa"/>
          </w:tcPr>
          <w:p w:rsidR="004825EF" w:rsidRPr="00201AB1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91D57" w:rsidRDefault="004825EF" w:rsidP="004B0174">
            <w:pPr>
              <w:ind w:left="135"/>
            </w:pPr>
            <w:r w:rsidRPr="00201AB1">
              <w:rPr>
                <w:color w:val="000000"/>
              </w:rPr>
              <w:t xml:space="preserve">Библиотека ЦОК </w:t>
            </w:r>
            <w:hyperlink r:id="rId87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201AB1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201AB1">
                <w:rPr>
                  <w:color w:val="0000FF"/>
                  <w:u w:val="single"/>
                </w:rPr>
                <w:t>17220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75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Время (единица времени — секунда); установление отношения «быстрее/ </w:t>
            </w:r>
            <w:r w:rsidRPr="005C5CCD">
              <w:rPr>
                <w:color w:val="000000"/>
              </w:rPr>
              <w:lastRenderedPageBreak/>
              <w:t xml:space="preserve">медленнее </w:t>
            </w:r>
            <w:proofErr w:type="gramStart"/>
            <w:r w:rsidRPr="005C5CCD">
              <w:rPr>
                <w:color w:val="000000"/>
              </w:rPr>
              <w:t>на</w:t>
            </w:r>
            <w:proofErr w:type="gramEnd"/>
            <w:r w:rsidRPr="005C5CCD">
              <w:rPr>
                <w:color w:val="000000"/>
              </w:rPr>
              <w:t>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30.01.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88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095</w:t>
              </w:r>
              <w:r>
                <w:rPr>
                  <w:color w:val="0000FF"/>
                  <w:u w:val="single"/>
                </w:rPr>
                <w:t>bc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lastRenderedPageBreak/>
              <w:t>76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proofErr w:type="gramStart"/>
            <w:r w:rsidRPr="005C5CCD">
              <w:rPr>
                <w:color w:val="000000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3.02.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89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0974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77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4.02.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90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0999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78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Соотношение «больше/ меньше </w:t>
            </w:r>
            <w:proofErr w:type="gramStart"/>
            <w:r w:rsidRPr="005C5CCD">
              <w:rPr>
                <w:color w:val="000000"/>
              </w:rPr>
              <w:t>на</w:t>
            </w:r>
            <w:proofErr w:type="gramEnd"/>
            <w:r w:rsidRPr="005C5CCD">
              <w:rPr>
                <w:color w:val="000000"/>
              </w:rPr>
              <w:t>/</w:t>
            </w:r>
            <w:proofErr w:type="gramStart"/>
            <w:r w:rsidRPr="005C5CCD">
              <w:rPr>
                <w:color w:val="000000"/>
              </w:rPr>
              <w:t>в</w:t>
            </w:r>
            <w:proofErr w:type="gramEnd"/>
            <w:r w:rsidRPr="005C5CCD">
              <w:rPr>
                <w:color w:val="000000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5.02.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91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5C5CCD">
                <w:rPr>
                  <w:color w:val="0000FF"/>
                  <w:u w:val="single"/>
                </w:rPr>
                <w:t>020</w:t>
              </w:r>
            </w:hyperlink>
          </w:p>
        </w:tc>
      </w:tr>
      <w:tr w:rsidR="004825EF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79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>Контрольная работа №3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6.02.</w:t>
            </w:r>
          </w:p>
        </w:tc>
        <w:tc>
          <w:tcPr>
            <w:tcW w:w="1561" w:type="dxa"/>
          </w:tcPr>
          <w:p w:rsidR="004825EF" w:rsidRDefault="004825EF" w:rsidP="004B0174">
            <w:pPr>
              <w:ind w:left="135"/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80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Устное умножение суммы на число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10.02.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92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baf</w:t>
              </w:r>
              <w:r w:rsidRPr="005C5CCD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81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Умножение и деление двузначного числа на однозначное число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11.02.</w:t>
            </w:r>
          </w:p>
        </w:tc>
        <w:tc>
          <w:tcPr>
            <w:tcW w:w="1561" w:type="dxa"/>
          </w:tcPr>
          <w:p w:rsidR="004825EF" w:rsidRPr="00591D57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91D57" w:rsidRDefault="004825EF" w:rsidP="004B0174">
            <w:pPr>
              <w:ind w:left="135"/>
            </w:pPr>
            <w:r w:rsidRPr="00591D57">
              <w:rPr>
                <w:color w:val="000000"/>
              </w:rPr>
              <w:t xml:space="preserve">РЭШ </w:t>
            </w:r>
            <w:hyperlink r:id="rId93" w:history="1">
              <w:r w:rsidRPr="0058751A">
                <w:rPr>
                  <w:rStyle w:val="a4"/>
                </w:rPr>
                <w:t>https://resh.edu.ru/subject/12/3/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82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proofErr w:type="spellStart"/>
            <w:r w:rsidRPr="005C5CCD">
              <w:rPr>
                <w:color w:val="000000"/>
              </w:rPr>
              <w:t>Внетабличное</w:t>
            </w:r>
            <w:proofErr w:type="spellEnd"/>
            <w:r w:rsidRPr="005C5CCD">
              <w:rPr>
                <w:color w:val="000000"/>
              </w:rPr>
              <w:t xml:space="preserve"> устное умножение и деление в пределах 100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12.02.</w:t>
            </w:r>
          </w:p>
        </w:tc>
        <w:tc>
          <w:tcPr>
            <w:tcW w:w="1561" w:type="dxa"/>
          </w:tcPr>
          <w:p w:rsidR="004825EF" w:rsidRPr="00201AB1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91D57" w:rsidRDefault="004825EF" w:rsidP="004B0174">
            <w:pPr>
              <w:ind w:left="135"/>
            </w:pPr>
            <w:r w:rsidRPr="00201AB1">
              <w:rPr>
                <w:color w:val="000000"/>
              </w:rPr>
              <w:t xml:space="preserve">Библиотека ЦОК </w:t>
            </w:r>
            <w:hyperlink r:id="rId94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201AB1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201AB1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bcc</w:t>
              </w:r>
              <w:r w:rsidRPr="00201AB1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83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Приемы умножения двузначного числа на однозначное число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13.02.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95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bcc</w:t>
              </w:r>
              <w:r w:rsidRPr="005C5CCD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lastRenderedPageBreak/>
              <w:t>84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>Выбор верного решения задачи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17.02.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96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10</w:t>
              </w:r>
              <w:r>
                <w:rPr>
                  <w:color w:val="0000FF"/>
                  <w:u w:val="single"/>
                </w:rPr>
                <w:t>d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85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>Разные способы решения задачи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18.02.</w:t>
            </w:r>
          </w:p>
        </w:tc>
        <w:tc>
          <w:tcPr>
            <w:tcW w:w="1561" w:type="dxa"/>
          </w:tcPr>
          <w:p w:rsidR="004825EF" w:rsidRPr="00591D57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91D57" w:rsidRDefault="004825EF" w:rsidP="004B0174">
            <w:pPr>
              <w:ind w:left="135"/>
            </w:pPr>
            <w:r w:rsidRPr="00591D57">
              <w:rPr>
                <w:color w:val="000000"/>
              </w:rPr>
              <w:t xml:space="preserve">РЭШ </w:t>
            </w:r>
            <w:hyperlink r:id="rId97" w:history="1">
              <w:r w:rsidRPr="0058751A">
                <w:rPr>
                  <w:rStyle w:val="a4"/>
                </w:rPr>
                <w:t>https://resh.edu.ru/subject/12/3/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86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>Деление суммы на число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19.02.</w:t>
            </w:r>
          </w:p>
        </w:tc>
        <w:tc>
          <w:tcPr>
            <w:tcW w:w="1561" w:type="dxa"/>
          </w:tcPr>
          <w:p w:rsidR="004825EF" w:rsidRPr="00201AB1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91D57" w:rsidRDefault="004825EF" w:rsidP="004B0174">
            <w:pPr>
              <w:ind w:left="135"/>
            </w:pPr>
            <w:r w:rsidRPr="00201AB1">
              <w:rPr>
                <w:color w:val="000000"/>
              </w:rPr>
              <w:t xml:space="preserve">Библиотека ЦОК </w:t>
            </w:r>
            <w:hyperlink r:id="rId98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201AB1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201AB1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be</w:t>
              </w:r>
              <w:r w:rsidRPr="00201AB1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87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Разные приемы записи решения задачи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20.02.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99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120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88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24.02.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00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5C5CCD">
                <w:rPr>
                  <w:color w:val="0000FF"/>
                  <w:u w:val="single"/>
                </w:rPr>
                <w:t>400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89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Устное деление двузначного числа </w:t>
            </w:r>
            <w:proofErr w:type="gramStart"/>
            <w:r w:rsidRPr="005C5CCD">
              <w:rPr>
                <w:color w:val="000000"/>
              </w:rPr>
              <w:t>на</w:t>
            </w:r>
            <w:proofErr w:type="gramEnd"/>
            <w:r w:rsidRPr="005C5CCD">
              <w:rPr>
                <w:color w:val="000000"/>
              </w:rPr>
              <w:t xml:space="preserve"> двузначное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25.02.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01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5C5CCD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ee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90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26.02.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02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634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91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Деление на однозначное число в пределах 100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27.02.</w:t>
            </w:r>
          </w:p>
        </w:tc>
        <w:tc>
          <w:tcPr>
            <w:tcW w:w="1561" w:type="dxa"/>
          </w:tcPr>
          <w:p w:rsidR="004825EF" w:rsidRPr="00201AB1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91D57" w:rsidRDefault="004825EF" w:rsidP="004B0174">
            <w:pPr>
              <w:ind w:left="135"/>
            </w:pPr>
            <w:r w:rsidRPr="00201AB1">
              <w:rPr>
                <w:color w:val="000000"/>
              </w:rPr>
              <w:t xml:space="preserve">Библиотека ЦОК </w:t>
            </w:r>
            <w:hyperlink r:id="rId103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201AB1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201AB1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defa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92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3.03.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04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be</w:t>
              </w:r>
              <w:r w:rsidRPr="005C5CCD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825EF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93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>Контрольная работа №4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4.03.</w:t>
            </w:r>
          </w:p>
        </w:tc>
        <w:tc>
          <w:tcPr>
            <w:tcW w:w="1561" w:type="dxa"/>
          </w:tcPr>
          <w:p w:rsidR="004825EF" w:rsidRDefault="004825EF" w:rsidP="004B0174">
            <w:pPr>
              <w:ind w:left="135"/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94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6.03.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05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212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95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10.03.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06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f</w:t>
              </w:r>
              <w:r w:rsidRPr="005C5CCD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96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Нахождение периметра в заданных единицах длины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11.03.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07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13666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97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Изображение на клетчатой бумаге прямоугольника с </w:t>
            </w:r>
            <w:r w:rsidRPr="005C5CCD">
              <w:rPr>
                <w:color w:val="000000"/>
              </w:rPr>
              <w:lastRenderedPageBreak/>
              <w:t>заданным значением периметра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12.03.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08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lastRenderedPageBreak/>
              <w:t>98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Дополнение изображения (чертежа) данными на основе измерения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13.03.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09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62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99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17.03.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10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16078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100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5C5CCD">
              <w:rPr>
                <w:color w:val="000000"/>
              </w:rPr>
              <w:t>на</w:t>
            </w:r>
            <w:proofErr w:type="gramEnd"/>
            <w:r w:rsidRPr="005C5CCD">
              <w:rPr>
                <w:color w:val="000000"/>
              </w:rPr>
              <w:t>/в» (в повторение)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18.03.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11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092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101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Практическая работа по разделу "Величины". </w:t>
            </w:r>
            <w:r>
              <w:rPr>
                <w:color w:val="000000"/>
              </w:rPr>
              <w:t>Повторение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19.03.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12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ab</w:t>
              </w:r>
              <w:r w:rsidRPr="005C5CCD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102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Числа в пределах 1000: чтение, запись, упорядочение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20.03.</w:t>
            </w:r>
          </w:p>
        </w:tc>
        <w:tc>
          <w:tcPr>
            <w:tcW w:w="1561" w:type="dxa"/>
          </w:tcPr>
          <w:p w:rsidR="004825EF" w:rsidRPr="00201AB1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4D59F7" w:rsidRDefault="004825EF" w:rsidP="004B0174">
            <w:pPr>
              <w:ind w:left="135"/>
            </w:pPr>
            <w:r w:rsidRPr="00201AB1">
              <w:rPr>
                <w:color w:val="000000"/>
              </w:rPr>
              <w:t xml:space="preserve">Библиотека ЦОК </w:t>
            </w:r>
            <w:hyperlink r:id="rId113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201AB1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201AB1">
                <w:rPr>
                  <w:color w:val="0000FF"/>
                  <w:u w:val="single"/>
                </w:rPr>
                <w:t>084</w:t>
              </w:r>
              <w:r>
                <w:rPr>
                  <w:color w:val="0000FF"/>
                  <w:u w:val="single"/>
                </w:rPr>
                <w:t>a</w:t>
              </w:r>
              <w:r w:rsidRPr="00201AB1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103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color w:val="000000"/>
              </w:rPr>
              <w:t>Римская система счисления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31.03.</w:t>
            </w:r>
          </w:p>
        </w:tc>
        <w:tc>
          <w:tcPr>
            <w:tcW w:w="1561" w:type="dxa"/>
          </w:tcPr>
          <w:p w:rsidR="004825EF" w:rsidRPr="00201AB1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4D59F7" w:rsidRDefault="004825EF" w:rsidP="004B0174">
            <w:pPr>
              <w:ind w:left="135"/>
            </w:pPr>
            <w:r w:rsidRPr="00201AB1">
              <w:rPr>
                <w:color w:val="000000"/>
              </w:rPr>
              <w:t xml:space="preserve">Библиотека ЦОК </w:t>
            </w:r>
            <w:hyperlink r:id="rId114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201AB1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201AB1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ec</w:t>
              </w:r>
              <w:r w:rsidRPr="00201AB1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104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Числа в пределах 1000: чтение, запись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1.04.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15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07208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105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2.04.</w:t>
            </w:r>
          </w:p>
        </w:tc>
        <w:tc>
          <w:tcPr>
            <w:tcW w:w="1561" w:type="dxa"/>
          </w:tcPr>
          <w:p w:rsidR="004825EF" w:rsidRPr="004D59F7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4D59F7" w:rsidRDefault="004825EF" w:rsidP="004B0174">
            <w:pPr>
              <w:ind w:left="135"/>
            </w:pPr>
            <w:r w:rsidRPr="004D59F7">
              <w:rPr>
                <w:color w:val="000000"/>
              </w:rPr>
              <w:t xml:space="preserve">РЭШ </w:t>
            </w:r>
            <w:hyperlink r:id="rId116" w:history="1">
              <w:r w:rsidRPr="0058751A">
                <w:rPr>
                  <w:rStyle w:val="a4"/>
                </w:rPr>
                <w:t>https://resh.edu.ru/subject/12/3/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106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3.04.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17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0820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107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>Математическая информация. Алгоритмы. Повторение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7.04.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18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17</w:t>
              </w:r>
              <w:r>
                <w:rPr>
                  <w:color w:val="0000FF"/>
                  <w:u w:val="single"/>
                </w:rPr>
                <w:t>aea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lastRenderedPageBreak/>
              <w:t>108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Классификация объектов по двум признакам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970CA6" w:rsidRDefault="004825EF" w:rsidP="00437D9F">
            <w:pPr>
              <w:ind w:left="135"/>
            </w:pPr>
            <w:r>
              <w:t>8.04.</w:t>
            </w:r>
          </w:p>
        </w:tc>
        <w:tc>
          <w:tcPr>
            <w:tcW w:w="1561" w:type="dxa"/>
          </w:tcPr>
          <w:p w:rsidR="004825EF" w:rsidRPr="00201AB1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4D59F7" w:rsidRDefault="004825EF" w:rsidP="004B0174">
            <w:pPr>
              <w:ind w:left="135"/>
            </w:pPr>
            <w:r w:rsidRPr="00201AB1">
              <w:rPr>
                <w:color w:val="000000"/>
              </w:rPr>
              <w:t xml:space="preserve">Библиотека ЦОК </w:t>
            </w:r>
            <w:hyperlink r:id="rId119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201AB1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201AB1">
                <w:rPr>
                  <w:color w:val="0000FF"/>
                  <w:u w:val="single"/>
                </w:rPr>
                <w:t>1592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109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>Числа в пределах 1000: сравнение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  <w:r>
              <w:t>9.04.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20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07</w:t>
              </w:r>
              <w:r>
                <w:rPr>
                  <w:color w:val="0000FF"/>
                  <w:u w:val="single"/>
                </w:rPr>
                <w:t>ff</w:t>
              </w:r>
              <w:r w:rsidRPr="005C5CCD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110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5C5CCD">
              <w:rPr>
                <w:color w:val="000000"/>
              </w:rPr>
              <w:t>на</w:t>
            </w:r>
            <w:proofErr w:type="gramEnd"/>
            <w:r w:rsidRPr="005C5CCD">
              <w:rPr>
                <w:color w:val="000000"/>
              </w:rPr>
              <w:t>/в»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  <w:r>
              <w:t>10.04.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21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09116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111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Измерение длины объекта, упорядочение по длине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  <w:r>
              <w:t>14.04.</w:t>
            </w:r>
          </w:p>
        </w:tc>
        <w:tc>
          <w:tcPr>
            <w:tcW w:w="1561" w:type="dxa"/>
          </w:tcPr>
          <w:p w:rsidR="004825EF" w:rsidRPr="004D59F7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4D59F7" w:rsidRDefault="004825EF" w:rsidP="004B0174">
            <w:pPr>
              <w:ind w:left="135"/>
            </w:pPr>
            <w:r w:rsidRPr="004D59F7">
              <w:rPr>
                <w:color w:val="000000"/>
              </w:rPr>
              <w:t xml:space="preserve">РЭШ </w:t>
            </w:r>
            <w:hyperlink r:id="rId122" w:history="1">
              <w:r w:rsidRPr="004964DE">
                <w:rPr>
                  <w:rStyle w:val="a4"/>
                </w:rPr>
                <w:t>https://resh.edu.ru/subject/12/3/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112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  <w:r>
              <w:t>15.04.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23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09</w:t>
              </w:r>
              <w:r>
                <w:rPr>
                  <w:color w:val="0000FF"/>
                  <w:u w:val="single"/>
                </w:rPr>
                <w:t>bde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113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>Нахождение периметра прямоугольника, квадрата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  <w:r>
              <w:t>16.04.</w:t>
            </w:r>
          </w:p>
        </w:tc>
        <w:tc>
          <w:tcPr>
            <w:tcW w:w="1561" w:type="dxa"/>
          </w:tcPr>
          <w:p w:rsidR="004825EF" w:rsidRPr="00201AB1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4D59F7" w:rsidRDefault="004825EF" w:rsidP="004B0174">
            <w:pPr>
              <w:ind w:left="135"/>
            </w:pPr>
            <w:r w:rsidRPr="00201AB1">
              <w:rPr>
                <w:color w:val="000000"/>
              </w:rPr>
              <w:t xml:space="preserve">Библиотека ЦОК </w:t>
            </w:r>
            <w:hyperlink r:id="rId124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201AB1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201AB1">
                <w:rPr>
                  <w:color w:val="0000FF"/>
                  <w:u w:val="single"/>
                </w:rPr>
                <w:t>1338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114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Сложение и вычитание с круглым числом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  <w:r>
              <w:t>17.04.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25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ca</w:t>
              </w:r>
              <w:r w:rsidRPr="005C5CCD">
                <w:rPr>
                  <w:color w:val="0000FF"/>
                  <w:u w:val="single"/>
                </w:rPr>
                <w:t>46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115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Сложение и вычитание в пределах 1000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  <w:r>
              <w:t>21.04.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26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cc</w:t>
              </w:r>
              <w:r w:rsidRPr="005C5CCD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116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  <w:r>
              <w:t>22.04.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27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16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117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Письменное умножение на однозначное число в пределах 100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  <w:r>
              <w:t>23.04.</w:t>
            </w:r>
          </w:p>
        </w:tc>
        <w:tc>
          <w:tcPr>
            <w:tcW w:w="1561" w:type="dxa"/>
          </w:tcPr>
          <w:p w:rsidR="004825EF" w:rsidRPr="00201AB1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4D59F7" w:rsidRDefault="004825EF" w:rsidP="004B0174">
            <w:pPr>
              <w:ind w:left="135"/>
            </w:pPr>
            <w:r w:rsidRPr="00201AB1">
              <w:rPr>
                <w:color w:val="000000"/>
              </w:rPr>
              <w:t xml:space="preserve">Библиотека ЦОК </w:t>
            </w:r>
            <w:hyperlink r:id="rId128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201AB1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201AB1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dd</w:t>
              </w:r>
              <w:r w:rsidRPr="00201AB1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118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>Письменное сложение в пределах 1000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  <w:r>
              <w:t>24.04.</w:t>
            </w:r>
          </w:p>
        </w:tc>
        <w:tc>
          <w:tcPr>
            <w:tcW w:w="1561" w:type="dxa"/>
          </w:tcPr>
          <w:p w:rsidR="004825EF" w:rsidRPr="00201AB1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4D59F7" w:rsidRDefault="004825EF" w:rsidP="004B0174">
            <w:pPr>
              <w:ind w:left="135"/>
            </w:pPr>
            <w:r w:rsidRPr="00201AB1">
              <w:rPr>
                <w:color w:val="000000"/>
              </w:rPr>
              <w:t xml:space="preserve">Библиотека ЦОК </w:t>
            </w:r>
            <w:hyperlink r:id="rId129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201AB1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201AB1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ca</w:t>
              </w:r>
              <w:r w:rsidRPr="00201AB1">
                <w:rPr>
                  <w:color w:val="0000FF"/>
                  <w:u w:val="single"/>
                </w:rPr>
                <w:t>46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119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>Письменное вычитание в пределах 1000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  <w:r>
              <w:t>28.04.</w:t>
            </w:r>
          </w:p>
        </w:tc>
        <w:tc>
          <w:tcPr>
            <w:tcW w:w="1561" w:type="dxa"/>
          </w:tcPr>
          <w:p w:rsidR="004825EF" w:rsidRPr="00201AB1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4D59F7" w:rsidRDefault="004825EF" w:rsidP="004B0174">
            <w:pPr>
              <w:ind w:left="135"/>
            </w:pPr>
            <w:r w:rsidRPr="00201AB1">
              <w:rPr>
                <w:color w:val="000000"/>
              </w:rPr>
              <w:t xml:space="preserve">Библиотека ЦОК </w:t>
            </w:r>
            <w:hyperlink r:id="rId130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201AB1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201AB1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cc</w:t>
              </w:r>
              <w:r w:rsidRPr="00201AB1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120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Алгоритм деления на однозначное число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  <w:r>
              <w:t>29.04.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31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defa</w:t>
              </w:r>
            </w:hyperlink>
          </w:p>
        </w:tc>
      </w:tr>
      <w:tr w:rsidR="004825EF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lastRenderedPageBreak/>
              <w:t>121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>Контрольная работа №5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  <w:r>
              <w:t>30.04.</w:t>
            </w:r>
          </w:p>
        </w:tc>
        <w:tc>
          <w:tcPr>
            <w:tcW w:w="1561" w:type="dxa"/>
          </w:tcPr>
          <w:p w:rsidR="004825EF" w:rsidRDefault="004825EF" w:rsidP="004B0174">
            <w:pPr>
              <w:ind w:left="135"/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122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Умножение круглого числа, на круглое число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  <w:r>
              <w:t>5.05.</w:t>
            </w:r>
          </w:p>
        </w:tc>
        <w:tc>
          <w:tcPr>
            <w:tcW w:w="1561" w:type="dxa"/>
          </w:tcPr>
          <w:p w:rsidR="004825EF" w:rsidRPr="00201AB1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4D59F7" w:rsidRDefault="004825EF" w:rsidP="004B0174">
            <w:pPr>
              <w:ind w:left="135"/>
            </w:pPr>
            <w:r w:rsidRPr="00201AB1">
              <w:rPr>
                <w:color w:val="000000"/>
              </w:rPr>
              <w:t xml:space="preserve">Библиотека ЦОК </w:t>
            </w:r>
            <w:hyperlink r:id="rId132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201AB1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201AB1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201AB1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cc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123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Деление круглого числа, на круглое число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  <w:r>
              <w:t>6.05.</w:t>
            </w:r>
          </w:p>
        </w:tc>
        <w:tc>
          <w:tcPr>
            <w:tcW w:w="1561" w:type="dxa"/>
          </w:tcPr>
          <w:p w:rsidR="004825EF" w:rsidRPr="00201AB1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4D59F7" w:rsidRDefault="004825EF" w:rsidP="004B0174">
            <w:pPr>
              <w:ind w:left="135"/>
            </w:pPr>
            <w:r w:rsidRPr="00201AB1">
              <w:rPr>
                <w:color w:val="000000"/>
              </w:rPr>
              <w:t xml:space="preserve">Библиотека ЦОК </w:t>
            </w:r>
            <w:hyperlink r:id="rId133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201AB1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201AB1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201AB1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ee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124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Приемы умножения трехзначного числа на однозначное число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  <w:r>
              <w:t>7.05.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34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dd</w:t>
              </w:r>
              <w:r w:rsidRPr="005C5CCD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125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  <w:r>
              <w:t>8.05.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35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17220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126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Умножение и деление трехзначного числа на однозначное число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  <w:r>
              <w:t>12.05.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36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18120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127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Задачи на расчет времени, количества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  <w:r>
              <w:t>13.05.</w:t>
            </w:r>
          </w:p>
        </w:tc>
        <w:tc>
          <w:tcPr>
            <w:tcW w:w="1561" w:type="dxa"/>
          </w:tcPr>
          <w:p w:rsidR="004825EF" w:rsidRPr="00201AB1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4D59F7" w:rsidRDefault="004825EF" w:rsidP="004B0174">
            <w:pPr>
              <w:ind w:left="135"/>
            </w:pPr>
            <w:r w:rsidRPr="00201AB1">
              <w:rPr>
                <w:color w:val="000000"/>
              </w:rPr>
              <w:t xml:space="preserve">Библиотека ЦОК </w:t>
            </w:r>
            <w:hyperlink r:id="rId137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201AB1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201AB1">
                <w:rPr>
                  <w:color w:val="0000FF"/>
                  <w:u w:val="single"/>
                </w:rPr>
                <w:t>11</w:t>
              </w:r>
              <w:r>
                <w:rPr>
                  <w:color w:val="0000FF"/>
                  <w:u w:val="single"/>
                </w:rPr>
                <w:t>a</w:t>
              </w:r>
              <w:r w:rsidRPr="00201AB1">
                <w:rPr>
                  <w:color w:val="0000FF"/>
                  <w:u w:val="single"/>
                </w:rPr>
                <w:t>00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128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Приемы деления трехзначного числа на однозначное число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  <w:r>
              <w:t>14.05.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38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1043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129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Приемы деления на однозначное число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  <w:r>
              <w:t>15.05.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39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102</w:t>
              </w:r>
              <w:r>
                <w:rPr>
                  <w:color w:val="0000FF"/>
                  <w:u w:val="single"/>
                </w:rPr>
                <w:t>b</w:t>
              </w:r>
              <w:r w:rsidRPr="005C5CCD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130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Проверка правильности вычислений: прикидка и оценка результата. </w:t>
            </w:r>
            <w:r>
              <w:rPr>
                <w:color w:val="000000"/>
              </w:rPr>
              <w:t>Знакомство с калькулятором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  <w:r>
              <w:t>19.05.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40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81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131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Числа. Числа от 1 до 1000. Повторение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  <w:r>
              <w:t>20.05.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41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17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132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Текстовые задачи. Задачи в 2-3 действия. </w:t>
            </w:r>
            <w:r>
              <w:rPr>
                <w:color w:val="000000"/>
              </w:rPr>
              <w:t>Повторение и закрепление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  <w:r>
              <w:t>21.05.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42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1858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133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  <w:r>
              <w:t>22.05.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43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b</w:t>
              </w:r>
              <w:r w:rsidRPr="005C5CCD">
                <w:rPr>
                  <w:color w:val="0000FF"/>
                  <w:u w:val="single"/>
                </w:rPr>
                <w:t>70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lastRenderedPageBreak/>
              <w:t>134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Алгоритмы (правила) порядка действий в числовом выражении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  <w:r>
              <w:t>26.05.</w:t>
            </w:r>
          </w:p>
        </w:tc>
        <w:tc>
          <w:tcPr>
            <w:tcW w:w="1561" w:type="dxa"/>
          </w:tcPr>
          <w:p w:rsidR="004825EF" w:rsidRPr="005C5CCD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Библиотека ЦОК </w:t>
            </w:r>
            <w:hyperlink r:id="rId144">
              <w:r>
                <w:rPr>
                  <w:color w:val="0000FF"/>
                  <w:u w:val="single"/>
                </w:rPr>
                <w:t>https</w:t>
              </w:r>
              <w:r w:rsidRPr="005C5CC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C5CC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C5CC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5C5CC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5C5CCD">
                <w:rPr>
                  <w:color w:val="0000FF"/>
                  <w:u w:val="single"/>
                </w:rPr>
                <w:t>16</w:t>
              </w:r>
              <w:r>
                <w:rPr>
                  <w:color w:val="0000FF"/>
                  <w:u w:val="single"/>
                </w:rPr>
                <w:t>eb</w:t>
              </w:r>
              <w:r w:rsidRPr="005C5CCD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4825EF" w:rsidRPr="00BC35A1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135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Pr="005C5CCD" w:rsidRDefault="004825EF" w:rsidP="004B0174">
            <w:pPr>
              <w:ind w:left="135"/>
            </w:pPr>
            <w:r w:rsidRPr="005C5CCD">
              <w:rPr>
                <w:color w:val="000000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  <w:r>
              <w:t>27.05.</w:t>
            </w:r>
          </w:p>
        </w:tc>
        <w:tc>
          <w:tcPr>
            <w:tcW w:w="1561" w:type="dxa"/>
          </w:tcPr>
          <w:p w:rsidR="004825EF" w:rsidRPr="00201AB1" w:rsidRDefault="004825EF" w:rsidP="004B0174">
            <w:pPr>
              <w:ind w:left="135"/>
              <w:rPr>
                <w:color w:val="000000"/>
              </w:rPr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Pr="004D59F7" w:rsidRDefault="004825EF" w:rsidP="004B0174">
            <w:pPr>
              <w:ind w:left="135"/>
            </w:pPr>
            <w:r w:rsidRPr="00201AB1">
              <w:rPr>
                <w:color w:val="000000"/>
              </w:rPr>
              <w:t xml:space="preserve">Библиотека ЦОК </w:t>
            </w:r>
            <w:hyperlink r:id="rId145">
              <w:r>
                <w:rPr>
                  <w:color w:val="0000FF"/>
                  <w:u w:val="single"/>
                </w:rPr>
                <w:t>https</w:t>
              </w:r>
              <w:r w:rsidRPr="00201AB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01AB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01AB1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201AB1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201AB1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</w:t>
              </w:r>
              <w:r w:rsidRPr="00201AB1">
                <w:rPr>
                  <w:color w:val="0000FF"/>
                  <w:u w:val="single"/>
                </w:rPr>
                <w:t>034</w:t>
              </w:r>
            </w:hyperlink>
          </w:p>
        </w:tc>
      </w:tr>
      <w:tr w:rsidR="004825EF" w:rsidTr="000409FD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r>
              <w:rPr>
                <w:color w:val="000000"/>
              </w:rPr>
              <w:t>136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>Итоговая контрольная работа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25EF" w:rsidRPr="006A313E" w:rsidRDefault="004825EF" w:rsidP="00437D9F">
            <w:pPr>
              <w:ind w:left="135"/>
            </w:pPr>
            <w:r>
              <w:t>28.05.</w:t>
            </w:r>
          </w:p>
        </w:tc>
        <w:tc>
          <w:tcPr>
            <w:tcW w:w="1561" w:type="dxa"/>
          </w:tcPr>
          <w:p w:rsidR="004825EF" w:rsidRDefault="004825EF" w:rsidP="004B0174">
            <w:pPr>
              <w:ind w:left="135"/>
            </w:pP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</w:p>
        </w:tc>
      </w:tr>
      <w:tr w:rsidR="004825EF" w:rsidTr="004478DF">
        <w:trPr>
          <w:trHeight w:val="144"/>
          <w:tblCellSpacing w:w="20" w:type="nil"/>
        </w:trPr>
        <w:tc>
          <w:tcPr>
            <w:tcW w:w="4500" w:type="dxa"/>
            <w:gridSpan w:val="2"/>
            <w:tcMar>
              <w:top w:w="50" w:type="dxa"/>
              <w:left w:w="100" w:type="dxa"/>
            </w:tcMar>
            <w:vAlign w:val="center"/>
          </w:tcPr>
          <w:p w:rsidR="004825EF" w:rsidRPr="00B71D76" w:rsidRDefault="004825EF" w:rsidP="004B0174">
            <w:pPr>
              <w:ind w:left="135"/>
              <w:rPr>
                <w:color w:val="000000"/>
              </w:rPr>
            </w:pPr>
            <w:r w:rsidRPr="005C5CCD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 w:rsidRPr="005C5C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5EF" w:rsidRDefault="004825EF" w:rsidP="004B0174">
            <w:pPr>
              <w:ind w:left="135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347" w:type="dxa"/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825EF" w:rsidRPr="007566F7" w:rsidRDefault="004825EF" w:rsidP="00437D9F">
            <w:pPr>
              <w:ind w:left="135"/>
            </w:pPr>
          </w:p>
        </w:tc>
        <w:tc>
          <w:tcPr>
            <w:tcW w:w="3383" w:type="dxa"/>
            <w:vAlign w:val="center"/>
          </w:tcPr>
          <w:p w:rsidR="004825EF" w:rsidRDefault="004825EF" w:rsidP="004B0174"/>
        </w:tc>
      </w:tr>
    </w:tbl>
    <w:p w:rsidR="000409FD" w:rsidRDefault="000409FD" w:rsidP="000409FD">
      <w:pPr>
        <w:ind w:left="120"/>
        <w:rPr>
          <w:b/>
          <w:color w:val="000000"/>
          <w:sz w:val="28"/>
        </w:rPr>
      </w:pPr>
    </w:p>
    <w:bookmarkEnd w:id="1"/>
    <w:p w:rsidR="009E7626" w:rsidRPr="009E7626" w:rsidRDefault="001077A1" w:rsidP="009E7626">
      <w:pPr>
        <w:jc w:val="center"/>
        <w:rPr>
          <w:b/>
          <w:caps/>
          <w:sz w:val="28"/>
        </w:rPr>
      </w:pPr>
      <w:r w:rsidRPr="009E7626">
        <w:rPr>
          <w:b/>
          <w:sz w:val="28"/>
        </w:rPr>
        <w:t>Материально-техническое обеспечение образовательного процесса</w:t>
      </w:r>
    </w:p>
    <w:p w:rsidR="009E7626" w:rsidRPr="009E7626" w:rsidRDefault="009E7626" w:rsidP="009E7626">
      <w:pPr>
        <w:jc w:val="center"/>
        <w:rPr>
          <w:b/>
          <w:bCs/>
          <w:iCs/>
        </w:rPr>
      </w:pPr>
    </w:p>
    <w:p w:rsidR="009E7626" w:rsidRPr="009E7626" w:rsidRDefault="009E7626" w:rsidP="009E7626">
      <w:pPr>
        <w:jc w:val="center"/>
        <w:rPr>
          <w:b/>
          <w:bCs/>
          <w:iCs/>
        </w:rPr>
      </w:pPr>
      <w:r w:rsidRPr="009E7626">
        <w:rPr>
          <w:b/>
          <w:bCs/>
          <w:iCs/>
        </w:rPr>
        <w:t>Печатные пособия</w:t>
      </w:r>
    </w:p>
    <w:p w:rsidR="009E7626" w:rsidRPr="009E7626" w:rsidRDefault="009E7626" w:rsidP="009E7626">
      <w:pPr>
        <w:tabs>
          <w:tab w:val="left" w:pos="1080"/>
        </w:tabs>
        <w:ind w:firstLine="539"/>
        <w:jc w:val="both"/>
        <w:rPr>
          <w:spacing w:val="-2"/>
        </w:rPr>
      </w:pPr>
      <w:r w:rsidRPr="009E7626">
        <w:rPr>
          <w:spacing w:val="-2"/>
        </w:rPr>
        <w:t>– таблицы гигиенических требований к положению тетради, ручки, к правильной посадке;</w:t>
      </w:r>
    </w:p>
    <w:p w:rsidR="009E7626" w:rsidRPr="009E7626" w:rsidRDefault="009E7626" w:rsidP="009E7626">
      <w:pPr>
        <w:tabs>
          <w:tab w:val="left" w:pos="1080"/>
        </w:tabs>
        <w:ind w:firstLine="539"/>
        <w:jc w:val="both"/>
      </w:pPr>
      <w:r w:rsidRPr="009E7626">
        <w:t>– демонстрационный материал (картинки предметные, таблицы) в соответствии с основными темами программы обучения;</w:t>
      </w:r>
    </w:p>
    <w:p w:rsidR="009E7626" w:rsidRPr="009E7626" w:rsidRDefault="009E7626" w:rsidP="009E7626">
      <w:pPr>
        <w:tabs>
          <w:tab w:val="left" w:pos="1080"/>
        </w:tabs>
        <w:ind w:firstLine="539"/>
        <w:jc w:val="both"/>
      </w:pPr>
      <w:r w:rsidRPr="009E7626">
        <w:t>– карточки с заданиями по математике для 3 класса.</w:t>
      </w:r>
    </w:p>
    <w:p w:rsidR="009E7626" w:rsidRPr="009E7626" w:rsidRDefault="009E7626" w:rsidP="009E7626">
      <w:pPr>
        <w:tabs>
          <w:tab w:val="left" w:pos="1080"/>
        </w:tabs>
      </w:pPr>
    </w:p>
    <w:p w:rsidR="009E7626" w:rsidRPr="009E7626" w:rsidRDefault="009E7626" w:rsidP="009E7626">
      <w:pPr>
        <w:tabs>
          <w:tab w:val="left" w:pos="1080"/>
        </w:tabs>
        <w:jc w:val="center"/>
        <w:rPr>
          <w:b/>
        </w:rPr>
      </w:pPr>
      <w:r w:rsidRPr="009E7626">
        <w:rPr>
          <w:b/>
        </w:rPr>
        <w:t>Технические средства обучения</w:t>
      </w:r>
    </w:p>
    <w:p w:rsidR="009E7626" w:rsidRPr="009E7626" w:rsidRDefault="009E7626" w:rsidP="009E7626">
      <w:pPr>
        <w:tabs>
          <w:tab w:val="left" w:pos="1080"/>
        </w:tabs>
        <w:ind w:firstLine="539"/>
      </w:pPr>
      <w:r w:rsidRPr="009E7626">
        <w:t>Оборудование рабочего места учителя:</w:t>
      </w:r>
    </w:p>
    <w:p w:rsidR="009E7626" w:rsidRPr="009E7626" w:rsidRDefault="009E7626" w:rsidP="009E7626">
      <w:pPr>
        <w:tabs>
          <w:tab w:val="left" w:pos="1080"/>
        </w:tabs>
        <w:ind w:firstLine="539"/>
      </w:pPr>
      <w:r w:rsidRPr="009E7626">
        <w:t xml:space="preserve">– классная </w:t>
      </w:r>
      <w:r w:rsidR="005F2952">
        <w:t xml:space="preserve">(магнитная) </w:t>
      </w:r>
      <w:r w:rsidRPr="009E7626">
        <w:t>доска;</w:t>
      </w:r>
    </w:p>
    <w:p w:rsidR="009E7626" w:rsidRPr="009E7626" w:rsidRDefault="009E7626" w:rsidP="009E7626">
      <w:pPr>
        <w:tabs>
          <w:tab w:val="left" w:pos="1080"/>
        </w:tabs>
        <w:ind w:firstLine="539"/>
      </w:pPr>
      <w:r w:rsidRPr="009E7626">
        <w:t>– персональный компьютер с принтером;</w:t>
      </w:r>
    </w:p>
    <w:p w:rsidR="009E7626" w:rsidRPr="009E7626" w:rsidRDefault="005F2952" w:rsidP="005F2952">
      <w:pPr>
        <w:tabs>
          <w:tab w:val="left" w:pos="1080"/>
        </w:tabs>
        <w:ind w:firstLine="539"/>
      </w:pPr>
      <w:r>
        <w:t>– проектор.</w:t>
      </w:r>
    </w:p>
    <w:p w:rsidR="009E7626" w:rsidRPr="009E7626" w:rsidRDefault="009E7626" w:rsidP="009E7626">
      <w:pPr>
        <w:tabs>
          <w:tab w:val="left" w:pos="1080"/>
        </w:tabs>
        <w:jc w:val="center"/>
        <w:rPr>
          <w:b/>
        </w:rPr>
      </w:pPr>
    </w:p>
    <w:p w:rsidR="009E7626" w:rsidRPr="009E7626" w:rsidRDefault="009E7626" w:rsidP="009E7626">
      <w:pPr>
        <w:tabs>
          <w:tab w:val="left" w:pos="1080"/>
        </w:tabs>
        <w:jc w:val="center"/>
        <w:rPr>
          <w:b/>
        </w:rPr>
      </w:pPr>
      <w:r w:rsidRPr="009E7626">
        <w:rPr>
          <w:b/>
        </w:rPr>
        <w:t>Экранно-звуковые пособия</w:t>
      </w:r>
    </w:p>
    <w:p w:rsidR="009E7626" w:rsidRPr="009E7626" w:rsidRDefault="009E7626" w:rsidP="009E7626">
      <w:pPr>
        <w:tabs>
          <w:tab w:val="left" w:pos="1080"/>
        </w:tabs>
        <w:ind w:firstLine="539"/>
        <w:jc w:val="both"/>
      </w:pPr>
      <w:r w:rsidRPr="009E7626">
        <w:t>– видеофильмы, соответствующие содержанию программы по математике;</w:t>
      </w:r>
    </w:p>
    <w:p w:rsidR="009E7626" w:rsidRPr="009E7626" w:rsidRDefault="005F2952" w:rsidP="009E7626">
      <w:pPr>
        <w:tabs>
          <w:tab w:val="left" w:pos="1080"/>
        </w:tabs>
        <w:ind w:firstLine="539"/>
        <w:jc w:val="both"/>
      </w:pPr>
      <w:r>
        <w:t>– слайды</w:t>
      </w:r>
      <w:r w:rsidR="009E7626" w:rsidRPr="009E7626">
        <w:t>, соответствующие содержанию программы по математике;</w:t>
      </w:r>
    </w:p>
    <w:p w:rsidR="009E7626" w:rsidRPr="009E7626" w:rsidRDefault="009E7626" w:rsidP="009E7626">
      <w:pPr>
        <w:tabs>
          <w:tab w:val="left" w:pos="1080"/>
        </w:tabs>
        <w:ind w:firstLine="539"/>
        <w:jc w:val="both"/>
      </w:pPr>
      <w:r w:rsidRPr="009E7626">
        <w:t xml:space="preserve">– </w:t>
      </w:r>
      <w:proofErr w:type="spellStart"/>
      <w:r w:rsidRPr="009E7626">
        <w:t>мультимедийные</w:t>
      </w:r>
      <w:proofErr w:type="spellEnd"/>
      <w:r w:rsidRPr="009E7626">
        <w:t xml:space="preserve"> (цифровые) образовательные ресурсы, соответствующие содержанию программы по математике.</w:t>
      </w:r>
    </w:p>
    <w:p w:rsidR="009E7626" w:rsidRPr="009E7626" w:rsidRDefault="009E7626" w:rsidP="009E7626">
      <w:pPr>
        <w:tabs>
          <w:tab w:val="left" w:pos="1080"/>
        </w:tabs>
      </w:pPr>
    </w:p>
    <w:p w:rsidR="009E7626" w:rsidRPr="009E7626" w:rsidRDefault="009E7626" w:rsidP="009E7626">
      <w:pPr>
        <w:tabs>
          <w:tab w:val="left" w:pos="1080"/>
        </w:tabs>
      </w:pPr>
    </w:p>
    <w:p w:rsidR="009E7626" w:rsidRPr="009E7626" w:rsidRDefault="009E7626" w:rsidP="009E7626">
      <w:pPr>
        <w:tabs>
          <w:tab w:val="left" w:pos="1080"/>
        </w:tabs>
        <w:jc w:val="center"/>
      </w:pPr>
      <w:r w:rsidRPr="009E7626">
        <w:rPr>
          <w:b/>
        </w:rPr>
        <w:t>Демонстрационные пособия</w:t>
      </w:r>
    </w:p>
    <w:p w:rsidR="009E7626" w:rsidRPr="009E7626" w:rsidRDefault="009E7626" w:rsidP="009E7626">
      <w:pPr>
        <w:tabs>
          <w:tab w:val="left" w:pos="1080"/>
        </w:tabs>
        <w:ind w:firstLine="539"/>
        <w:jc w:val="both"/>
      </w:pPr>
      <w:r w:rsidRPr="009E7626">
        <w:t>– объекты, предназначенные для демонстрации счёта;</w:t>
      </w:r>
    </w:p>
    <w:p w:rsidR="009E7626" w:rsidRPr="009E7626" w:rsidRDefault="009E7626" w:rsidP="009E7626">
      <w:pPr>
        <w:tabs>
          <w:tab w:val="left" w:pos="1080"/>
        </w:tabs>
        <w:ind w:firstLine="539"/>
        <w:jc w:val="both"/>
      </w:pPr>
      <w:r w:rsidRPr="009E7626">
        <w:t>– наглядные пособия для изучения состава чисел;</w:t>
      </w:r>
    </w:p>
    <w:p w:rsidR="009E7626" w:rsidRPr="009E7626" w:rsidRDefault="009E7626" w:rsidP="009E7626">
      <w:pPr>
        <w:tabs>
          <w:tab w:val="left" w:pos="1080"/>
        </w:tabs>
        <w:ind w:firstLine="539"/>
        <w:jc w:val="both"/>
      </w:pPr>
      <w:r w:rsidRPr="009E7626">
        <w:t>– демонстрационные измерительные инструменты и приспособления (размеченные и неразмеченные линейки, циркуль, набор угольников, мерки);</w:t>
      </w:r>
    </w:p>
    <w:p w:rsidR="009E7626" w:rsidRPr="009E7626" w:rsidRDefault="009E7626" w:rsidP="009E7626">
      <w:pPr>
        <w:tabs>
          <w:tab w:val="left" w:pos="1080"/>
        </w:tabs>
        <w:ind w:firstLine="539"/>
        <w:jc w:val="both"/>
      </w:pPr>
      <w:r w:rsidRPr="009E7626">
        <w:t>– демонстрационные пособия для изучения геометрических величин (длины, площади, периметра);</w:t>
      </w:r>
    </w:p>
    <w:p w:rsidR="009E7626" w:rsidRPr="009E7626" w:rsidRDefault="009E7626" w:rsidP="009E7626">
      <w:pPr>
        <w:tabs>
          <w:tab w:val="left" w:pos="1080"/>
        </w:tabs>
        <w:ind w:firstLine="539"/>
        <w:jc w:val="both"/>
      </w:pPr>
      <w:r w:rsidRPr="009E7626">
        <w:t>– дем</w:t>
      </w:r>
      <w:r w:rsidR="005F2952">
        <w:t>онстрационная таблица умножения</w:t>
      </w:r>
      <w:r w:rsidRPr="009E7626">
        <w:t>;</w:t>
      </w:r>
    </w:p>
    <w:p w:rsidR="009E7626" w:rsidRPr="009E7626" w:rsidRDefault="009E7626" w:rsidP="009E7626">
      <w:pPr>
        <w:tabs>
          <w:tab w:val="left" w:pos="1080"/>
        </w:tabs>
        <w:ind w:firstLine="539"/>
        <w:jc w:val="both"/>
      </w:pPr>
      <w:r w:rsidRPr="009E7626">
        <w:t>– демонстрационные пособия для изучения геометрических фигур и тел.</w:t>
      </w:r>
    </w:p>
    <w:p w:rsidR="009E7626" w:rsidRPr="009E7626" w:rsidRDefault="009E7626" w:rsidP="009E7626">
      <w:pPr>
        <w:tabs>
          <w:tab w:val="left" w:pos="1080"/>
        </w:tabs>
        <w:jc w:val="center"/>
        <w:rPr>
          <w:b/>
        </w:rPr>
      </w:pPr>
    </w:p>
    <w:p w:rsidR="009E7626" w:rsidRDefault="009E7626" w:rsidP="009E7626">
      <w:pPr>
        <w:rPr>
          <w:rFonts w:ascii="Arial" w:hAnsi="Arial" w:cs="Arial"/>
          <w:b/>
          <w:sz w:val="20"/>
          <w:szCs w:val="20"/>
        </w:rPr>
      </w:pPr>
    </w:p>
    <w:p w:rsidR="009E7626" w:rsidRDefault="009E7626" w:rsidP="009E7626">
      <w:pPr>
        <w:jc w:val="center"/>
        <w:rPr>
          <w:b/>
        </w:rPr>
      </w:pPr>
      <w:r w:rsidRPr="00DA2778">
        <w:rPr>
          <w:b/>
        </w:rPr>
        <w:t>Перечень учебно-методического обеспечения</w:t>
      </w:r>
    </w:p>
    <w:p w:rsidR="009E7626" w:rsidRPr="00DA2778" w:rsidRDefault="009E7626" w:rsidP="009E7626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8"/>
        <w:gridCol w:w="3127"/>
        <w:gridCol w:w="3127"/>
        <w:gridCol w:w="2957"/>
        <w:gridCol w:w="2912"/>
      </w:tblGrid>
      <w:tr w:rsidR="009E7626" w:rsidRPr="00DA2778" w:rsidTr="009E7626">
        <w:trPr>
          <w:trHeight w:val="642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626" w:rsidRPr="00DA2778" w:rsidRDefault="009E7626" w:rsidP="008D7B7D"/>
          <w:p w:rsidR="009E7626" w:rsidRPr="00DA2778" w:rsidRDefault="009E7626" w:rsidP="008D7B7D">
            <w:r w:rsidRPr="00DA2778">
              <w:t xml:space="preserve">           Учебники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626" w:rsidRDefault="009E7626" w:rsidP="008D7B7D">
            <w:r>
              <w:t>Методические</w:t>
            </w:r>
          </w:p>
          <w:p w:rsidR="009E7626" w:rsidRPr="00DA2778" w:rsidRDefault="009E7626" w:rsidP="008D7B7D">
            <w:r>
              <w:t xml:space="preserve"> материалы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626" w:rsidRPr="00DA2778" w:rsidRDefault="009E7626" w:rsidP="008D7B7D">
            <w:r w:rsidRPr="00DA2778">
              <w:t xml:space="preserve">     Дидактические</w:t>
            </w:r>
          </w:p>
          <w:p w:rsidR="009E7626" w:rsidRPr="00DA2778" w:rsidRDefault="009E7626" w:rsidP="008D7B7D">
            <w:r w:rsidRPr="00DA2778">
              <w:t xml:space="preserve">      материалы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626" w:rsidRPr="00DA2778" w:rsidRDefault="009E7626" w:rsidP="008D7B7D">
            <w:r w:rsidRPr="00DA2778">
              <w:t xml:space="preserve">       Материалы</w:t>
            </w:r>
          </w:p>
          <w:p w:rsidR="009E7626" w:rsidRPr="00DA2778" w:rsidRDefault="009E7626" w:rsidP="008D7B7D">
            <w:r w:rsidRPr="00DA2778">
              <w:t xml:space="preserve">    для  контроля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626" w:rsidRPr="00DA2778" w:rsidRDefault="009E7626" w:rsidP="008D7B7D"/>
          <w:p w:rsidR="009E7626" w:rsidRPr="00DA2778" w:rsidRDefault="009E7626" w:rsidP="008D7B7D">
            <w:r w:rsidRPr="00DA2778">
              <w:t>Интернет-ресурсы</w:t>
            </w:r>
          </w:p>
        </w:tc>
      </w:tr>
      <w:tr w:rsidR="009E7626" w:rsidRPr="00DA2778" w:rsidTr="009E7626">
        <w:trPr>
          <w:trHeight w:val="1909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7626" w:rsidRPr="00DA2778" w:rsidRDefault="009E7626" w:rsidP="008D7B7D">
            <w:r w:rsidRPr="00DA2778">
              <w:t>1.</w:t>
            </w:r>
            <w:r w:rsidRPr="00441B31">
              <w:t xml:space="preserve">Математика. </w:t>
            </w:r>
            <w:r>
              <w:t>3</w:t>
            </w:r>
            <w:r w:rsidRPr="00441B31">
              <w:t xml:space="preserve"> класс. Учебник. В 2-х частях</w:t>
            </w:r>
            <w:proofErr w:type="gramStart"/>
            <w:r w:rsidRPr="00441B31">
              <w:t>.</w:t>
            </w:r>
            <w:r>
              <w:t xml:space="preserve">, </w:t>
            </w:r>
            <w:proofErr w:type="gramEnd"/>
            <w:r w:rsidRPr="002A7224">
              <w:t xml:space="preserve">Моро М.И., </w:t>
            </w:r>
            <w:proofErr w:type="spellStart"/>
            <w:r w:rsidRPr="002A7224">
              <w:t>Бантова</w:t>
            </w:r>
            <w:proofErr w:type="spellEnd"/>
            <w:r w:rsidRPr="002A7224">
              <w:t xml:space="preserve"> М.А., </w:t>
            </w:r>
            <w:proofErr w:type="spellStart"/>
            <w:r w:rsidRPr="002A7224">
              <w:t>Бельтюкова</w:t>
            </w:r>
            <w:proofErr w:type="spellEnd"/>
            <w:r w:rsidRPr="002A7224">
              <w:t xml:space="preserve"> Г.В.</w:t>
            </w:r>
            <w:r>
              <w:t xml:space="preserve">, «Просвещение» </w:t>
            </w:r>
            <w:r>
              <w:rPr>
                <w:color w:val="000000"/>
              </w:rPr>
              <w:t>2019г.</w:t>
            </w:r>
          </w:p>
          <w:p w:rsidR="009E7626" w:rsidRPr="00DA2778" w:rsidRDefault="009E7626" w:rsidP="008D7B7D"/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7626" w:rsidRPr="002A7224" w:rsidRDefault="009E7626" w:rsidP="008D7B7D">
            <w:pPr>
              <w:rPr>
                <w:bCs/>
              </w:rPr>
            </w:pPr>
            <w:r>
              <w:rPr>
                <w:bCs/>
              </w:rPr>
              <w:t>1.</w:t>
            </w:r>
            <w:r w:rsidRPr="002A7224">
              <w:rPr>
                <w:bCs/>
              </w:rPr>
              <w:t>Математика.</w:t>
            </w:r>
            <w:r>
              <w:rPr>
                <w:bCs/>
              </w:rPr>
              <w:t>3</w:t>
            </w:r>
            <w:r w:rsidRPr="002A7224">
              <w:rPr>
                <w:bCs/>
              </w:rPr>
              <w:t xml:space="preserve"> класс. Электронное приложение к учебнику М.И. Моро/1 CD/</w:t>
            </w:r>
          </w:p>
          <w:p w:rsidR="009E7626" w:rsidRPr="00DA2778" w:rsidRDefault="009E7626" w:rsidP="008D7B7D"/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7626" w:rsidRPr="00441B31" w:rsidRDefault="009E7626" w:rsidP="008D7B7D">
            <w:pPr>
              <w:rPr>
                <w:color w:val="000000"/>
              </w:rPr>
            </w:pPr>
            <w:r w:rsidRPr="00DA2778">
              <w:t>1.</w:t>
            </w:r>
            <w:r w:rsidRPr="00441B31">
              <w:rPr>
                <w:color w:val="000000"/>
              </w:rPr>
              <w:t xml:space="preserve">Математика. </w:t>
            </w:r>
            <w:r>
              <w:rPr>
                <w:color w:val="000000"/>
              </w:rPr>
              <w:t>3</w:t>
            </w:r>
            <w:r w:rsidRPr="00441B31">
              <w:rPr>
                <w:color w:val="000000"/>
              </w:rPr>
              <w:t>класс. Рабоча</w:t>
            </w:r>
            <w:r>
              <w:rPr>
                <w:color w:val="000000"/>
              </w:rPr>
              <w:t>я тетрадь. В 2-х частях.</w:t>
            </w:r>
          </w:p>
          <w:p w:rsidR="009E7626" w:rsidRPr="00DA2778" w:rsidRDefault="009E7626" w:rsidP="008D7B7D">
            <w:r w:rsidRPr="00441B31">
              <w:rPr>
                <w:color w:val="000000"/>
              </w:rPr>
              <w:t>Моро М.И., Волкова С.И.</w:t>
            </w:r>
            <w:r>
              <w:rPr>
                <w:color w:val="000000"/>
              </w:rPr>
              <w:t xml:space="preserve">, </w:t>
            </w:r>
            <w:r>
              <w:t xml:space="preserve">«Просвещение» </w:t>
            </w:r>
            <w:r>
              <w:rPr>
                <w:color w:val="000000"/>
              </w:rPr>
              <w:t>2019г.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7626" w:rsidRPr="00DA2778" w:rsidRDefault="009E7626" w:rsidP="009E7626">
            <w:r>
              <w:t xml:space="preserve">1. </w:t>
            </w:r>
            <w:r w:rsidRPr="00441B31">
              <w:t xml:space="preserve">Математика. </w:t>
            </w:r>
            <w:r>
              <w:t>3</w:t>
            </w:r>
            <w:r w:rsidRPr="00441B31">
              <w:t xml:space="preserve"> класс. Проверочные работы</w:t>
            </w:r>
            <w:r>
              <w:t xml:space="preserve">. Волкова С.И., «Просвещение» </w:t>
            </w:r>
            <w:r>
              <w:rPr>
                <w:color w:val="000000"/>
              </w:rPr>
              <w:t>2019г.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7626" w:rsidRPr="00DA2778" w:rsidRDefault="009E7626" w:rsidP="008D7B7D">
            <w:r>
              <w:t>1.Электронное издательство «Просвещение</w:t>
            </w:r>
            <w:r w:rsidRPr="00DA2778">
              <w:t>».</w:t>
            </w:r>
          </w:p>
          <w:p w:rsidR="009E7626" w:rsidRPr="00DA2778" w:rsidRDefault="009E7626" w:rsidP="008D7B7D"/>
          <w:p w:rsidR="009E7626" w:rsidRPr="00DA2778" w:rsidRDefault="009E7626" w:rsidP="008D7B7D"/>
        </w:tc>
      </w:tr>
    </w:tbl>
    <w:p w:rsidR="009E7626" w:rsidRDefault="009E7626" w:rsidP="009E7626">
      <w:pPr>
        <w:rPr>
          <w:rFonts w:ascii="Arial" w:hAnsi="Arial" w:cs="Arial"/>
          <w:b/>
          <w:sz w:val="20"/>
          <w:szCs w:val="20"/>
        </w:rPr>
      </w:pPr>
    </w:p>
    <w:p w:rsidR="00A26671" w:rsidRPr="00A26671" w:rsidRDefault="00A26671" w:rsidP="009E7626">
      <w:pPr>
        <w:rPr>
          <w:b/>
        </w:rPr>
      </w:pPr>
      <w:r w:rsidRPr="00A26671">
        <w:rPr>
          <w:b/>
        </w:rPr>
        <w:t>Материально – техническое обеспечение</w:t>
      </w:r>
    </w:p>
    <w:p w:rsidR="00A26671" w:rsidRPr="00A26671" w:rsidRDefault="00A26671" w:rsidP="009E7626"/>
    <w:p w:rsidR="00A26671" w:rsidRPr="00A26671" w:rsidRDefault="00A26671" w:rsidP="009E7626">
      <w:pPr>
        <w:sectPr w:rsidR="00A26671" w:rsidRPr="00A26671" w:rsidSect="00E417D9">
          <w:type w:val="continuous"/>
          <w:pgSz w:w="16838" w:h="11906" w:orient="landscape"/>
          <w:pgMar w:top="567" w:right="567" w:bottom="567" w:left="567" w:header="709" w:footer="709" w:gutter="0"/>
          <w:cols w:space="720"/>
          <w:docGrid w:linePitch="326"/>
        </w:sectPr>
      </w:pPr>
      <w:r w:rsidRPr="00A26671">
        <w:t>принтер,  компьютер, проектор, интерактивная доска</w:t>
      </w:r>
    </w:p>
    <w:p w:rsidR="009E7626" w:rsidRDefault="009E7626"/>
    <w:sectPr w:rsidR="009E7626" w:rsidSect="009E76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06D38"/>
    <w:multiLevelType w:val="hybridMultilevel"/>
    <w:tmpl w:val="4E5EC6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D6B0D52E">
      <w:numFmt w:val="bullet"/>
      <w:lvlText w:val="•"/>
      <w:lvlJc w:val="left"/>
      <w:pPr>
        <w:ind w:left="3049" w:hanging="1260"/>
      </w:pPr>
      <w:rPr>
        <w:rFonts w:ascii="Bookman Old Style" w:eastAsia="Times New Roman" w:hAnsi="Bookman Old Style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E151A13"/>
    <w:multiLevelType w:val="hybridMultilevel"/>
    <w:tmpl w:val="BDA621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F0E77F3"/>
    <w:multiLevelType w:val="hybridMultilevel"/>
    <w:tmpl w:val="F050EFBE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F9A6AE8"/>
    <w:multiLevelType w:val="hybridMultilevel"/>
    <w:tmpl w:val="0B728DC4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05A2638"/>
    <w:multiLevelType w:val="hybridMultilevel"/>
    <w:tmpl w:val="F356B724"/>
    <w:lvl w:ilvl="0" w:tplc="79424D74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>
    <w:nsid w:val="34555AB2"/>
    <w:multiLevelType w:val="multilevel"/>
    <w:tmpl w:val="499EC73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E315EA"/>
    <w:multiLevelType w:val="multilevel"/>
    <w:tmpl w:val="D2B85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5B75F2"/>
    <w:multiLevelType w:val="hybridMultilevel"/>
    <w:tmpl w:val="CB2E391E"/>
    <w:lvl w:ilvl="0" w:tplc="ECE260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CE4808"/>
    <w:multiLevelType w:val="multilevel"/>
    <w:tmpl w:val="60D677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0B24CB8"/>
    <w:multiLevelType w:val="hybridMultilevel"/>
    <w:tmpl w:val="09DE0C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0DE7DDE"/>
    <w:multiLevelType w:val="hybridMultilevel"/>
    <w:tmpl w:val="2438EF3A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2551CA3"/>
    <w:multiLevelType w:val="hybridMultilevel"/>
    <w:tmpl w:val="57D4C90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74BD59BD"/>
    <w:multiLevelType w:val="hybridMultilevel"/>
    <w:tmpl w:val="130028D4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1CA777C">
      <w:numFmt w:val="bullet"/>
      <w:lvlText w:val="-"/>
      <w:lvlJc w:val="left"/>
      <w:pPr>
        <w:ind w:left="3589" w:hanging="360"/>
      </w:pPr>
      <w:rPr>
        <w:rFonts w:ascii="Times New Roman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6AC7449"/>
    <w:multiLevelType w:val="hybridMultilevel"/>
    <w:tmpl w:val="53C6377A"/>
    <w:lvl w:ilvl="0" w:tplc="91CA777C">
      <w:numFmt w:val="bullet"/>
      <w:lvlText w:val="-"/>
      <w:lvlJc w:val="left"/>
      <w:pPr>
        <w:ind w:left="78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91CA777C">
      <w:numFmt w:val="bullet"/>
      <w:lvlText w:val="-"/>
      <w:lvlJc w:val="left"/>
      <w:pPr>
        <w:ind w:left="3949" w:hanging="360"/>
      </w:pPr>
      <w:rPr>
        <w:rFonts w:ascii="Times New Roman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>
    <w:nsid w:val="77827B14"/>
    <w:multiLevelType w:val="hybridMultilevel"/>
    <w:tmpl w:val="2850E12A"/>
    <w:lvl w:ilvl="0" w:tplc="ECE260CE">
      <w:start w:val="1"/>
      <w:numFmt w:val="bullet"/>
      <w:lvlText w:val="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"/>
  </w:num>
  <w:num w:numId="4">
    <w:abstractNumId w:val="0"/>
  </w:num>
  <w:num w:numId="5">
    <w:abstractNumId w:val="6"/>
  </w:num>
  <w:num w:numId="6">
    <w:abstractNumId w:val="10"/>
  </w:num>
  <w:num w:numId="7">
    <w:abstractNumId w:val="2"/>
  </w:num>
  <w:num w:numId="8">
    <w:abstractNumId w:val="3"/>
  </w:num>
  <w:num w:numId="9">
    <w:abstractNumId w:val="11"/>
  </w:num>
  <w:num w:numId="10">
    <w:abstractNumId w:val="4"/>
  </w:num>
  <w:num w:numId="11">
    <w:abstractNumId w:val="9"/>
  </w:num>
  <w:num w:numId="12">
    <w:abstractNumId w:val="13"/>
  </w:num>
  <w:num w:numId="13">
    <w:abstractNumId w:val="12"/>
  </w:num>
  <w:num w:numId="14">
    <w:abstractNumId w:val="5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E7626"/>
    <w:rsid w:val="000409FD"/>
    <w:rsid w:val="000450B7"/>
    <w:rsid w:val="000D130B"/>
    <w:rsid w:val="000E34FF"/>
    <w:rsid w:val="00104DAE"/>
    <w:rsid w:val="001077A1"/>
    <w:rsid w:val="001228DD"/>
    <w:rsid w:val="00147116"/>
    <w:rsid w:val="00163F4C"/>
    <w:rsid w:val="00186D17"/>
    <w:rsid w:val="0018764D"/>
    <w:rsid w:val="001F3D5E"/>
    <w:rsid w:val="002D652F"/>
    <w:rsid w:val="00314893"/>
    <w:rsid w:val="003C74A6"/>
    <w:rsid w:val="00476992"/>
    <w:rsid w:val="004825EF"/>
    <w:rsid w:val="004A274A"/>
    <w:rsid w:val="004A77EB"/>
    <w:rsid w:val="004C1BFB"/>
    <w:rsid w:val="004C5F14"/>
    <w:rsid w:val="004D44A1"/>
    <w:rsid w:val="004F0C8B"/>
    <w:rsid w:val="005608FA"/>
    <w:rsid w:val="005A5A01"/>
    <w:rsid w:val="005E3F79"/>
    <w:rsid w:val="005F2952"/>
    <w:rsid w:val="00603882"/>
    <w:rsid w:val="00605D62"/>
    <w:rsid w:val="006848F7"/>
    <w:rsid w:val="00695952"/>
    <w:rsid w:val="006C19C5"/>
    <w:rsid w:val="006E3054"/>
    <w:rsid w:val="006E3726"/>
    <w:rsid w:val="00785555"/>
    <w:rsid w:val="007C047D"/>
    <w:rsid w:val="007E59BE"/>
    <w:rsid w:val="0084144C"/>
    <w:rsid w:val="00864828"/>
    <w:rsid w:val="00891132"/>
    <w:rsid w:val="008B126E"/>
    <w:rsid w:val="008D7B7D"/>
    <w:rsid w:val="0091563C"/>
    <w:rsid w:val="00923C32"/>
    <w:rsid w:val="0094736C"/>
    <w:rsid w:val="009902D0"/>
    <w:rsid w:val="009D67F7"/>
    <w:rsid w:val="009E7626"/>
    <w:rsid w:val="009F7CFD"/>
    <w:rsid w:val="00A26671"/>
    <w:rsid w:val="00BD587A"/>
    <w:rsid w:val="00BE52EB"/>
    <w:rsid w:val="00BF00BE"/>
    <w:rsid w:val="00CC7549"/>
    <w:rsid w:val="00CD7C01"/>
    <w:rsid w:val="00CF08B7"/>
    <w:rsid w:val="00D15990"/>
    <w:rsid w:val="00D21AFD"/>
    <w:rsid w:val="00D244F0"/>
    <w:rsid w:val="00DB3908"/>
    <w:rsid w:val="00DC203B"/>
    <w:rsid w:val="00E17A62"/>
    <w:rsid w:val="00E27126"/>
    <w:rsid w:val="00E305D5"/>
    <w:rsid w:val="00E417D9"/>
    <w:rsid w:val="00E46A72"/>
    <w:rsid w:val="00E72915"/>
    <w:rsid w:val="00EA74E4"/>
    <w:rsid w:val="00F903FD"/>
    <w:rsid w:val="00FC646D"/>
    <w:rsid w:val="00FE4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626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7626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E762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E7626"/>
    <w:pPr>
      <w:keepNext/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uiPriority w:val="9"/>
    <w:unhideWhenUsed/>
    <w:qFormat/>
    <w:rsid w:val="009E762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E76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9E7626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9E762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626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9E7626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E762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E762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E7626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E762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9E762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9E76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9E7626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E7626"/>
  </w:style>
  <w:style w:type="character" w:styleId="a4">
    <w:name w:val="Hyperlink"/>
    <w:basedOn w:val="a0"/>
    <w:uiPriority w:val="99"/>
    <w:unhideWhenUsed/>
    <w:rsid w:val="009E762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E7626"/>
    <w:rPr>
      <w:color w:val="800080" w:themeColor="followedHyperlink"/>
      <w:u w:val="single"/>
    </w:rPr>
  </w:style>
  <w:style w:type="paragraph" w:styleId="a6">
    <w:name w:val="Normal (Web)"/>
    <w:basedOn w:val="a"/>
    <w:unhideWhenUsed/>
    <w:rsid w:val="009E7626"/>
    <w:pPr>
      <w:spacing w:before="100" w:beforeAutospacing="1" w:after="100" w:afterAutospacing="1"/>
    </w:pPr>
  </w:style>
  <w:style w:type="paragraph" w:styleId="a7">
    <w:name w:val="footnote text"/>
    <w:basedOn w:val="a"/>
    <w:link w:val="a8"/>
    <w:uiPriority w:val="99"/>
    <w:semiHidden/>
    <w:unhideWhenUsed/>
    <w:rsid w:val="009E7626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9E76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E762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9E7626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9E762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9E7626"/>
    <w:rPr>
      <w:rFonts w:ascii="Calibri" w:eastAsia="Calibri" w:hAnsi="Calibri" w:cs="Times New Roman"/>
    </w:rPr>
  </w:style>
  <w:style w:type="paragraph" w:styleId="ad">
    <w:name w:val="Title"/>
    <w:basedOn w:val="a"/>
    <w:next w:val="a"/>
    <w:link w:val="ae"/>
    <w:uiPriority w:val="10"/>
    <w:qFormat/>
    <w:rsid w:val="009E762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9E762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9E7626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76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semiHidden/>
    <w:unhideWhenUsed/>
    <w:rsid w:val="009E7626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9E76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9E762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9E76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9E762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9E762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9E7626"/>
    <w:pPr>
      <w:ind w:firstLine="706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E76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Document Map"/>
    <w:basedOn w:val="a"/>
    <w:link w:val="af4"/>
    <w:uiPriority w:val="99"/>
    <w:semiHidden/>
    <w:unhideWhenUsed/>
    <w:rsid w:val="009E7626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9E7626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9E7626"/>
    <w:rPr>
      <w:rFonts w:ascii="Tahoma" w:eastAsia="Calibr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sid w:val="009E7626"/>
    <w:rPr>
      <w:rFonts w:ascii="Tahoma" w:eastAsia="Calibri" w:hAnsi="Tahoma" w:cs="Tahoma"/>
      <w:sz w:val="16"/>
      <w:szCs w:val="16"/>
    </w:rPr>
  </w:style>
  <w:style w:type="paragraph" w:styleId="af7">
    <w:name w:val="No Spacing"/>
    <w:link w:val="af8"/>
    <w:uiPriority w:val="1"/>
    <w:qFormat/>
    <w:rsid w:val="009E7626"/>
    <w:pPr>
      <w:spacing w:after="0" w:line="240" w:lineRule="auto"/>
      <w:jc w:val="left"/>
    </w:pPr>
    <w:rPr>
      <w:rFonts w:ascii="Calibri" w:eastAsia="Calibri" w:hAnsi="Calibri" w:cs="Times New Roman"/>
    </w:rPr>
  </w:style>
  <w:style w:type="paragraph" w:customStyle="1" w:styleId="af9">
    <w:name w:val="Знак"/>
    <w:basedOn w:val="a"/>
    <w:uiPriority w:val="99"/>
    <w:rsid w:val="009E76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9E7626"/>
  </w:style>
  <w:style w:type="paragraph" w:customStyle="1" w:styleId="c36">
    <w:name w:val="c36"/>
    <w:basedOn w:val="a"/>
    <w:uiPriority w:val="99"/>
    <w:rsid w:val="009E7626"/>
    <w:pPr>
      <w:spacing w:before="100" w:beforeAutospacing="1" w:after="100" w:afterAutospacing="1"/>
    </w:pPr>
  </w:style>
  <w:style w:type="paragraph" w:customStyle="1" w:styleId="c20">
    <w:name w:val="c20"/>
    <w:basedOn w:val="a"/>
    <w:uiPriority w:val="99"/>
    <w:rsid w:val="009E7626"/>
    <w:pPr>
      <w:spacing w:before="100" w:beforeAutospacing="1" w:after="100" w:afterAutospacing="1"/>
    </w:pPr>
  </w:style>
  <w:style w:type="paragraph" w:customStyle="1" w:styleId="c26">
    <w:name w:val="c26"/>
    <w:basedOn w:val="a"/>
    <w:uiPriority w:val="99"/>
    <w:rsid w:val="009E7626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9E7626"/>
    <w:pPr>
      <w:widowControl w:val="0"/>
      <w:suppressAutoHyphens/>
      <w:autoSpaceDN w:val="0"/>
      <w:spacing w:after="0" w:line="240" w:lineRule="auto"/>
      <w:jc w:val="left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c15c0">
    <w:name w:val="c15 c0"/>
    <w:basedOn w:val="a"/>
    <w:uiPriority w:val="99"/>
    <w:rsid w:val="009E7626"/>
    <w:pPr>
      <w:spacing w:before="100" w:beforeAutospacing="1" w:after="100" w:afterAutospacing="1"/>
    </w:pPr>
  </w:style>
  <w:style w:type="character" w:styleId="afa">
    <w:name w:val="footnote reference"/>
    <w:basedOn w:val="a0"/>
    <w:semiHidden/>
    <w:unhideWhenUsed/>
    <w:rsid w:val="009E7626"/>
    <w:rPr>
      <w:vertAlign w:val="superscript"/>
    </w:rPr>
  </w:style>
  <w:style w:type="character" w:customStyle="1" w:styleId="12">
    <w:name w:val="Схема документа Знак1"/>
    <w:basedOn w:val="a0"/>
    <w:uiPriority w:val="99"/>
    <w:semiHidden/>
    <w:rsid w:val="009E7626"/>
    <w:rPr>
      <w:rFonts w:ascii="Tahoma" w:hAnsi="Tahoma" w:cs="Tahoma" w:hint="default"/>
      <w:sz w:val="16"/>
      <w:szCs w:val="16"/>
    </w:rPr>
  </w:style>
  <w:style w:type="character" w:customStyle="1" w:styleId="spelle">
    <w:name w:val="spelle"/>
    <w:basedOn w:val="a0"/>
    <w:rsid w:val="009E7626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9E762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uiPriority w:val="99"/>
    <w:rsid w:val="009E7626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9E7626"/>
    <w:rPr>
      <w:rFonts w:ascii="Franklin Gothic Medium" w:hAnsi="Franklin Gothic Medium" w:cs="Franklin Gothic Medium" w:hint="default"/>
      <w:i/>
      <w:iCs/>
      <w:sz w:val="20"/>
      <w:szCs w:val="20"/>
    </w:rPr>
  </w:style>
  <w:style w:type="character" w:customStyle="1" w:styleId="Zag11">
    <w:name w:val="Zag_11"/>
    <w:uiPriority w:val="99"/>
    <w:rsid w:val="009E7626"/>
  </w:style>
  <w:style w:type="character" w:customStyle="1" w:styleId="apple-converted-space">
    <w:name w:val="apple-converted-space"/>
    <w:basedOn w:val="a0"/>
    <w:rsid w:val="009E7626"/>
  </w:style>
  <w:style w:type="character" w:customStyle="1" w:styleId="c2">
    <w:name w:val="c2"/>
    <w:basedOn w:val="a0"/>
    <w:rsid w:val="009E7626"/>
  </w:style>
  <w:style w:type="character" w:customStyle="1" w:styleId="c42">
    <w:name w:val="c42"/>
    <w:basedOn w:val="a0"/>
    <w:rsid w:val="009E7626"/>
  </w:style>
  <w:style w:type="character" w:customStyle="1" w:styleId="c1">
    <w:name w:val="c1"/>
    <w:basedOn w:val="a0"/>
    <w:rsid w:val="009E7626"/>
  </w:style>
  <w:style w:type="character" w:customStyle="1" w:styleId="c8">
    <w:name w:val="c8"/>
    <w:basedOn w:val="a0"/>
    <w:rsid w:val="009E7626"/>
  </w:style>
  <w:style w:type="table" w:styleId="afb">
    <w:name w:val="Table Grid"/>
    <w:basedOn w:val="a1"/>
    <w:uiPriority w:val="59"/>
    <w:rsid w:val="009E7626"/>
    <w:pPr>
      <w:spacing w:after="0" w:line="240" w:lineRule="auto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Strong"/>
    <w:basedOn w:val="a0"/>
    <w:qFormat/>
    <w:rsid w:val="009E7626"/>
    <w:rPr>
      <w:b/>
      <w:bCs/>
    </w:rPr>
  </w:style>
  <w:style w:type="paragraph" w:customStyle="1" w:styleId="afd">
    <w:name w:val="Стиль"/>
    <w:rsid w:val="009E7626"/>
    <w:pPr>
      <w:widowControl w:val="0"/>
      <w:suppressAutoHyphens/>
      <w:autoSpaceDE w:val="0"/>
      <w:spacing w:after="0" w:line="240" w:lineRule="auto"/>
      <w:jc w:val="left"/>
    </w:pPr>
    <w:rPr>
      <w:rFonts w:ascii="Times New Roman" w:eastAsia="Arial" w:hAnsi="Times New Roman" w:cs="Calibri"/>
      <w:sz w:val="24"/>
      <w:szCs w:val="24"/>
      <w:lang w:eastAsia="ar-SA"/>
    </w:rPr>
  </w:style>
  <w:style w:type="paragraph" w:customStyle="1" w:styleId="centr">
    <w:name w:val="centr"/>
    <w:basedOn w:val="a"/>
    <w:rsid w:val="009E7626"/>
    <w:pPr>
      <w:suppressAutoHyphens/>
      <w:spacing w:before="280" w:after="280"/>
      <w:jc w:val="center"/>
    </w:pPr>
    <w:rPr>
      <w:rFonts w:cs="Calibri"/>
      <w:i/>
      <w:iCs/>
      <w:sz w:val="22"/>
      <w:szCs w:val="22"/>
      <w:lang w:eastAsia="ar-SA"/>
    </w:rPr>
  </w:style>
  <w:style w:type="character" w:customStyle="1" w:styleId="af8">
    <w:name w:val="Без интервала Знак"/>
    <w:link w:val="af7"/>
    <w:uiPriority w:val="1"/>
    <w:locked/>
    <w:rsid w:val="00A26671"/>
    <w:rPr>
      <w:rFonts w:ascii="Calibri" w:eastAsia="Calibri" w:hAnsi="Calibri" w:cs="Times New Roman"/>
    </w:rPr>
  </w:style>
  <w:style w:type="paragraph" w:styleId="afe">
    <w:name w:val="Normal Indent"/>
    <w:basedOn w:val="a"/>
    <w:uiPriority w:val="99"/>
    <w:unhideWhenUsed/>
    <w:rsid w:val="000409FD"/>
    <w:pPr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ff">
    <w:name w:val="Subtitle"/>
    <w:basedOn w:val="a"/>
    <w:next w:val="a"/>
    <w:link w:val="aff0"/>
    <w:uiPriority w:val="11"/>
    <w:qFormat/>
    <w:rsid w:val="000409FD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/>
    </w:rPr>
  </w:style>
  <w:style w:type="character" w:customStyle="1" w:styleId="aff0">
    <w:name w:val="Подзаголовок Знак"/>
    <w:basedOn w:val="a0"/>
    <w:link w:val="aff"/>
    <w:uiPriority w:val="11"/>
    <w:rsid w:val="000409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styleId="aff1">
    <w:name w:val="Emphasis"/>
    <w:basedOn w:val="a0"/>
    <w:uiPriority w:val="20"/>
    <w:qFormat/>
    <w:rsid w:val="000409FD"/>
    <w:rPr>
      <w:i/>
      <w:iCs/>
    </w:rPr>
  </w:style>
  <w:style w:type="paragraph" w:styleId="aff2">
    <w:name w:val="caption"/>
    <w:basedOn w:val="a"/>
    <w:next w:val="a"/>
    <w:uiPriority w:val="35"/>
    <w:semiHidden/>
    <w:unhideWhenUsed/>
    <w:qFormat/>
    <w:rsid w:val="000409FD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626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7626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9E762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9E7626"/>
    <w:pPr>
      <w:keepNext/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semiHidden/>
    <w:unhideWhenUsed/>
    <w:qFormat/>
    <w:rsid w:val="009E762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E76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9E7626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9E762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626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9E7626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E762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9E762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9E7626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semiHidden/>
    <w:rsid w:val="009E762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9E762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9E76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9E7626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E7626"/>
  </w:style>
  <w:style w:type="character" w:styleId="a4">
    <w:name w:val="Hyperlink"/>
    <w:basedOn w:val="a0"/>
    <w:uiPriority w:val="99"/>
    <w:semiHidden/>
    <w:unhideWhenUsed/>
    <w:rsid w:val="009E762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E7626"/>
    <w:rPr>
      <w:color w:val="800080" w:themeColor="followedHyperlink"/>
      <w:u w:val="single"/>
    </w:rPr>
  </w:style>
  <w:style w:type="paragraph" w:styleId="a6">
    <w:name w:val="Normal (Web)"/>
    <w:basedOn w:val="a"/>
    <w:unhideWhenUsed/>
    <w:rsid w:val="009E7626"/>
    <w:pPr>
      <w:spacing w:before="100" w:beforeAutospacing="1" w:after="100" w:afterAutospacing="1"/>
    </w:pPr>
  </w:style>
  <w:style w:type="paragraph" w:styleId="a7">
    <w:name w:val="footnote text"/>
    <w:basedOn w:val="a"/>
    <w:link w:val="a8"/>
    <w:uiPriority w:val="99"/>
    <w:semiHidden/>
    <w:unhideWhenUsed/>
    <w:rsid w:val="009E7626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9E76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E762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9E7626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9E762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9E7626"/>
    <w:rPr>
      <w:rFonts w:ascii="Calibri" w:eastAsia="Calibri" w:hAnsi="Calibri" w:cs="Times New Roman"/>
    </w:rPr>
  </w:style>
  <w:style w:type="paragraph" w:styleId="ad">
    <w:name w:val="Title"/>
    <w:basedOn w:val="a"/>
    <w:next w:val="a"/>
    <w:link w:val="ae"/>
    <w:uiPriority w:val="99"/>
    <w:qFormat/>
    <w:rsid w:val="009E762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99"/>
    <w:rsid w:val="009E762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9E7626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76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semiHidden/>
    <w:unhideWhenUsed/>
    <w:rsid w:val="009E7626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9E76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9E762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9E76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9E762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9E762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9E7626"/>
    <w:pPr>
      <w:ind w:firstLine="706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E76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Document Map"/>
    <w:basedOn w:val="a"/>
    <w:link w:val="af4"/>
    <w:uiPriority w:val="99"/>
    <w:semiHidden/>
    <w:unhideWhenUsed/>
    <w:rsid w:val="009E7626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9E7626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9E7626"/>
    <w:rPr>
      <w:rFonts w:ascii="Tahoma" w:eastAsia="Calibr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sid w:val="009E7626"/>
    <w:rPr>
      <w:rFonts w:ascii="Tahoma" w:eastAsia="Calibri" w:hAnsi="Tahoma" w:cs="Tahoma"/>
      <w:sz w:val="16"/>
      <w:szCs w:val="16"/>
    </w:rPr>
  </w:style>
  <w:style w:type="paragraph" w:styleId="af7">
    <w:name w:val="No Spacing"/>
    <w:link w:val="af8"/>
    <w:uiPriority w:val="1"/>
    <w:qFormat/>
    <w:rsid w:val="009E7626"/>
    <w:pPr>
      <w:spacing w:after="0" w:line="240" w:lineRule="auto"/>
      <w:jc w:val="left"/>
    </w:pPr>
    <w:rPr>
      <w:rFonts w:ascii="Calibri" w:eastAsia="Calibri" w:hAnsi="Calibri" w:cs="Times New Roman"/>
    </w:rPr>
  </w:style>
  <w:style w:type="paragraph" w:customStyle="1" w:styleId="af9">
    <w:name w:val="Знак"/>
    <w:basedOn w:val="a"/>
    <w:uiPriority w:val="99"/>
    <w:rsid w:val="009E76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9E7626"/>
  </w:style>
  <w:style w:type="paragraph" w:customStyle="1" w:styleId="c36">
    <w:name w:val="c36"/>
    <w:basedOn w:val="a"/>
    <w:uiPriority w:val="99"/>
    <w:rsid w:val="009E7626"/>
    <w:pPr>
      <w:spacing w:before="100" w:beforeAutospacing="1" w:after="100" w:afterAutospacing="1"/>
    </w:pPr>
  </w:style>
  <w:style w:type="paragraph" w:customStyle="1" w:styleId="c20">
    <w:name w:val="c20"/>
    <w:basedOn w:val="a"/>
    <w:uiPriority w:val="99"/>
    <w:rsid w:val="009E7626"/>
    <w:pPr>
      <w:spacing w:before="100" w:beforeAutospacing="1" w:after="100" w:afterAutospacing="1"/>
    </w:pPr>
  </w:style>
  <w:style w:type="paragraph" w:customStyle="1" w:styleId="c26">
    <w:name w:val="c26"/>
    <w:basedOn w:val="a"/>
    <w:uiPriority w:val="99"/>
    <w:rsid w:val="009E7626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9E7626"/>
    <w:pPr>
      <w:widowControl w:val="0"/>
      <w:suppressAutoHyphens/>
      <w:autoSpaceDN w:val="0"/>
      <w:spacing w:after="0" w:line="240" w:lineRule="auto"/>
      <w:jc w:val="left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c15c0">
    <w:name w:val="c15 c0"/>
    <w:basedOn w:val="a"/>
    <w:uiPriority w:val="99"/>
    <w:rsid w:val="009E7626"/>
    <w:pPr>
      <w:spacing w:before="100" w:beforeAutospacing="1" w:after="100" w:afterAutospacing="1"/>
    </w:pPr>
  </w:style>
  <w:style w:type="character" w:styleId="afa">
    <w:name w:val="footnote reference"/>
    <w:basedOn w:val="a0"/>
    <w:semiHidden/>
    <w:unhideWhenUsed/>
    <w:rsid w:val="009E7626"/>
    <w:rPr>
      <w:vertAlign w:val="superscript"/>
    </w:rPr>
  </w:style>
  <w:style w:type="character" w:customStyle="1" w:styleId="12">
    <w:name w:val="Схема документа Знак1"/>
    <w:basedOn w:val="a0"/>
    <w:uiPriority w:val="99"/>
    <w:semiHidden/>
    <w:rsid w:val="009E7626"/>
    <w:rPr>
      <w:rFonts w:ascii="Tahoma" w:hAnsi="Tahoma" w:cs="Tahoma" w:hint="default"/>
      <w:sz w:val="16"/>
      <w:szCs w:val="16"/>
    </w:rPr>
  </w:style>
  <w:style w:type="character" w:customStyle="1" w:styleId="spelle">
    <w:name w:val="spelle"/>
    <w:basedOn w:val="a0"/>
    <w:rsid w:val="009E7626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9E762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uiPriority w:val="99"/>
    <w:rsid w:val="009E7626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9E7626"/>
    <w:rPr>
      <w:rFonts w:ascii="Franklin Gothic Medium" w:hAnsi="Franklin Gothic Medium" w:cs="Franklin Gothic Medium" w:hint="default"/>
      <w:i/>
      <w:iCs/>
      <w:sz w:val="20"/>
      <w:szCs w:val="20"/>
    </w:rPr>
  </w:style>
  <w:style w:type="character" w:customStyle="1" w:styleId="Zag11">
    <w:name w:val="Zag_11"/>
    <w:uiPriority w:val="99"/>
    <w:rsid w:val="009E7626"/>
  </w:style>
  <w:style w:type="character" w:customStyle="1" w:styleId="apple-converted-space">
    <w:name w:val="apple-converted-space"/>
    <w:basedOn w:val="a0"/>
    <w:rsid w:val="009E7626"/>
  </w:style>
  <w:style w:type="character" w:customStyle="1" w:styleId="c2">
    <w:name w:val="c2"/>
    <w:basedOn w:val="a0"/>
    <w:rsid w:val="009E7626"/>
  </w:style>
  <w:style w:type="character" w:customStyle="1" w:styleId="c42">
    <w:name w:val="c42"/>
    <w:basedOn w:val="a0"/>
    <w:rsid w:val="009E7626"/>
  </w:style>
  <w:style w:type="character" w:customStyle="1" w:styleId="c1">
    <w:name w:val="c1"/>
    <w:basedOn w:val="a0"/>
    <w:rsid w:val="009E7626"/>
  </w:style>
  <w:style w:type="character" w:customStyle="1" w:styleId="c8">
    <w:name w:val="c8"/>
    <w:basedOn w:val="a0"/>
    <w:rsid w:val="009E7626"/>
  </w:style>
  <w:style w:type="table" w:styleId="afb">
    <w:name w:val="Table Grid"/>
    <w:basedOn w:val="a1"/>
    <w:uiPriority w:val="59"/>
    <w:rsid w:val="009E7626"/>
    <w:pPr>
      <w:spacing w:after="0" w:line="240" w:lineRule="auto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c">
    <w:name w:val="Strong"/>
    <w:basedOn w:val="a0"/>
    <w:qFormat/>
    <w:rsid w:val="009E7626"/>
    <w:rPr>
      <w:b/>
      <w:bCs/>
    </w:rPr>
  </w:style>
  <w:style w:type="paragraph" w:customStyle="1" w:styleId="afd">
    <w:name w:val="Стиль"/>
    <w:rsid w:val="009E7626"/>
    <w:pPr>
      <w:widowControl w:val="0"/>
      <w:suppressAutoHyphens/>
      <w:autoSpaceDE w:val="0"/>
      <w:spacing w:after="0" w:line="240" w:lineRule="auto"/>
      <w:jc w:val="left"/>
    </w:pPr>
    <w:rPr>
      <w:rFonts w:ascii="Times New Roman" w:eastAsia="Arial" w:hAnsi="Times New Roman" w:cs="Calibri"/>
      <w:sz w:val="24"/>
      <w:szCs w:val="24"/>
      <w:lang w:eastAsia="ar-SA"/>
    </w:rPr>
  </w:style>
  <w:style w:type="paragraph" w:customStyle="1" w:styleId="centr">
    <w:name w:val="centr"/>
    <w:basedOn w:val="a"/>
    <w:rsid w:val="009E7626"/>
    <w:pPr>
      <w:suppressAutoHyphens/>
      <w:spacing w:before="280" w:after="280"/>
      <w:jc w:val="center"/>
    </w:pPr>
    <w:rPr>
      <w:rFonts w:cs="Calibri"/>
      <w:i/>
      <w:iCs/>
      <w:sz w:val="22"/>
      <w:szCs w:val="22"/>
      <w:lang w:eastAsia="ar-SA"/>
    </w:rPr>
  </w:style>
  <w:style w:type="character" w:customStyle="1" w:styleId="af8">
    <w:name w:val="Без интервала Знак"/>
    <w:link w:val="af7"/>
    <w:uiPriority w:val="1"/>
    <w:locked/>
    <w:rsid w:val="00A2667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1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5cea" TargetMode="External"/><Relationship Id="rId117" Type="http://schemas.openxmlformats.org/officeDocument/2006/relationships/hyperlink" Target="https://m.edsoo.ru/c4e0820c" TargetMode="External"/><Relationship Id="rId21" Type="http://schemas.openxmlformats.org/officeDocument/2006/relationships/hyperlink" Target="https://m.edsoo.ru/c4e0ee40" TargetMode="External"/><Relationship Id="rId42" Type="http://schemas.openxmlformats.org/officeDocument/2006/relationships/hyperlink" Target="https://m.edsoo.ru/c4e08658" TargetMode="External"/><Relationship Id="rId47" Type="http://schemas.openxmlformats.org/officeDocument/2006/relationships/hyperlink" Target="https://m.edsoo.ru/c4e11f3c" TargetMode="External"/><Relationship Id="rId63" Type="http://schemas.openxmlformats.org/officeDocument/2006/relationships/hyperlink" Target="https://resh.edu.ru/subject/12/3/" TargetMode="External"/><Relationship Id="rId68" Type="http://schemas.openxmlformats.org/officeDocument/2006/relationships/hyperlink" Target="https://m.edsoo.ru/c4e0b4de" TargetMode="External"/><Relationship Id="rId84" Type="http://schemas.openxmlformats.org/officeDocument/2006/relationships/hyperlink" Target="https://m.edsoo.ru/c4e12400" TargetMode="External"/><Relationship Id="rId89" Type="http://schemas.openxmlformats.org/officeDocument/2006/relationships/hyperlink" Target="https://m.edsoo.ru/c4e0974c" TargetMode="External"/><Relationship Id="rId112" Type="http://schemas.openxmlformats.org/officeDocument/2006/relationships/hyperlink" Target="https://m.edsoo.ru/c4e14ab6" TargetMode="External"/><Relationship Id="rId133" Type="http://schemas.openxmlformats.org/officeDocument/2006/relationships/hyperlink" Target="https://m.edsoo.ru/c4e0b8ee" TargetMode="External"/><Relationship Id="rId138" Type="http://schemas.openxmlformats.org/officeDocument/2006/relationships/hyperlink" Target="https://m.edsoo.ru/c4e1043e" TargetMode="External"/><Relationship Id="rId16" Type="http://schemas.openxmlformats.org/officeDocument/2006/relationships/hyperlink" Target="https://m.edsoo.ru/c4e0a58e" TargetMode="External"/><Relationship Id="rId107" Type="http://schemas.openxmlformats.org/officeDocument/2006/relationships/hyperlink" Target="https://m.edsoo.ru/c4e13666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0a3cc" TargetMode="External"/><Relationship Id="rId37" Type="http://schemas.openxmlformats.org/officeDocument/2006/relationships/hyperlink" Target="https://m.edsoo.ru/c4e11708" TargetMode="External"/><Relationship Id="rId53" Type="http://schemas.openxmlformats.org/officeDocument/2006/relationships/hyperlink" Target="https://m.edsoo.ru/c4e0afb6" TargetMode="External"/><Relationship Id="rId58" Type="http://schemas.openxmlformats.org/officeDocument/2006/relationships/hyperlink" Target="https://m.edsoo.ru/c4e09e4a" TargetMode="External"/><Relationship Id="rId74" Type="http://schemas.openxmlformats.org/officeDocument/2006/relationships/hyperlink" Target="https://m.edsoo.ru/c4e11a00" TargetMode="External"/><Relationship Id="rId79" Type="http://schemas.openxmlformats.org/officeDocument/2006/relationships/hyperlink" Target="https://m.edsoo.ru/c4e0b678" TargetMode="External"/><Relationship Id="rId102" Type="http://schemas.openxmlformats.org/officeDocument/2006/relationships/hyperlink" Target="https://m.edsoo.ru/c4e0e634" TargetMode="External"/><Relationship Id="rId123" Type="http://schemas.openxmlformats.org/officeDocument/2006/relationships/hyperlink" Target="https://m.edsoo.ru/c4e09bde" TargetMode="External"/><Relationship Id="rId128" Type="http://schemas.openxmlformats.org/officeDocument/2006/relationships/hyperlink" Target="https://m.edsoo.ru/c4e0dd2e" TargetMode="External"/><Relationship Id="rId144" Type="http://schemas.openxmlformats.org/officeDocument/2006/relationships/hyperlink" Target="https://m.edsoo.ru/c4e16eb0" TargetMode="External"/><Relationship Id="rId5" Type="http://schemas.openxmlformats.org/officeDocument/2006/relationships/hyperlink" Target="https://m.edsoo.ru/7f4110fe" TargetMode="External"/><Relationship Id="rId90" Type="http://schemas.openxmlformats.org/officeDocument/2006/relationships/hyperlink" Target="https://m.edsoo.ru/c4e0999a" TargetMode="External"/><Relationship Id="rId95" Type="http://schemas.openxmlformats.org/officeDocument/2006/relationships/hyperlink" Target="https://m.edsoo.ru/c4e0bcc2" TargetMode="External"/><Relationship Id="rId22" Type="http://schemas.openxmlformats.org/officeDocument/2006/relationships/hyperlink" Target="https://resh.edu.ru/subject/12/3/" TargetMode="External"/><Relationship Id="rId27" Type="http://schemas.openxmlformats.org/officeDocument/2006/relationships/hyperlink" Target="https://m.edsoo.ru/c4e0ea08" TargetMode="External"/><Relationship Id="rId43" Type="http://schemas.openxmlformats.org/officeDocument/2006/relationships/hyperlink" Target="https://m.edsoo.ru/c4e0bcc2" TargetMode="External"/><Relationship Id="rId48" Type="http://schemas.openxmlformats.org/officeDocument/2006/relationships/hyperlink" Target="https://m.edsoo.ru/c4e1158c" TargetMode="External"/><Relationship Id="rId64" Type="http://schemas.openxmlformats.org/officeDocument/2006/relationships/hyperlink" Target="https://m.edsoo.ru/c4e13f6c" TargetMode="External"/><Relationship Id="rId69" Type="http://schemas.openxmlformats.org/officeDocument/2006/relationships/hyperlink" Target="https://m.edsoo.ru/c4e0b358" TargetMode="External"/><Relationship Id="rId113" Type="http://schemas.openxmlformats.org/officeDocument/2006/relationships/hyperlink" Target="https://m.edsoo.ru/c4e084a0" TargetMode="External"/><Relationship Id="rId118" Type="http://schemas.openxmlformats.org/officeDocument/2006/relationships/hyperlink" Target="https://m.edsoo.ru/c4e17aea" TargetMode="External"/><Relationship Id="rId134" Type="http://schemas.openxmlformats.org/officeDocument/2006/relationships/hyperlink" Target="https://m.edsoo.ru/c4e0dd2e" TargetMode="External"/><Relationship Id="rId139" Type="http://schemas.openxmlformats.org/officeDocument/2006/relationships/hyperlink" Target="https://m.edsoo.ru/c4e102b8" TargetMode="External"/><Relationship Id="rId80" Type="http://schemas.openxmlformats.org/officeDocument/2006/relationships/hyperlink" Target="https://m.edsoo.ru/c4e0cfc8" TargetMode="External"/><Relationship Id="rId85" Type="http://schemas.openxmlformats.org/officeDocument/2006/relationships/hyperlink" Target="https://m.edsoo.ru/c4e1258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f200" TargetMode="External"/><Relationship Id="rId25" Type="http://schemas.openxmlformats.org/officeDocument/2006/relationships/hyperlink" Target="https://m.edsoo.ru/c4e17068" TargetMode="External"/><Relationship Id="rId33" Type="http://schemas.openxmlformats.org/officeDocument/2006/relationships/hyperlink" Target="https://m.edsoo.ru/c4e08eb4" TargetMode="External"/><Relationship Id="rId38" Type="http://schemas.openxmlformats.org/officeDocument/2006/relationships/hyperlink" Target="https://resh.edu.ru/subject/12/3/" TargetMode="External"/><Relationship Id="rId46" Type="http://schemas.openxmlformats.org/officeDocument/2006/relationships/hyperlink" Target="https://m.edsoo.ru/c4e11d02" TargetMode="External"/><Relationship Id="rId59" Type="http://schemas.openxmlformats.org/officeDocument/2006/relationships/hyperlink" Target="https://m.edsoo.ru/c4e13bca" TargetMode="External"/><Relationship Id="rId67" Type="http://schemas.openxmlformats.org/officeDocument/2006/relationships/hyperlink" Target="https://m.edsoo.ru/c4e0b18c" TargetMode="External"/><Relationship Id="rId103" Type="http://schemas.openxmlformats.org/officeDocument/2006/relationships/hyperlink" Target="https://m.edsoo.ru/c4e0defa" TargetMode="External"/><Relationship Id="rId108" Type="http://schemas.openxmlformats.org/officeDocument/2006/relationships/hyperlink" Target="https://m.edsoo.ru/c4e14c8c" TargetMode="External"/><Relationship Id="rId116" Type="http://schemas.openxmlformats.org/officeDocument/2006/relationships/hyperlink" Target="https://resh.edu.ru/subject/12/3/" TargetMode="External"/><Relationship Id="rId124" Type="http://schemas.openxmlformats.org/officeDocument/2006/relationships/hyperlink" Target="https://m.edsoo.ru/c4e1338c" TargetMode="External"/><Relationship Id="rId129" Type="http://schemas.openxmlformats.org/officeDocument/2006/relationships/hyperlink" Target="https://m.edsoo.ru/c4e0ca46" TargetMode="External"/><Relationship Id="rId137" Type="http://schemas.openxmlformats.org/officeDocument/2006/relationships/hyperlink" Target="https://m.edsoo.ru/c4e11a00" TargetMode="External"/><Relationship Id="rId20" Type="http://schemas.openxmlformats.org/officeDocument/2006/relationships/hyperlink" Target="https://m.edsoo.ru/c4e0f3d6" TargetMode="External"/><Relationship Id="rId41" Type="http://schemas.openxmlformats.org/officeDocument/2006/relationships/hyperlink" Target="https://resh.edu.ru/subject/12/3/" TargetMode="External"/><Relationship Id="rId54" Type="http://schemas.openxmlformats.org/officeDocument/2006/relationships/hyperlink" Target="https://m.edsoo.ru/c4e15b14" TargetMode="External"/><Relationship Id="rId62" Type="http://schemas.openxmlformats.org/officeDocument/2006/relationships/hyperlink" Target="https://m.edsoo.ru/c4e129e6" TargetMode="External"/><Relationship Id="rId70" Type="http://schemas.openxmlformats.org/officeDocument/2006/relationships/hyperlink" Target="https://m.edsoo.ru/c4e16640" TargetMode="External"/><Relationship Id="rId75" Type="http://schemas.openxmlformats.org/officeDocument/2006/relationships/hyperlink" Target="https://m.edsoo.ru/c4e0ebc0" TargetMode="External"/><Relationship Id="rId83" Type="http://schemas.openxmlformats.org/officeDocument/2006/relationships/hyperlink" Target="https://m.edsoo.ru/c4e0d18a" TargetMode="External"/><Relationship Id="rId88" Type="http://schemas.openxmlformats.org/officeDocument/2006/relationships/hyperlink" Target="https://m.edsoo.ru/c4e095bc" TargetMode="External"/><Relationship Id="rId91" Type="http://schemas.openxmlformats.org/officeDocument/2006/relationships/hyperlink" Target="https://m.edsoo.ru/c4e0a020" TargetMode="External"/><Relationship Id="rId96" Type="http://schemas.openxmlformats.org/officeDocument/2006/relationships/hyperlink" Target="https://m.edsoo.ru/c4e10d4e" TargetMode="External"/><Relationship Id="rId111" Type="http://schemas.openxmlformats.org/officeDocument/2006/relationships/hyperlink" Target="https://m.edsoo.ru/c4e092c4" TargetMode="External"/><Relationship Id="rId132" Type="http://schemas.openxmlformats.org/officeDocument/2006/relationships/hyperlink" Target="https://m.edsoo.ru/c4e0a3cc" TargetMode="External"/><Relationship Id="rId140" Type="http://schemas.openxmlformats.org/officeDocument/2006/relationships/hyperlink" Target="https://m.edsoo.ru/c4e0e81e" TargetMode="External"/><Relationship Id="rId145" Type="http://schemas.openxmlformats.org/officeDocument/2006/relationships/hyperlink" Target="https://m.edsoo.ru/c4e0f03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10588" TargetMode="External"/><Relationship Id="rId28" Type="http://schemas.openxmlformats.org/officeDocument/2006/relationships/hyperlink" Target="https://m.edsoo.ru/c4e0ea08" TargetMode="External"/><Relationship Id="rId36" Type="http://schemas.openxmlformats.org/officeDocument/2006/relationships/hyperlink" Target="https://m.edsoo.ru/c4e0944a" TargetMode="External"/><Relationship Id="rId49" Type="http://schemas.openxmlformats.org/officeDocument/2006/relationships/hyperlink" Target="https://m.edsoo.ru/c4e173e2" TargetMode="External"/><Relationship Id="rId57" Type="http://schemas.openxmlformats.org/officeDocument/2006/relationships/hyperlink" Target="https://m.edsoo.ru/c4e087e8" TargetMode="External"/><Relationship Id="rId106" Type="http://schemas.openxmlformats.org/officeDocument/2006/relationships/hyperlink" Target="https://m.edsoo.ru/c4e0c3f2" TargetMode="External"/><Relationship Id="rId114" Type="http://schemas.openxmlformats.org/officeDocument/2006/relationships/hyperlink" Target="https://m.edsoo.ru/c4e18ec2" TargetMode="External"/><Relationship Id="rId119" Type="http://schemas.openxmlformats.org/officeDocument/2006/relationships/hyperlink" Target="https://m.edsoo.ru/c4e1592a" TargetMode="External"/><Relationship Id="rId127" Type="http://schemas.openxmlformats.org/officeDocument/2006/relationships/hyperlink" Target="https://m.edsoo.ru/c4e16c6c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b4de" TargetMode="External"/><Relationship Id="rId44" Type="http://schemas.openxmlformats.org/officeDocument/2006/relationships/hyperlink" Target="https://m.edsoo.ru/c4e0ade0" TargetMode="External"/><Relationship Id="rId52" Type="http://schemas.openxmlformats.org/officeDocument/2006/relationships/hyperlink" Target="https://m.edsoo.ru/c4e17aea" TargetMode="External"/><Relationship Id="rId60" Type="http://schemas.openxmlformats.org/officeDocument/2006/relationships/hyperlink" Target="https://m.edsoo.ru/c4e139fe" TargetMode="External"/><Relationship Id="rId65" Type="http://schemas.openxmlformats.org/officeDocument/2006/relationships/hyperlink" Target="https://m.edsoo.ru/c4e146ce" TargetMode="External"/><Relationship Id="rId73" Type="http://schemas.openxmlformats.org/officeDocument/2006/relationships/hyperlink" Target="https://m.edsoo.ru/c4e11884" TargetMode="External"/><Relationship Id="rId78" Type="http://schemas.openxmlformats.org/officeDocument/2006/relationships/hyperlink" Target="https://m.edsoo.ru/c4e0cdf2" TargetMode="External"/><Relationship Id="rId81" Type="http://schemas.openxmlformats.org/officeDocument/2006/relationships/hyperlink" Target="https://m.edsoo.ru/c4e148e0" TargetMode="External"/><Relationship Id="rId86" Type="http://schemas.openxmlformats.org/officeDocument/2006/relationships/hyperlink" Target="https://m.edsoo.ru/c4e0a1f6" TargetMode="External"/><Relationship Id="rId94" Type="http://schemas.openxmlformats.org/officeDocument/2006/relationships/hyperlink" Target="https://m.edsoo.ru/c4e0bcc2" TargetMode="External"/><Relationship Id="rId99" Type="http://schemas.openxmlformats.org/officeDocument/2006/relationships/hyperlink" Target="https://m.edsoo.ru/c4e120e0" TargetMode="External"/><Relationship Id="rId101" Type="http://schemas.openxmlformats.org/officeDocument/2006/relationships/hyperlink" Target="https://m.edsoo.ru/c4e0b8ee" TargetMode="External"/><Relationship Id="rId122" Type="http://schemas.openxmlformats.org/officeDocument/2006/relationships/hyperlink" Target="https://resh.edu.ru/subject/12/3/" TargetMode="External"/><Relationship Id="rId130" Type="http://schemas.openxmlformats.org/officeDocument/2006/relationships/hyperlink" Target="https://m.edsoo.ru/c4e0cc1c" TargetMode="External"/><Relationship Id="rId135" Type="http://schemas.openxmlformats.org/officeDocument/2006/relationships/hyperlink" Target="https://m.edsoo.ru/c4e17220" TargetMode="External"/><Relationship Id="rId143" Type="http://schemas.openxmlformats.org/officeDocument/2006/relationships/hyperlink" Target="https://m.edsoo.ru/c4e18b70" TargetMode="External"/><Relationship Id="rId148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d5cc" TargetMode="External"/><Relationship Id="rId39" Type="http://schemas.openxmlformats.org/officeDocument/2006/relationships/hyperlink" Target="https://m.edsoo.ru/c4e0f034" TargetMode="External"/><Relationship Id="rId109" Type="http://schemas.openxmlformats.org/officeDocument/2006/relationships/hyperlink" Target="https://m.edsoo.ru/c4e14e62" TargetMode="External"/><Relationship Id="rId34" Type="http://schemas.openxmlformats.org/officeDocument/2006/relationships/hyperlink" Target="https://m.edsoo.ru/c4e1338c" TargetMode="External"/><Relationship Id="rId50" Type="http://schemas.openxmlformats.org/officeDocument/2006/relationships/hyperlink" Target="https://m.edsoo.ru/c4e175ae" TargetMode="External"/><Relationship Id="rId55" Type="http://schemas.openxmlformats.org/officeDocument/2006/relationships/hyperlink" Target="https://resh.edu.ru/subject/12/3/" TargetMode="External"/><Relationship Id="rId76" Type="http://schemas.openxmlformats.org/officeDocument/2006/relationships/hyperlink" Target="https://m.edsoo.ru/c4e18d3c" TargetMode="External"/><Relationship Id="rId97" Type="http://schemas.openxmlformats.org/officeDocument/2006/relationships/hyperlink" Target="https://resh.edu.ru/subject/12/3/" TargetMode="External"/><Relationship Id="rId104" Type="http://schemas.openxmlformats.org/officeDocument/2006/relationships/hyperlink" Target="https://m.edsoo.ru/c4e0be8e" TargetMode="External"/><Relationship Id="rId120" Type="http://schemas.openxmlformats.org/officeDocument/2006/relationships/hyperlink" Target="https://m.edsoo.ru/c4e07ff0" TargetMode="External"/><Relationship Id="rId125" Type="http://schemas.openxmlformats.org/officeDocument/2006/relationships/hyperlink" Target="https://m.edsoo.ru/c4e0ca46" TargetMode="External"/><Relationship Id="rId141" Type="http://schemas.openxmlformats.org/officeDocument/2006/relationships/hyperlink" Target="https://m.edsoo.ru/c4e17c7a" TargetMode="External"/><Relationship Id="rId146" Type="http://schemas.openxmlformats.org/officeDocument/2006/relationships/fontTable" Target="fontTable.xm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12df6" TargetMode="External"/><Relationship Id="rId92" Type="http://schemas.openxmlformats.org/officeDocument/2006/relationships/hyperlink" Target="https://m.edsoo.ru/c4e0baf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10ed4" TargetMode="External"/><Relationship Id="rId24" Type="http://schemas.openxmlformats.org/officeDocument/2006/relationships/hyperlink" Target="https://m.edsoo.ru/c4e15ec0" TargetMode="External"/><Relationship Id="rId40" Type="http://schemas.openxmlformats.org/officeDocument/2006/relationships/hyperlink" Target="https://m.edsoo.ru/c4e0f034" TargetMode="External"/><Relationship Id="rId45" Type="http://schemas.openxmlformats.org/officeDocument/2006/relationships/hyperlink" Target="https://m.edsoo.ru/c4e1158c" TargetMode="External"/><Relationship Id="rId66" Type="http://schemas.openxmlformats.org/officeDocument/2006/relationships/hyperlink" Target="https://m.edsoo.ru/c4e13daa" TargetMode="External"/><Relationship Id="rId87" Type="http://schemas.openxmlformats.org/officeDocument/2006/relationships/hyperlink" Target="https://m.edsoo.ru/c4e17220" TargetMode="External"/><Relationship Id="rId110" Type="http://schemas.openxmlformats.org/officeDocument/2006/relationships/hyperlink" Target="https://m.edsoo.ru/c4e16078" TargetMode="External"/><Relationship Id="rId115" Type="http://schemas.openxmlformats.org/officeDocument/2006/relationships/hyperlink" Target="https://m.edsoo.ru/c4e07208" TargetMode="External"/><Relationship Id="rId131" Type="http://schemas.openxmlformats.org/officeDocument/2006/relationships/hyperlink" Target="https://m.edsoo.ru/c4e0defa" TargetMode="External"/><Relationship Id="rId136" Type="http://schemas.openxmlformats.org/officeDocument/2006/relationships/hyperlink" Target="https://m.edsoo.ru/c4e18120" TargetMode="External"/><Relationship Id="rId61" Type="http://schemas.openxmlformats.org/officeDocument/2006/relationships/hyperlink" Target="https://m.edsoo.ru/c4e12c66" TargetMode="External"/><Relationship Id="rId82" Type="http://schemas.openxmlformats.org/officeDocument/2006/relationships/hyperlink" Target="https://m.edsoo.ru/c4e12266" TargetMode="External"/><Relationship Id="rId19" Type="http://schemas.openxmlformats.org/officeDocument/2006/relationships/hyperlink" Target="https://m.edsoo.ru/c4e0896e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resh.edu.ru/subject/12/3/" TargetMode="External"/><Relationship Id="rId35" Type="http://schemas.openxmlformats.org/officeDocument/2006/relationships/hyperlink" Target="https://m.edsoo.ru/c4e1158c" TargetMode="External"/><Relationship Id="rId56" Type="http://schemas.openxmlformats.org/officeDocument/2006/relationships/hyperlink" Target="https://m.edsoo.ru/c4e08cc0" TargetMode="External"/><Relationship Id="rId77" Type="http://schemas.openxmlformats.org/officeDocument/2006/relationships/hyperlink" Target="https://m.edsoo.ru/c4e14142" TargetMode="External"/><Relationship Id="rId100" Type="http://schemas.openxmlformats.org/officeDocument/2006/relationships/hyperlink" Target="https://m.edsoo.ru/c4e0d400" TargetMode="External"/><Relationship Id="rId105" Type="http://schemas.openxmlformats.org/officeDocument/2006/relationships/hyperlink" Target="https://m.edsoo.ru/c4e0c212" TargetMode="External"/><Relationship Id="rId126" Type="http://schemas.openxmlformats.org/officeDocument/2006/relationships/hyperlink" Target="https://m.edsoo.ru/c4e0cc1c" TargetMode="External"/><Relationship Id="rId147" Type="http://schemas.openxmlformats.org/officeDocument/2006/relationships/theme" Target="theme/theme1.xm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resh.edu.ru/subject/12/3/" TargetMode="External"/><Relationship Id="rId72" Type="http://schemas.openxmlformats.org/officeDocument/2006/relationships/hyperlink" Target="https://m.edsoo.ru/c4e13bca" TargetMode="External"/><Relationship Id="rId93" Type="http://schemas.openxmlformats.org/officeDocument/2006/relationships/hyperlink" Target="https://resh.edu.ru/subject/12/3/" TargetMode="External"/><Relationship Id="rId98" Type="http://schemas.openxmlformats.org/officeDocument/2006/relationships/hyperlink" Target="https://m.edsoo.ru/c4e0be8e" TargetMode="External"/><Relationship Id="rId121" Type="http://schemas.openxmlformats.org/officeDocument/2006/relationships/hyperlink" Target="https://m.edsoo.ru/c4e09116" TargetMode="External"/><Relationship Id="rId142" Type="http://schemas.openxmlformats.org/officeDocument/2006/relationships/hyperlink" Target="https://m.edsoo.ru/c4e1858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31</Pages>
  <Words>8692</Words>
  <Characters>49546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saperova@outlook.com</dc:creator>
  <cp:lastModifiedBy>1.4</cp:lastModifiedBy>
  <cp:revision>3</cp:revision>
  <cp:lastPrinted>2024-02-09T08:13:00Z</cp:lastPrinted>
  <dcterms:created xsi:type="dcterms:W3CDTF">2024-09-19T12:19:00Z</dcterms:created>
  <dcterms:modified xsi:type="dcterms:W3CDTF">2024-09-20T10:45:00Z</dcterms:modified>
</cp:coreProperties>
</file>